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600CA" w14:textId="77777777" w:rsidR="001015D6" w:rsidRPr="00B63569" w:rsidRDefault="00CC37E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4764FB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16.4pt;height:141pt;mso-wrap-distance-left:0;mso-wrap-distance-top:0;mso-wrap-distance-right:0;mso-wrap-distance-bottom:0">
            <v:imagedata r:id="rId12" o:title=""/>
          </v:shape>
        </w:pict>
      </w:r>
      <w:bookmarkEnd w:id="0"/>
    </w:p>
    <w:p w14:paraId="1AA9158F" w14:textId="77777777" w:rsidR="001015D6" w:rsidRPr="00B63569" w:rsidRDefault="001015D6" w:rsidP="001015D6">
      <w:pPr>
        <w:spacing w:line="360" w:lineRule="auto"/>
        <w:jc w:val="center"/>
        <w:rPr>
          <w:b/>
          <w:bCs/>
          <w:sz w:val="16"/>
          <w:szCs w:val="16"/>
          <w:rtl/>
        </w:rPr>
      </w:pPr>
    </w:p>
    <w:p w14:paraId="63ACD00F" w14:textId="77777777" w:rsidR="00194889" w:rsidRPr="007C5B4C" w:rsidRDefault="00194889" w:rsidP="00194889">
      <w:pPr>
        <w:spacing w:line="360" w:lineRule="auto"/>
        <w:jc w:val="center"/>
        <w:rPr>
          <w:b/>
          <w:bCs/>
          <w:sz w:val="16"/>
          <w:szCs w:val="16"/>
          <w:rtl/>
        </w:rPr>
      </w:pPr>
    </w:p>
    <w:p w14:paraId="77B6C9BB" w14:textId="7D533CCE" w:rsidR="00194889" w:rsidRPr="007C5B4C" w:rsidRDefault="0099068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האנרגיה</w:t>
      </w:r>
      <w:bookmarkEnd w:id="5"/>
      <w:r w:rsidR="00002952">
        <w:rPr>
          <w:rFonts w:hint="cs"/>
          <w:b/>
          <w:bCs/>
          <w:sz w:val="44"/>
          <w:szCs w:val="48"/>
          <w:rtl/>
        </w:rPr>
        <w:t xml:space="preserve"> והתשתיות</w:t>
      </w:r>
      <w:r w:rsidRPr="007C5B4C">
        <w:rPr>
          <w:b/>
          <w:bCs/>
          <w:sz w:val="44"/>
          <w:szCs w:val="48"/>
          <w:rtl/>
        </w:rPr>
        <w:br/>
        <w:t xml:space="preserve"> </w:t>
      </w:r>
      <w:bookmarkStart w:id="6" w:name="department_1"/>
      <w:bookmarkStart w:id="7" w:name="show_department"/>
      <w:r w:rsidR="00F71085">
        <w:rPr>
          <w:b/>
          <w:bCs/>
          <w:sz w:val="44"/>
          <w:szCs w:val="48"/>
          <w:rtl/>
        </w:rPr>
        <w:t>רשות הגז הטבעי</w:t>
      </w:r>
      <w:bookmarkEnd w:id="6"/>
      <w:bookmarkEnd w:id="7"/>
    </w:p>
    <w:p w14:paraId="3A65F58F" w14:textId="77777777" w:rsidR="00194889" w:rsidRPr="007C5B4C" w:rsidRDefault="0099068A" w:rsidP="00194889">
      <w:pPr>
        <w:spacing w:line="360" w:lineRule="auto"/>
        <w:jc w:val="center"/>
        <w:rPr>
          <w:b/>
          <w:bCs/>
          <w:sz w:val="16"/>
          <w:szCs w:val="16"/>
          <w:rtl/>
        </w:rPr>
      </w:pPr>
      <w:r>
        <w:rPr>
          <w:rFonts w:hint="cs"/>
          <w:b/>
          <w:bCs/>
          <w:sz w:val="16"/>
          <w:szCs w:val="16"/>
          <w:rtl/>
        </w:rPr>
        <w:t xml:space="preserve"> </w:t>
      </w:r>
    </w:p>
    <w:p w14:paraId="748A34B4" w14:textId="0E1C7253" w:rsidR="00194889" w:rsidRPr="00197945" w:rsidRDefault="0099068A"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F217A5">
        <w:rPr>
          <w:b/>
          <w:bCs/>
          <w:noProof w:val="0"/>
          <w:sz w:val="64"/>
          <w:szCs w:val="64"/>
        </w:rPr>
        <w:t>75</w:t>
      </w:r>
      <w:r w:rsidR="00434B55" w:rsidRPr="00197945">
        <w:rPr>
          <w:b/>
          <w:bCs/>
          <w:noProof w:val="0"/>
          <w:sz w:val="64"/>
          <w:szCs w:val="64"/>
        </w:rPr>
        <w:t>/2024</w:t>
      </w:r>
      <w:bookmarkEnd w:id="8"/>
    </w:p>
    <w:p w14:paraId="7514E1B6" w14:textId="77777777" w:rsidR="00194889" w:rsidRPr="007C5B4C" w:rsidRDefault="0099068A" w:rsidP="00EA2F14">
      <w:pPr>
        <w:spacing w:line="360" w:lineRule="auto"/>
        <w:jc w:val="center"/>
        <w:rPr>
          <w:b/>
          <w:bCs/>
          <w:sz w:val="72"/>
          <w:szCs w:val="72"/>
        </w:rPr>
      </w:pPr>
      <w:r w:rsidRPr="007C5B4C">
        <w:rPr>
          <w:b/>
          <w:bCs/>
          <w:sz w:val="72"/>
          <w:szCs w:val="72"/>
          <w:rtl/>
        </w:rPr>
        <w:lastRenderedPageBreak/>
        <w:t>ל</w:t>
      </w:r>
      <w:bookmarkStart w:id="9" w:name="TenderDesc_1"/>
      <w:r w:rsidR="00EA2F14">
        <w:rPr>
          <w:rFonts w:hint="cs"/>
          <w:b/>
          <w:bCs/>
          <w:sz w:val="72"/>
          <w:szCs w:val="72"/>
          <w:rtl/>
        </w:rPr>
        <w:t>מתן שירותי ייעוץ וליווי הליך עדכון לוחות זמנים לבעלי רישיונות החלוקה במשק הגז הטבעי</w:t>
      </w:r>
      <w:bookmarkEnd w:id="9"/>
    </w:p>
    <w:p w14:paraId="285E4106" w14:textId="77777777" w:rsidR="001015D6" w:rsidRPr="00B63569" w:rsidRDefault="0099068A" w:rsidP="006F467B">
      <w:pPr>
        <w:tabs>
          <w:tab w:val="left" w:pos="4770"/>
        </w:tabs>
        <w:spacing w:line="360" w:lineRule="auto"/>
        <w:rPr>
          <w:b/>
          <w:bCs/>
          <w:sz w:val="72"/>
          <w:szCs w:val="72"/>
          <w:rtl/>
        </w:rPr>
      </w:pPr>
      <w:r>
        <w:rPr>
          <w:b/>
          <w:bCs/>
          <w:sz w:val="36"/>
          <w:szCs w:val="36"/>
          <w:rtl/>
        </w:rPr>
        <w:tab/>
      </w:r>
    </w:p>
    <w:p w14:paraId="42F13E60" w14:textId="63FE8EF4" w:rsidR="001015D6" w:rsidRPr="00246CE3" w:rsidRDefault="0099068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F217A5">
        <w:rPr>
          <w:b/>
          <w:bCs/>
          <w:sz w:val="32"/>
          <w:szCs w:val="32"/>
        </w:rPr>
        <w:t>75</w:t>
      </w:r>
      <w:r w:rsidR="00B87A4E" w:rsidRPr="00246CE3">
        <w:rPr>
          <w:b/>
          <w:bCs/>
          <w:sz w:val="32"/>
          <w:szCs w:val="32"/>
        </w:rPr>
        <w:t>/2024</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ייעוץ וליווי הליך עדכון לוחות זמנים לבעלי רישיונות החלוקה במשק הגז הטבעי</w:t>
      </w:r>
      <w:bookmarkEnd w:id="11"/>
      <w:r w:rsidRPr="00246CE3">
        <w:rPr>
          <w:rFonts w:hint="cs"/>
          <w:b/>
          <w:bCs/>
          <w:sz w:val="32"/>
          <w:szCs w:val="32"/>
          <w:rtl/>
        </w:rPr>
        <w:t>.</w:t>
      </w:r>
    </w:p>
    <w:p w14:paraId="683F1984" w14:textId="77777777" w:rsidR="000626ED" w:rsidRPr="00973BC2" w:rsidRDefault="0099068A" w:rsidP="004E231A">
      <w:pPr>
        <w:pStyle w:val="1-0"/>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rtl/>
        </w:rPr>
        <w:t>הקדמה</w:t>
      </w:r>
      <w:bookmarkEnd w:id="12"/>
      <w:bookmarkEnd w:id="13"/>
      <w:bookmarkEnd w:id="14"/>
      <w:bookmarkEnd w:id="15"/>
      <w:bookmarkEnd w:id="16"/>
      <w:bookmarkEnd w:id="17"/>
      <w:bookmarkEnd w:id="18"/>
      <w:bookmarkEnd w:id="19"/>
    </w:p>
    <w:p w14:paraId="57C2D1C4" w14:textId="06E08E77" w:rsidR="00EA095D" w:rsidRPr="006E3EE7" w:rsidRDefault="0099068A" w:rsidP="00002952">
      <w:pPr>
        <w:pStyle w:val="2-0"/>
      </w:pPr>
      <w:bookmarkStart w:id="20" w:name="OfficeValue_1"/>
      <w:r w:rsidRPr="006E3EE7">
        <w:rPr>
          <w:rFonts w:hint="cs"/>
          <w:rtl/>
        </w:rPr>
        <w:t xml:space="preserve">משרד </w:t>
      </w:r>
      <w:bookmarkEnd w:id="20"/>
      <w:r w:rsidR="00002952">
        <w:rPr>
          <w:rFonts w:hint="cs"/>
          <w:rtl/>
        </w:rPr>
        <w:t>האנרגיה והתשתיות</w:t>
      </w:r>
      <w:r w:rsidR="00675BA0">
        <w:rPr>
          <w:rFonts w:hint="cs"/>
          <w:rtl/>
        </w:rPr>
        <w:t xml:space="preserve"> </w:t>
      </w:r>
      <w:r w:rsidR="000626ED" w:rsidRPr="00800876">
        <w:rPr>
          <w:rFonts w:hint="cs"/>
          <w:b/>
          <w:bCs/>
          <w:rtl/>
        </w:rPr>
        <w:t>(</w:t>
      </w:r>
      <w:r w:rsidR="00CB6602">
        <w:rPr>
          <w:rFonts w:hint="cs"/>
          <w:rtl/>
        </w:rPr>
        <w:t xml:space="preserve">להלן - </w:t>
      </w:r>
      <w:r w:rsidR="000626ED" w:rsidRPr="00800876">
        <w:rPr>
          <w:rFonts w:hint="cs"/>
          <w:b/>
          <w:bCs/>
          <w:rtl/>
        </w:rPr>
        <w:t>"</w:t>
      </w:r>
      <w:r w:rsidRPr="00800876">
        <w:rPr>
          <w:rFonts w:hint="cs"/>
          <w:b/>
          <w:bCs/>
          <w:rtl/>
        </w:rPr>
        <w:t>ה</w:t>
      </w:r>
      <w:r w:rsidR="004A66A5">
        <w:rPr>
          <w:rFonts w:hint="cs"/>
          <w:b/>
          <w:bCs/>
          <w:rtl/>
        </w:rPr>
        <w:t>משרד</w:t>
      </w:r>
      <w:r w:rsidR="000626ED" w:rsidRPr="00800876">
        <w:rPr>
          <w:rFonts w:hint="cs"/>
          <w:b/>
          <w:bCs/>
          <w:rtl/>
        </w:rPr>
        <w:t>")</w:t>
      </w:r>
      <w:r w:rsidR="000626ED" w:rsidRPr="006E3EE7">
        <w:rPr>
          <w:rFonts w:hint="cs"/>
          <w:rtl/>
        </w:rPr>
        <w:t xml:space="preserve">, </w:t>
      </w:r>
      <w:r w:rsidR="00CB6602">
        <w:rPr>
          <w:rFonts w:hint="cs"/>
          <w:rtl/>
        </w:rPr>
        <w:t>באמצעות רשות הגז הטבעי ( להלן - "</w:t>
      </w:r>
      <w:r w:rsidR="00CB6602" w:rsidRPr="00CB6602">
        <w:rPr>
          <w:rFonts w:hint="cs"/>
          <w:b/>
          <w:bCs/>
          <w:rtl/>
        </w:rPr>
        <w:t>הרשות</w:t>
      </w:r>
      <w:r w:rsidR="00CB6602">
        <w:rPr>
          <w:rFonts w:hint="cs"/>
          <w:rtl/>
        </w:rPr>
        <w:t xml:space="preserve">"), </w:t>
      </w:r>
      <w:r w:rsidR="00675BA0" w:rsidRPr="00CB6602">
        <w:rPr>
          <w:rFonts w:hint="cs"/>
          <w:rtl/>
        </w:rPr>
        <w:t>מפרס</w:t>
      </w:r>
      <w:r w:rsidR="00CB6602">
        <w:rPr>
          <w:rFonts w:hint="cs"/>
          <w:rtl/>
        </w:rPr>
        <w:t>ם</w:t>
      </w:r>
      <w:r w:rsidR="00675BA0" w:rsidRPr="006E3EE7">
        <w:rPr>
          <w:rFonts w:hint="cs"/>
          <w:rtl/>
        </w:rPr>
        <w:t xml:space="preserve"> </w:t>
      </w:r>
      <w:r w:rsidR="000626ED" w:rsidRPr="006E3EE7">
        <w:rPr>
          <w:rFonts w:hint="cs"/>
          <w:rtl/>
        </w:rPr>
        <w:t>בזאת</w:t>
      </w:r>
      <w:r w:rsidR="00CB6602">
        <w:rPr>
          <w:rFonts w:hint="cs"/>
          <w:rtl/>
        </w:rPr>
        <w:t xml:space="preserve"> את</w:t>
      </w:r>
      <w:r w:rsidR="000626ED" w:rsidRPr="006E3EE7">
        <w:rPr>
          <w:rFonts w:hint="cs"/>
          <w:rtl/>
        </w:rPr>
        <w:t xml:space="preserve"> מכרז</w:t>
      </w:r>
      <w:r w:rsidR="00CB6602">
        <w:rPr>
          <w:rFonts w:hint="cs"/>
          <w:rtl/>
        </w:rPr>
        <w:t xml:space="preserve"> מספר</w:t>
      </w:r>
      <w:r w:rsidR="000626ED" w:rsidRPr="006E3EE7">
        <w:rPr>
          <w:rFonts w:hint="cs"/>
          <w:rtl/>
        </w:rPr>
        <w:t xml:space="preserve"> </w:t>
      </w:r>
      <w:bookmarkStart w:id="21" w:name="TenderNumber_3"/>
      <w:r w:rsidR="00F217A5">
        <w:rPr>
          <w:rFonts w:hint="cs"/>
        </w:rPr>
        <w:t>75</w:t>
      </w:r>
      <w:r w:rsidR="000D4146" w:rsidRPr="006E3EE7">
        <w:rPr>
          <w:rFonts w:hint="cs"/>
        </w:rPr>
        <w:t>/2024</w:t>
      </w:r>
      <w:bookmarkEnd w:id="21"/>
      <w:r w:rsidR="000626ED" w:rsidRPr="006E3EE7">
        <w:rPr>
          <w:rFonts w:hint="cs"/>
          <w:rtl/>
        </w:rPr>
        <w:t xml:space="preserve"> ל</w:t>
      </w:r>
      <w:bookmarkStart w:id="22" w:name="TenderDesc_3"/>
      <w:r w:rsidR="000626ED" w:rsidRPr="006E3EE7">
        <w:rPr>
          <w:rFonts w:hint="cs"/>
          <w:rtl/>
        </w:rPr>
        <w:t>מתן שירותי ייעוץ וליווי הליך עדכון לוחות זמנים לבעלי רישיונות החלוקה במשק הגז הטבעי</w:t>
      </w:r>
      <w:bookmarkEnd w:id="2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7F62CDC" w14:textId="77777777" w:rsidR="00CF22D2" w:rsidRPr="006E3EE7" w:rsidRDefault="0099068A" w:rsidP="00DE581F">
      <w:pPr>
        <w:pStyle w:val="2-0"/>
        <w:rPr>
          <w:rFonts w:eastAsia="David"/>
          <w:rtl/>
        </w:rPr>
      </w:pPr>
      <w:bookmarkStart w:id="23" w:name="html_TiurKatzar"/>
      <w:r w:rsidRPr="00DE581F">
        <w:rPr>
          <w:rFonts w:hint="cs"/>
          <w:rtl/>
        </w:rPr>
        <w:lastRenderedPageBreak/>
        <w:t>בין</w:t>
      </w:r>
      <w:r w:rsidRPr="006E3EE7">
        <w:rPr>
          <w:rFonts w:eastAsia="David" w:hint="cs"/>
          <w:rtl/>
        </w:rPr>
        <w:t xml:space="preserve"> השנים 2009 - 2016, ולאחר הליך מכרזי, ניתנו לשש חברות רישיונות להקמה והפעלה של רשת חלוקת גז טבעי (המפורסמים באתר של רשות הגז הטבעי), באזורי חלוקה </w:t>
      </w:r>
      <w:r w:rsidRPr="00DE581F">
        <w:rPr>
          <w:rFonts w:hint="cs"/>
          <w:rtl/>
        </w:rPr>
        <w:t>נפרדים</w:t>
      </w:r>
      <w:r w:rsidRPr="006E3EE7">
        <w:rPr>
          <w:rFonts w:eastAsia="David" w:hint="cs"/>
          <w:rtl/>
        </w:rPr>
        <w:t>, כאשר בכל אזור פועלת באופן בלעדי וכמונופול אזורי חברת החלוקה בעלת הרישיון.</w:t>
      </w:r>
    </w:p>
    <w:p w14:paraId="6A23D9E6" w14:textId="643C172C" w:rsidR="00CF22D2" w:rsidRPr="006E3EE7" w:rsidRDefault="0099068A" w:rsidP="00F83AD7">
      <w:pPr>
        <w:pStyle w:val="2-0"/>
        <w:rPr>
          <w:rFonts w:eastAsia="David"/>
          <w:rtl/>
        </w:rPr>
      </w:pPr>
      <w:r w:rsidRPr="006E3EE7">
        <w:rPr>
          <w:rFonts w:eastAsia="David" w:hint="cs"/>
          <w:rtl/>
        </w:rPr>
        <w:t>לפי תנאי הרישיון</w:t>
      </w:r>
      <w:r w:rsidR="00EE242A">
        <w:rPr>
          <w:rFonts w:eastAsia="David" w:hint="cs"/>
          <w:rtl/>
        </w:rPr>
        <w:t xml:space="preserve"> </w:t>
      </w:r>
      <w:r w:rsidRPr="006E3EE7">
        <w:rPr>
          <w:rFonts w:eastAsia="David" w:hint="cs"/>
          <w:rtl/>
        </w:rPr>
        <w:t xml:space="preserve">על כל אחת מהחברות להקים את רשת החלוקה בפרישה שלא תפחת מהפרישה הקבועה ברישיון, וכן לחבר את הצרכנים לרשת החלוקה </w:t>
      </w:r>
      <w:r w:rsidR="00EE242A" w:rsidRPr="006E3EE7">
        <w:rPr>
          <w:rFonts w:eastAsia="David" w:hint="cs"/>
          <w:rtl/>
        </w:rPr>
        <w:t>ב</w:t>
      </w:r>
      <w:r w:rsidR="00EE242A">
        <w:rPr>
          <w:rFonts w:eastAsia="David" w:hint="cs"/>
          <w:rtl/>
        </w:rPr>
        <w:t>לוחות הזמנים</w:t>
      </w:r>
      <w:r w:rsidR="00EE242A" w:rsidRPr="006E3EE7">
        <w:rPr>
          <w:rFonts w:eastAsia="David" w:hint="cs"/>
          <w:rtl/>
        </w:rPr>
        <w:t xml:space="preserve"> </w:t>
      </w:r>
      <w:r w:rsidRPr="006E3EE7">
        <w:rPr>
          <w:rFonts w:eastAsia="David" w:hint="cs"/>
          <w:rtl/>
        </w:rPr>
        <w:t>שנקבעו לכך במסגרת הרישיון.</w:t>
      </w:r>
      <w:r w:rsidR="003A39B2">
        <w:rPr>
          <w:rFonts w:eastAsia="David" w:hint="cs"/>
          <w:rtl/>
        </w:rPr>
        <w:t xml:space="preserve"> </w:t>
      </w:r>
      <w:r w:rsidR="003A39B2">
        <w:rPr>
          <w:rFonts w:hint="cs"/>
          <w:rtl/>
        </w:rPr>
        <w:t>מאחר והרישיון ניתן ל-25 שנים נקבע ב</w:t>
      </w:r>
      <w:r w:rsidR="003A39B2" w:rsidRPr="004E3D86">
        <w:rPr>
          <w:rtl/>
        </w:rPr>
        <w:t xml:space="preserve">סעיף 22 לרישיון מנגנון </w:t>
      </w:r>
      <w:r w:rsidR="003A39B2" w:rsidRPr="002C2F12">
        <w:rPr>
          <w:rtl/>
        </w:rPr>
        <w:t>לדחייה או עדכון לוחות הזמנים</w:t>
      </w:r>
      <w:r w:rsidR="003A39B2" w:rsidRPr="004E3D86">
        <w:rPr>
          <w:rtl/>
        </w:rPr>
        <w:t xml:space="preserve"> הקבועים בנספח ג'</w:t>
      </w:r>
      <w:r w:rsidR="003A39B2">
        <w:rPr>
          <w:rFonts w:hint="cs"/>
          <w:rtl/>
        </w:rPr>
        <w:t xml:space="preserve"> לרישיון </w:t>
      </w:r>
      <w:r w:rsidR="003E27C3">
        <w:rPr>
          <w:rFonts w:hint="cs"/>
          <w:rtl/>
        </w:rPr>
        <w:t xml:space="preserve">החלוקה </w:t>
      </w:r>
      <w:r w:rsidR="003A39B2">
        <w:rPr>
          <w:rFonts w:hint="cs"/>
          <w:rtl/>
        </w:rPr>
        <w:t>וכן את סמכות מנהל</w:t>
      </w:r>
      <w:r w:rsidR="00F83AD7">
        <w:rPr>
          <w:rFonts w:hint="cs"/>
          <w:rtl/>
        </w:rPr>
        <w:t xml:space="preserve"> </w:t>
      </w:r>
      <w:r w:rsidR="003A39B2">
        <w:rPr>
          <w:rFonts w:hint="cs"/>
          <w:rtl/>
        </w:rPr>
        <w:t xml:space="preserve">הרשות לדחות או לעדכן את מועדי חיבור הצרכנים. </w:t>
      </w:r>
    </w:p>
    <w:p w14:paraId="01160092" w14:textId="7051DA4F" w:rsidR="003A39B2" w:rsidRPr="006E3EE7" w:rsidRDefault="0099068A" w:rsidP="00F83AD7">
      <w:pPr>
        <w:pStyle w:val="2-0"/>
        <w:rPr>
          <w:rFonts w:eastAsia="David"/>
          <w:rtl/>
        </w:rPr>
      </w:pPr>
      <w:r w:rsidRPr="006E3EE7">
        <w:rPr>
          <w:rFonts w:eastAsia="David" w:hint="cs"/>
          <w:rtl/>
        </w:rPr>
        <w:t>המכרז עוסק ב</w:t>
      </w:r>
      <w:r w:rsidR="009F0D07">
        <w:rPr>
          <w:rFonts w:eastAsia="David" w:hint="cs"/>
          <w:rtl/>
        </w:rPr>
        <w:t>מתן שירותי י</w:t>
      </w:r>
      <w:r w:rsidR="006D6C9F">
        <w:rPr>
          <w:rFonts w:eastAsia="David" w:hint="cs"/>
          <w:rtl/>
        </w:rPr>
        <w:t xml:space="preserve">יעוץ וליווי של הליך </w:t>
      </w:r>
      <w:r w:rsidR="009F0D07">
        <w:rPr>
          <w:rFonts w:eastAsia="David" w:hint="cs"/>
          <w:rtl/>
        </w:rPr>
        <w:t xml:space="preserve">עדכון לוחות הזמנים לחיבור הצרכנים לרבות </w:t>
      </w:r>
      <w:r w:rsidRPr="006E3EE7">
        <w:rPr>
          <w:rFonts w:eastAsia="David" w:hint="cs"/>
          <w:rtl/>
        </w:rPr>
        <w:t>בחינת בקשות להארכת מועדים בהתאם לסעיף 22 לרישיון החלוקה</w:t>
      </w:r>
      <w:r w:rsidR="003A39B2">
        <w:rPr>
          <w:rFonts w:eastAsia="David" w:hint="cs"/>
          <w:rtl/>
        </w:rPr>
        <w:t xml:space="preserve"> </w:t>
      </w:r>
      <w:r w:rsidR="003A39B2" w:rsidRPr="006E3EE7">
        <w:rPr>
          <w:rFonts w:eastAsia="David" w:hint="cs"/>
          <w:rtl/>
        </w:rPr>
        <w:t>וכן סיוע בהליכי האכיפה</w:t>
      </w:r>
      <w:r w:rsidR="003A39B2">
        <w:rPr>
          <w:rFonts w:eastAsia="David" w:hint="cs"/>
          <w:rtl/>
        </w:rPr>
        <w:t xml:space="preserve"> בעניין זה</w:t>
      </w:r>
      <w:r w:rsidR="003A39B2" w:rsidRPr="006E3EE7">
        <w:rPr>
          <w:rFonts w:eastAsia="David" w:hint="cs"/>
          <w:rtl/>
        </w:rPr>
        <w:t>. מדובר בבקשות מרובות מ</w:t>
      </w:r>
      <w:r w:rsidR="003A39B2">
        <w:rPr>
          <w:rFonts w:eastAsia="David" w:hint="cs"/>
          <w:rtl/>
        </w:rPr>
        <w:t>ידע ומ</w:t>
      </w:r>
      <w:r w:rsidR="003A39B2" w:rsidRPr="006E3EE7">
        <w:rPr>
          <w:rFonts w:eastAsia="David" w:hint="cs"/>
          <w:rtl/>
        </w:rPr>
        <w:t xml:space="preserve">סמכים המוגשות לרשות אחת לחצי שנה ובכלל זה – סקירה וניתוח של הבקשות </w:t>
      </w:r>
      <w:r w:rsidR="003A39B2">
        <w:rPr>
          <w:rFonts w:eastAsia="David" w:hint="cs"/>
          <w:rtl/>
        </w:rPr>
        <w:t xml:space="preserve">ונספחיהן, </w:t>
      </w:r>
      <w:r w:rsidR="003A39B2" w:rsidRPr="006E3EE7">
        <w:rPr>
          <w:rFonts w:eastAsia="David" w:hint="cs"/>
          <w:rtl/>
        </w:rPr>
        <w:t>לרבות בהיבטים התכנוניים וההנדסיים של הקמת תשתית הגז הטבעי,</w:t>
      </w:r>
      <w:r w:rsidR="003A39B2">
        <w:rPr>
          <w:rFonts w:eastAsia="David" w:hint="cs"/>
          <w:rtl/>
        </w:rPr>
        <w:t xml:space="preserve"> הצגה של עמדה מקצועית, </w:t>
      </w:r>
      <w:r w:rsidR="003A39B2" w:rsidRPr="006E3EE7">
        <w:rPr>
          <w:rFonts w:eastAsia="David" w:hint="cs"/>
          <w:rtl/>
        </w:rPr>
        <w:t xml:space="preserve">גיבוש המלצות </w:t>
      </w:r>
      <w:r w:rsidR="003A39B2">
        <w:rPr>
          <w:rFonts w:eastAsia="David" w:hint="cs"/>
          <w:rtl/>
        </w:rPr>
        <w:t>ו</w:t>
      </w:r>
      <w:r w:rsidR="003A39B2" w:rsidRPr="006E3EE7">
        <w:rPr>
          <w:rFonts w:eastAsia="David" w:hint="cs"/>
          <w:rtl/>
        </w:rPr>
        <w:t xml:space="preserve">כתיבת </w:t>
      </w:r>
      <w:r w:rsidR="003A39B2">
        <w:rPr>
          <w:rFonts w:eastAsia="David" w:hint="cs"/>
          <w:rtl/>
        </w:rPr>
        <w:t>מסמכים</w:t>
      </w:r>
      <w:r w:rsidR="005C3268">
        <w:rPr>
          <w:rFonts w:eastAsia="David" w:hint="cs"/>
          <w:rtl/>
        </w:rPr>
        <w:t xml:space="preserve"> לצורך מתן החלטה. </w:t>
      </w:r>
      <w:r w:rsidR="003A39B2">
        <w:rPr>
          <w:rFonts w:eastAsia="David" w:hint="cs"/>
          <w:rtl/>
        </w:rPr>
        <w:t xml:space="preserve"> </w:t>
      </w:r>
    </w:p>
    <w:p w14:paraId="36E61445" w14:textId="64359A02" w:rsidR="00CF22D2" w:rsidRDefault="0099068A" w:rsidP="0029539A">
      <w:pPr>
        <w:pStyle w:val="2-0"/>
        <w:rPr>
          <w:rFonts w:eastAsia="David"/>
        </w:rPr>
      </w:pPr>
      <w:r w:rsidRPr="006E3EE7">
        <w:rPr>
          <w:rFonts w:eastAsia="David" w:hint="cs"/>
          <w:rtl/>
        </w:rPr>
        <w:t xml:space="preserve">העבודה כוללת, בין היתר, למידה של משק הגז הטבעי בכלל ומקטע חלוקת הגז הטבעי בפרט </w:t>
      </w:r>
      <w:r w:rsidR="005C3268">
        <w:rPr>
          <w:rFonts w:eastAsia="David" w:hint="cs"/>
          <w:rtl/>
        </w:rPr>
        <w:t>ובכלל זאת,</w:t>
      </w:r>
      <w:r w:rsidRPr="006E3EE7">
        <w:rPr>
          <w:rFonts w:eastAsia="David" w:hint="cs"/>
          <w:rtl/>
        </w:rPr>
        <w:t xml:space="preserve"> חוק משק הגז הטבעי</w:t>
      </w:r>
      <w:r w:rsidR="00675BA0">
        <w:rPr>
          <w:rFonts w:eastAsia="David" w:hint="cs"/>
          <w:rtl/>
        </w:rPr>
        <w:t xml:space="preserve"> והתקנות </w:t>
      </w:r>
      <w:r w:rsidR="0029539A">
        <w:rPr>
          <w:rFonts w:eastAsia="David" w:hint="cs"/>
          <w:rtl/>
        </w:rPr>
        <w:t>שעודכנו מכוחו</w:t>
      </w:r>
      <w:r w:rsidRPr="006E3EE7">
        <w:rPr>
          <w:rFonts w:eastAsia="David" w:hint="cs"/>
          <w:rtl/>
        </w:rPr>
        <w:t xml:space="preserve">, רישיונות החלוקה, הסכמים למתן שירותי חלוקה, תכניות פרישת רשת החלוקה, סטטוס תכנון וביצוע של מקטעי החלוקה, </w:t>
      </w:r>
      <w:r w:rsidR="0029539A">
        <w:rPr>
          <w:rFonts w:eastAsia="David" w:hint="cs"/>
          <w:rtl/>
        </w:rPr>
        <w:t>בקשות חברות החלוקה ו</w:t>
      </w:r>
      <w:r w:rsidRPr="006E3EE7">
        <w:rPr>
          <w:rFonts w:eastAsia="David" w:hint="cs"/>
          <w:rtl/>
        </w:rPr>
        <w:t>החלטות מנהל הרשות לעדכון לוחות הזמנים שניתנו לאורך השנים, הליכי האכיפה שנקטה רשות הגז הטבעי בשל אי עמידת החברות בלוחות הזמנים וההליכים המשפטיים בעניין זה</w:t>
      </w:r>
      <w:r w:rsidR="005C3268">
        <w:rPr>
          <w:rFonts w:eastAsia="David" w:hint="cs"/>
          <w:rtl/>
        </w:rPr>
        <w:t xml:space="preserve"> וכן היכרות עם תחומי התכנון והנדסה של הקמת תשתיות</w:t>
      </w:r>
      <w:r w:rsidRPr="006E3EE7">
        <w:rPr>
          <w:rFonts w:eastAsia="David" w:hint="cs"/>
          <w:rtl/>
        </w:rPr>
        <w:t>.</w:t>
      </w:r>
    </w:p>
    <w:p w14:paraId="325F0757" w14:textId="4F171979" w:rsidR="00EE242A" w:rsidRDefault="00EE242A" w:rsidP="002B53EA">
      <w:pPr>
        <w:pStyle w:val="2-0"/>
        <w:rPr>
          <w:rFonts w:eastAsia="David"/>
        </w:rPr>
      </w:pPr>
      <w:r>
        <w:rPr>
          <w:rFonts w:eastAsia="David" w:hint="cs"/>
          <w:rtl/>
        </w:rPr>
        <w:t xml:space="preserve">במסגרת פעילותה הרשות נדרשת לנושאים שונים ומגוונים. השירותים המבוקשים הנם רחבי היקף ומחייבים יועץ בעל ניסיון, מומחיות ויכולות מתאימות. </w:t>
      </w:r>
    </w:p>
    <w:p w14:paraId="33A45955" w14:textId="77777777" w:rsidR="00C55571" w:rsidRDefault="00C55571" w:rsidP="002B53EA">
      <w:pPr>
        <w:pStyle w:val="2-0"/>
        <w:rPr>
          <w:rFonts w:eastAsia="David"/>
        </w:rPr>
      </w:pPr>
      <w:r>
        <w:rPr>
          <w:rFonts w:eastAsia="David" w:hint="cs"/>
          <w:rtl/>
        </w:rPr>
        <w:t>מציע שייבחר כזוכה במסגרת המכרז, יהיה כפוף מקצועית למנהל אגף בכיר אסדרה של רשות הגז הטבעי, וכל מטלה או משימה שיוטלו עליו, תתבצע לפי הנחייתו (להלן: "</w:t>
      </w:r>
      <w:r>
        <w:rPr>
          <w:rFonts w:eastAsia="David" w:hint="cs"/>
          <w:b/>
          <w:bCs/>
          <w:rtl/>
        </w:rPr>
        <w:t>הממונה</w:t>
      </w:r>
      <w:r>
        <w:rPr>
          <w:rFonts w:eastAsia="David" w:hint="cs"/>
          <w:rtl/>
        </w:rPr>
        <w:t xml:space="preserve">"). </w:t>
      </w:r>
    </w:p>
    <w:p w14:paraId="4303E98C" w14:textId="77777777" w:rsidR="00052650" w:rsidRDefault="00052650" w:rsidP="002B53EA">
      <w:pPr>
        <w:pStyle w:val="2-0"/>
        <w:rPr>
          <w:rFonts w:eastAsia="David"/>
        </w:rPr>
      </w:pPr>
      <w:r>
        <w:rPr>
          <w:rFonts w:eastAsia="David" w:hint="cs"/>
          <w:rtl/>
        </w:rPr>
        <w:t xml:space="preserve">המשרד יהיה רשאי להתקשר עם הזוכה בהיקף שעשוי להשתנות מעת לעת ובכפוף לצרכים המשתנים של המשרד ולשיקול דעתו הבלעדי. </w:t>
      </w:r>
    </w:p>
    <w:p w14:paraId="08236745" w14:textId="77777777" w:rsidR="001F589C" w:rsidRPr="001F589C" w:rsidRDefault="001F589C" w:rsidP="001F589C">
      <w:pPr>
        <w:pStyle w:val="2-0"/>
        <w:rPr>
          <w:rFonts w:eastAsia="David"/>
          <w:rtl/>
        </w:rPr>
      </w:pPr>
      <w:r w:rsidRPr="006E3EE7">
        <w:rPr>
          <w:rFonts w:eastAsia="David" w:hint="cs"/>
          <w:rtl/>
        </w:rPr>
        <w:lastRenderedPageBreak/>
        <w:t xml:space="preserve">יודגש, </w:t>
      </w:r>
      <w:r w:rsidRPr="001F589C">
        <w:rPr>
          <w:rFonts w:eastAsia="David" w:hint="eastAsia"/>
          <w:rtl/>
        </w:rPr>
        <w:t>כי על </w:t>
      </w:r>
      <w:r>
        <w:rPr>
          <w:rFonts w:eastAsia="David" w:hint="cs"/>
          <w:rtl/>
        </w:rPr>
        <w:t>היועץ המוצע מטעם המציע</w:t>
      </w:r>
      <w:r w:rsidRPr="001F589C">
        <w:rPr>
          <w:rFonts w:eastAsia="David" w:hint="eastAsia"/>
          <w:rtl/>
        </w:rPr>
        <w:t> מוטלת האחריות הבלעדית בכל</w:t>
      </w:r>
      <w:r w:rsidRPr="001F589C">
        <w:rPr>
          <w:rFonts w:eastAsia="David"/>
          <w:rtl/>
        </w:rPr>
        <w:t xml:space="preserve"> </w:t>
      </w:r>
      <w:r w:rsidRPr="001F589C">
        <w:rPr>
          <w:rFonts w:eastAsia="David" w:hint="eastAsia"/>
          <w:rtl/>
        </w:rPr>
        <w:t>הנוגע</w:t>
      </w:r>
      <w:r w:rsidRPr="001F589C">
        <w:rPr>
          <w:rFonts w:eastAsia="David"/>
          <w:rtl/>
        </w:rPr>
        <w:t xml:space="preserve"> </w:t>
      </w:r>
      <w:r w:rsidRPr="001F589C">
        <w:rPr>
          <w:rFonts w:eastAsia="David" w:hint="eastAsia"/>
          <w:rtl/>
        </w:rPr>
        <w:t>למתן</w:t>
      </w:r>
      <w:r w:rsidRPr="001F589C">
        <w:rPr>
          <w:rFonts w:eastAsia="David"/>
          <w:rtl/>
        </w:rPr>
        <w:t xml:space="preserve"> </w:t>
      </w:r>
      <w:r w:rsidRPr="001F589C">
        <w:rPr>
          <w:rFonts w:eastAsia="David" w:hint="eastAsia"/>
          <w:rtl/>
        </w:rPr>
        <w:t>השירותים</w:t>
      </w:r>
      <w:r w:rsidRPr="001F589C">
        <w:rPr>
          <w:rFonts w:eastAsia="David"/>
          <w:rtl/>
        </w:rPr>
        <w:t xml:space="preserve">, </w:t>
      </w:r>
      <w:r w:rsidRPr="001F589C">
        <w:rPr>
          <w:rFonts w:eastAsia="David" w:hint="eastAsia"/>
          <w:rtl/>
        </w:rPr>
        <w:t>ובכלל</w:t>
      </w:r>
      <w:r w:rsidRPr="001F589C">
        <w:rPr>
          <w:rFonts w:eastAsia="David"/>
          <w:rtl/>
        </w:rPr>
        <w:t xml:space="preserve"> </w:t>
      </w:r>
      <w:r w:rsidRPr="001F589C">
        <w:rPr>
          <w:rFonts w:eastAsia="David" w:hint="eastAsia"/>
          <w:rtl/>
        </w:rPr>
        <w:t>זה</w:t>
      </w:r>
      <w:r w:rsidRPr="001F589C">
        <w:rPr>
          <w:rFonts w:eastAsia="David"/>
          <w:rtl/>
        </w:rPr>
        <w:t xml:space="preserve">: </w:t>
      </w:r>
      <w:r>
        <w:rPr>
          <w:rFonts w:eastAsia="David" w:hint="cs"/>
          <w:rtl/>
        </w:rPr>
        <w:t xml:space="preserve">היועץ </w:t>
      </w:r>
      <w:r w:rsidRPr="001F589C">
        <w:rPr>
          <w:rFonts w:eastAsia="David" w:hint="eastAsia"/>
          <w:rtl/>
        </w:rPr>
        <w:t>יהיה</w:t>
      </w:r>
      <w:r w:rsidRPr="001F589C">
        <w:rPr>
          <w:rFonts w:eastAsia="David"/>
          <w:rtl/>
        </w:rPr>
        <w:t xml:space="preserve"> </w:t>
      </w:r>
      <w:r w:rsidRPr="001F589C">
        <w:rPr>
          <w:rFonts w:eastAsia="David" w:hint="eastAsia"/>
          <w:rtl/>
        </w:rPr>
        <w:t>בקשר</w:t>
      </w:r>
      <w:r w:rsidRPr="001F589C">
        <w:rPr>
          <w:rFonts w:eastAsia="David"/>
          <w:rtl/>
        </w:rPr>
        <w:t xml:space="preserve"> </w:t>
      </w:r>
      <w:r w:rsidRPr="001F589C">
        <w:rPr>
          <w:rFonts w:eastAsia="David" w:hint="eastAsia"/>
          <w:rtl/>
        </w:rPr>
        <w:t>עם</w:t>
      </w:r>
      <w:r w:rsidRPr="001F589C">
        <w:rPr>
          <w:rFonts w:eastAsia="David"/>
          <w:rtl/>
        </w:rPr>
        <w:t xml:space="preserve"> </w:t>
      </w:r>
      <w:r w:rsidRPr="001F589C">
        <w:rPr>
          <w:rFonts w:eastAsia="David" w:hint="eastAsia"/>
          <w:rtl/>
        </w:rPr>
        <w:t>הממונה</w:t>
      </w:r>
      <w:r w:rsidRPr="001F589C">
        <w:rPr>
          <w:rFonts w:eastAsia="David"/>
          <w:rtl/>
        </w:rPr>
        <w:t xml:space="preserve"> </w:t>
      </w:r>
      <w:r w:rsidRPr="001F589C">
        <w:rPr>
          <w:rFonts w:eastAsia="David" w:hint="eastAsia"/>
          <w:rtl/>
        </w:rPr>
        <w:t>ויציג</w:t>
      </w:r>
      <w:r w:rsidRPr="001F589C">
        <w:rPr>
          <w:rFonts w:eastAsia="David"/>
          <w:rtl/>
        </w:rPr>
        <w:t xml:space="preserve"> </w:t>
      </w:r>
      <w:r w:rsidRPr="001F589C">
        <w:rPr>
          <w:rFonts w:eastAsia="David" w:hint="eastAsia"/>
          <w:rtl/>
        </w:rPr>
        <w:t>בפניו את תוצרי העבודה</w:t>
      </w:r>
      <w:r w:rsidRPr="001F589C">
        <w:rPr>
          <w:rFonts w:eastAsia="David"/>
          <w:rtl/>
        </w:rPr>
        <w:t xml:space="preserve">; </w:t>
      </w:r>
      <w:r>
        <w:rPr>
          <w:rFonts w:eastAsia="David" w:hint="cs"/>
          <w:rtl/>
        </w:rPr>
        <w:t xml:space="preserve">היועץ </w:t>
      </w:r>
      <w:r w:rsidRPr="001F589C">
        <w:rPr>
          <w:rFonts w:eastAsia="David" w:hint="eastAsia"/>
          <w:rtl/>
        </w:rPr>
        <w:t>בעצמו</w:t>
      </w:r>
      <w:r w:rsidRPr="001F589C">
        <w:rPr>
          <w:rFonts w:eastAsia="David"/>
          <w:rtl/>
        </w:rPr>
        <w:t xml:space="preserve"> </w:t>
      </w:r>
      <w:r w:rsidRPr="001F589C">
        <w:rPr>
          <w:rFonts w:eastAsia="David" w:hint="eastAsia"/>
          <w:rtl/>
        </w:rPr>
        <w:t>יגיע</w:t>
      </w:r>
      <w:r w:rsidRPr="001F589C">
        <w:rPr>
          <w:rFonts w:eastAsia="David"/>
          <w:rtl/>
        </w:rPr>
        <w:t xml:space="preserve"> </w:t>
      </w:r>
      <w:r w:rsidRPr="001F589C">
        <w:rPr>
          <w:rFonts w:eastAsia="David" w:hint="eastAsia"/>
          <w:rtl/>
        </w:rPr>
        <w:t>לכל</w:t>
      </w:r>
      <w:r w:rsidRPr="001F589C">
        <w:rPr>
          <w:rFonts w:eastAsia="David"/>
          <w:rtl/>
        </w:rPr>
        <w:t xml:space="preserve"> </w:t>
      </w:r>
      <w:r w:rsidRPr="001F589C">
        <w:rPr>
          <w:rFonts w:eastAsia="David" w:hint="eastAsia"/>
          <w:rtl/>
        </w:rPr>
        <w:t>פגישה</w:t>
      </w:r>
      <w:r w:rsidRPr="001F589C">
        <w:rPr>
          <w:rFonts w:eastAsia="David"/>
          <w:rtl/>
        </w:rPr>
        <w:t xml:space="preserve"> </w:t>
      </w:r>
      <w:r w:rsidRPr="001F589C">
        <w:rPr>
          <w:rFonts w:eastAsia="David" w:hint="eastAsia"/>
          <w:rtl/>
        </w:rPr>
        <w:t>וישיבה</w:t>
      </w:r>
      <w:r w:rsidRPr="001F589C">
        <w:rPr>
          <w:rFonts w:eastAsia="David"/>
          <w:rtl/>
        </w:rPr>
        <w:t xml:space="preserve">, </w:t>
      </w:r>
      <w:r w:rsidRPr="001F589C">
        <w:rPr>
          <w:rFonts w:eastAsia="David" w:hint="eastAsia"/>
          <w:rtl/>
        </w:rPr>
        <w:t>לפי</w:t>
      </w:r>
      <w:r w:rsidRPr="001F589C">
        <w:rPr>
          <w:rFonts w:eastAsia="David"/>
          <w:rtl/>
        </w:rPr>
        <w:t xml:space="preserve"> </w:t>
      </w:r>
      <w:r w:rsidRPr="001F589C">
        <w:rPr>
          <w:rFonts w:eastAsia="David" w:hint="eastAsia"/>
          <w:rtl/>
        </w:rPr>
        <w:t>דרישת</w:t>
      </w:r>
      <w:r w:rsidRPr="001F589C">
        <w:rPr>
          <w:rFonts w:eastAsia="David"/>
          <w:rtl/>
        </w:rPr>
        <w:t xml:space="preserve"> </w:t>
      </w:r>
      <w:r w:rsidRPr="001F589C">
        <w:rPr>
          <w:rFonts w:eastAsia="David" w:hint="eastAsia"/>
          <w:rtl/>
        </w:rPr>
        <w:t>הממונה</w:t>
      </w:r>
      <w:r w:rsidRPr="001F589C">
        <w:rPr>
          <w:rFonts w:eastAsia="David"/>
          <w:rtl/>
        </w:rPr>
        <w:t xml:space="preserve"> </w:t>
      </w:r>
      <w:r w:rsidRPr="001F589C">
        <w:rPr>
          <w:rFonts w:eastAsia="David" w:hint="eastAsia"/>
          <w:rtl/>
        </w:rPr>
        <w:t>ובהתאם</w:t>
      </w:r>
      <w:r w:rsidRPr="001F589C">
        <w:rPr>
          <w:rFonts w:eastAsia="David"/>
          <w:rtl/>
        </w:rPr>
        <w:t xml:space="preserve"> </w:t>
      </w:r>
      <w:r w:rsidRPr="001F589C">
        <w:rPr>
          <w:rFonts w:eastAsia="David" w:hint="eastAsia"/>
          <w:rtl/>
        </w:rPr>
        <w:t>לשיקול</w:t>
      </w:r>
      <w:r w:rsidRPr="001F589C">
        <w:rPr>
          <w:rFonts w:eastAsia="David"/>
          <w:rtl/>
        </w:rPr>
        <w:t xml:space="preserve"> </w:t>
      </w:r>
      <w:r w:rsidRPr="001F589C">
        <w:rPr>
          <w:rFonts w:eastAsia="David" w:hint="eastAsia"/>
          <w:rtl/>
        </w:rPr>
        <w:t>דעתו</w:t>
      </w:r>
      <w:r w:rsidRPr="001F589C">
        <w:rPr>
          <w:rFonts w:eastAsia="David"/>
          <w:rtl/>
        </w:rPr>
        <w:t xml:space="preserve"> </w:t>
      </w:r>
      <w:r w:rsidRPr="001F589C">
        <w:rPr>
          <w:rFonts w:eastAsia="David" w:hint="eastAsia"/>
          <w:rtl/>
        </w:rPr>
        <w:t>הבלעדי</w:t>
      </w:r>
      <w:r w:rsidRPr="001F589C">
        <w:rPr>
          <w:rFonts w:eastAsia="David"/>
          <w:rtl/>
        </w:rPr>
        <w:t xml:space="preserve">; </w:t>
      </w:r>
      <w:r w:rsidRPr="001F589C">
        <w:rPr>
          <w:rFonts w:eastAsia="David" w:hint="eastAsia"/>
          <w:rtl/>
        </w:rPr>
        <w:t>היעדרות</w:t>
      </w:r>
      <w:r w:rsidRPr="001F589C">
        <w:rPr>
          <w:rFonts w:eastAsia="David"/>
          <w:rtl/>
        </w:rPr>
        <w:t xml:space="preserve"> </w:t>
      </w:r>
      <w:r>
        <w:rPr>
          <w:rFonts w:eastAsia="David" w:hint="cs"/>
          <w:rtl/>
        </w:rPr>
        <w:t>היועץ</w:t>
      </w:r>
      <w:r w:rsidRPr="001F589C">
        <w:rPr>
          <w:rFonts w:eastAsia="David"/>
          <w:rtl/>
        </w:rPr>
        <w:t xml:space="preserve"> </w:t>
      </w:r>
      <w:r w:rsidRPr="001F589C">
        <w:rPr>
          <w:rFonts w:eastAsia="David" w:hint="eastAsia"/>
          <w:rtl/>
        </w:rPr>
        <w:t>מישיבה</w:t>
      </w:r>
      <w:r w:rsidRPr="001F589C">
        <w:rPr>
          <w:rFonts w:eastAsia="David"/>
          <w:rtl/>
        </w:rPr>
        <w:t xml:space="preserve"> </w:t>
      </w:r>
      <w:r w:rsidRPr="001F589C">
        <w:rPr>
          <w:rFonts w:eastAsia="David" w:hint="eastAsia"/>
          <w:rtl/>
        </w:rPr>
        <w:t>תיעשה</w:t>
      </w:r>
      <w:r w:rsidRPr="001F589C">
        <w:rPr>
          <w:rFonts w:eastAsia="David"/>
          <w:rtl/>
        </w:rPr>
        <w:t xml:space="preserve"> </w:t>
      </w:r>
      <w:r w:rsidRPr="001F589C">
        <w:rPr>
          <w:rFonts w:eastAsia="David" w:hint="eastAsia"/>
          <w:rtl/>
        </w:rPr>
        <w:t>אך</w:t>
      </w:r>
      <w:r w:rsidRPr="001F589C">
        <w:rPr>
          <w:rFonts w:eastAsia="David"/>
          <w:rtl/>
        </w:rPr>
        <w:t xml:space="preserve"> </w:t>
      </w:r>
      <w:r w:rsidRPr="001F589C">
        <w:rPr>
          <w:rFonts w:eastAsia="David" w:hint="eastAsia"/>
          <w:rtl/>
        </w:rPr>
        <w:t>ורק</w:t>
      </w:r>
      <w:r w:rsidRPr="001F589C">
        <w:rPr>
          <w:rFonts w:eastAsia="David"/>
          <w:rtl/>
        </w:rPr>
        <w:t xml:space="preserve"> </w:t>
      </w:r>
      <w:r w:rsidRPr="001F589C">
        <w:rPr>
          <w:rFonts w:eastAsia="David" w:hint="eastAsia"/>
          <w:rtl/>
        </w:rPr>
        <w:t>באישור</w:t>
      </w:r>
      <w:r w:rsidRPr="001F589C">
        <w:rPr>
          <w:rFonts w:eastAsia="David"/>
          <w:rtl/>
        </w:rPr>
        <w:t xml:space="preserve"> </w:t>
      </w:r>
      <w:r w:rsidRPr="001F589C">
        <w:rPr>
          <w:rFonts w:eastAsia="David" w:hint="eastAsia"/>
          <w:rtl/>
        </w:rPr>
        <w:t>מראש</w:t>
      </w:r>
      <w:r w:rsidRPr="001F589C">
        <w:rPr>
          <w:rFonts w:eastAsia="David"/>
          <w:rtl/>
        </w:rPr>
        <w:t xml:space="preserve"> </w:t>
      </w:r>
      <w:r w:rsidRPr="001F589C">
        <w:rPr>
          <w:rFonts w:eastAsia="David" w:hint="eastAsia"/>
          <w:rtl/>
        </w:rPr>
        <w:t>מאת</w:t>
      </w:r>
      <w:r w:rsidRPr="001F589C">
        <w:rPr>
          <w:rFonts w:eastAsia="David"/>
          <w:rtl/>
        </w:rPr>
        <w:t xml:space="preserve"> </w:t>
      </w:r>
      <w:r w:rsidRPr="001F589C">
        <w:rPr>
          <w:rFonts w:eastAsia="David" w:hint="eastAsia"/>
          <w:rtl/>
        </w:rPr>
        <w:t>הממונה</w:t>
      </w:r>
      <w:r w:rsidRPr="001F589C">
        <w:rPr>
          <w:rFonts w:eastAsia="David"/>
          <w:rtl/>
        </w:rPr>
        <w:t>.</w:t>
      </w:r>
    </w:p>
    <w:p w14:paraId="513D7983" w14:textId="77777777" w:rsidR="00052650" w:rsidRPr="006E3EE7" w:rsidRDefault="00052650" w:rsidP="002B53EA">
      <w:pPr>
        <w:pStyle w:val="2-0"/>
        <w:rPr>
          <w:rFonts w:eastAsia="David"/>
          <w:rtl/>
        </w:rPr>
      </w:pPr>
      <w:r>
        <w:rPr>
          <w:rFonts w:eastAsia="David" w:hint="cs"/>
          <w:rtl/>
        </w:rPr>
        <w:t xml:space="preserve">ביצוע ההתקשרות וחתימת החוזה מותנים בקיום תקציב מתאים וקבלת האישורים הדרושים, וכי בחירת זוכים תעשה בכפוף לקיום תקציב. </w:t>
      </w:r>
    </w:p>
    <w:p w14:paraId="3E6B8050" w14:textId="0E09AE2A" w:rsidR="00135F48" w:rsidRPr="006E3EE7" w:rsidRDefault="0099068A" w:rsidP="006228B6">
      <w:pPr>
        <w:pStyle w:val="2-0"/>
        <w:rPr>
          <w:rtl/>
        </w:rPr>
      </w:pPr>
      <w:bookmarkStart w:id="24" w:name="_Toc53331325"/>
      <w:bookmarkStart w:id="25" w:name="hidden_numZohim_2"/>
      <w:bookmarkEnd w:id="2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507F91">
        <w:rPr>
          <w:rFonts w:hint="eastAsia"/>
          <w:rtl/>
        </w:rPr>
        <w:t>כפרק</w:t>
      </w:r>
      <w:r w:rsidRPr="00507F91">
        <w:rPr>
          <w:rtl/>
        </w:rPr>
        <w:t xml:space="preserve"> </w:t>
      </w:r>
      <w:r w:rsidRPr="00507F91">
        <w:rPr>
          <w:rFonts w:hint="eastAsia"/>
          <w:rtl/>
        </w:rPr>
        <w:t>ד</w:t>
      </w:r>
      <w:r w:rsidRPr="00507F91">
        <w:rPr>
          <w:rtl/>
        </w:rPr>
        <w:t>'</w:t>
      </w:r>
      <w:r w:rsidRPr="006E3EE7">
        <w:rPr>
          <w:rFonts w:hint="cs"/>
          <w:rtl/>
        </w:rPr>
        <w:t>) עם ה</w:t>
      </w:r>
      <w:r w:rsidR="004A66A5">
        <w:rPr>
          <w:rFonts w:hint="cs"/>
          <w:rtl/>
        </w:rPr>
        <w:t>משרד</w:t>
      </w:r>
      <w:r w:rsidRPr="006E3EE7">
        <w:rPr>
          <w:rFonts w:hint="cs"/>
          <w:rtl/>
        </w:rPr>
        <w:t xml:space="preserve"> לתקופה של </w:t>
      </w:r>
      <w:r w:rsidR="006228B6">
        <w:rPr>
          <w:rFonts w:hint="cs"/>
          <w:rtl/>
        </w:rPr>
        <w:t>12</w:t>
      </w:r>
      <w:r w:rsidR="006228B6"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כאשר ל</w:t>
      </w:r>
      <w:r w:rsidR="004A66A5">
        <w:rPr>
          <w:rFonts w:hint="cs"/>
          <w:rtl/>
        </w:rPr>
        <w:t>משרד</w:t>
      </w:r>
      <w:r w:rsidRPr="006E3EE7">
        <w:rPr>
          <w:rFonts w:hint="cs"/>
          <w:rtl/>
        </w:rPr>
        <w:t xml:space="preserve"> הזכות להאריך את תקופת ההתקשרות בתקופות נוספות, ועד ל</w:t>
      </w:r>
      <w:r w:rsidR="00456A06" w:rsidRPr="006E3EE7">
        <w:rPr>
          <w:rFonts w:hint="cs"/>
          <w:rtl/>
        </w:rPr>
        <w:t xml:space="preserve"> - </w:t>
      </w:r>
      <w:r w:rsidR="006228B6">
        <w:rPr>
          <w:rFonts w:hint="cs"/>
          <w:rtl/>
        </w:rPr>
        <w:t>48</w:t>
      </w:r>
      <w:r w:rsidR="006228B6"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006228B6">
        <w:rPr>
          <w:rFonts w:hint="cs"/>
          <w:rtl/>
        </w:rPr>
        <w:t xml:space="preserve"> בסך הכל, ולפי שיקול דעתו הבלעדי</w:t>
      </w:r>
      <w:r w:rsidRPr="006E3EE7">
        <w:rPr>
          <w:rFonts w:hint="cs"/>
          <w:rtl/>
        </w:rPr>
        <w:t>.</w:t>
      </w:r>
      <w:bookmarkEnd w:id="24"/>
    </w:p>
    <w:p w14:paraId="3D266237" w14:textId="1A0DDC16" w:rsidR="00931FF2" w:rsidRPr="006E3EE7" w:rsidRDefault="0099068A" w:rsidP="002B53EA">
      <w:pPr>
        <w:pStyle w:val="2-0"/>
      </w:pPr>
      <w:bookmarkStart w:id="27" w:name="show_ConnectionScope_3"/>
      <w:bookmarkEnd w:id="25"/>
      <w:r w:rsidRPr="006E3EE7">
        <w:rPr>
          <w:rFonts w:hint="cs"/>
          <w:rtl/>
        </w:rPr>
        <w:t xml:space="preserve">היקף ההתקשרות לא יעלה על </w:t>
      </w:r>
      <w:bookmarkStart w:id="28" w:name="BaseConnectionScope_1"/>
      <w:r w:rsidRPr="006E3EE7">
        <w:rPr>
          <w:rFonts w:hint="cs"/>
          <w:rtl/>
        </w:rPr>
        <w:t>500,000</w:t>
      </w:r>
      <w:bookmarkEnd w:id="28"/>
      <w:r w:rsidRPr="006E3EE7">
        <w:rPr>
          <w:rFonts w:hint="cs"/>
          <w:rtl/>
        </w:rPr>
        <w:t xml:space="preserve"> ₪ כולל מע"מ</w:t>
      </w:r>
      <w:r w:rsidR="005C39AC">
        <w:rPr>
          <w:rFonts w:hint="cs"/>
          <w:rtl/>
        </w:rPr>
        <w:t>, לשנה</w:t>
      </w:r>
      <w:r w:rsidRPr="006E3EE7">
        <w:rPr>
          <w:rFonts w:hint="cs"/>
          <w:rtl/>
        </w:rPr>
        <w:t>.</w:t>
      </w:r>
      <w:bookmarkStart w:id="29" w:name="show_OptionConnectionScope_1"/>
      <w:r w:rsidRPr="006E3EE7">
        <w:rPr>
          <w:rFonts w:hint="cs"/>
          <w:rtl/>
        </w:rPr>
        <w:t xml:space="preserve"> </w:t>
      </w:r>
      <w:r w:rsidR="00FC4437" w:rsidRPr="006E3EE7">
        <w:rPr>
          <w:rFonts w:hint="cs"/>
          <w:rtl/>
        </w:rPr>
        <w:t xml:space="preserve">בנוסף, </w:t>
      </w:r>
      <w:r w:rsidRPr="006E3EE7">
        <w:rPr>
          <w:rFonts w:hint="cs"/>
          <w:rtl/>
        </w:rPr>
        <w:t>ל</w:t>
      </w:r>
      <w:r w:rsidR="004A66A5">
        <w:rPr>
          <w:rFonts w:hint="cs"/>
          <w:rtl/>
        </w:rPr>
        <w:t>משרד</w:t>
      </w:r>
      <w:r w:rsidRPr="006E3EE7">
        <w:rPr>
          <w:rFonts w:hint="cs"/>
          <w:rtl/>
        </w:rPr>
        <w:t xml:space="preserve"> שמורה הזכות להגדיל את היקף ההתקשרות בסכום של עד </w:t>
      </w:r>
      <w:bookmarkStart w:id="30" w:name="OptionConnectionScope_1"/>
      <w:r w:rsidRPr="006E3EE7">
        <w:rPr>
          <w:rFonts w:hint="cs"/>
          <w:rtl/>
        </w:rPr>
        <w:t>500,000</w:t>
      </w:r>
      <w:bookmarkEnd w:id="30"/>
      <w:r w:rsidRPr="006E3EE7">
        <w:rPr>
          <w:rFonts w:hint="cs"/>
          <w:rtl/>
        </w:rPr>
        <w:t xml:space="preserve"> ₪ כולל מע"מ</w:t>
      </w:r>
      <w:r w:rsidR="003732F9">
        <w:rPr>
          <w:rFonts w:hint="cs"/>
          <w:rtl/>
        </w:rPr>
        <w:t xml:space="preserve"> לשנה</w:t>
      </w:r>
      <w:r w:rsidR="005C39AC">
        <w:rPr>
          <w:rFonts w:hint="cs"/>
          <w:rtl/>
        </w:rPr>
        <w:t>, לפי שיקול דעתו הבלעדי</w:t>
      </w:r>
      <w:r w:rsidRPr="006E3EE7">
        <w:rPr>
          <w:rFonts w:hint="cs"/>
          <w:rtl/>
        </w:rPr>
        <w:t>.</w:t>
      </w:r>
      <w:bookmarkEnd w:id="29"/>
      <w:r w:rsidRPr="006E3EE7">
        <w:rPr>
          <w:rFonts w:hint="cs"/>
          <w:rtl/>
        </w:rPr>
        <w:t xml:space="preserve"> ה</w:t>
      </w:r>
      <w:r w:rsidR="004A66A5">
        <w:rPr>
          <w:rFonts w:hint="cs"/>
          <w:rtl/>
        </w:rPr>
        <w:t>משרד</w:t>
      </w:r>
      <w:r w:rsidRPr="006E3EE7">
        <w:rPr>
          <w:rFonts w:hint="cs"/>
          <w:rtl/>
        </w:rPr>
        <w:t xml:space="preserve">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31" w:name="_Toc53331327"/>
      <w:bookmarkEnd w:id="27"/>
    </w:p>
    <w:p w14:paraId="0492BA11" w14:textId="77777777" w:rsidR="00777816" w:rsidRPr="007815E6" w:rsidRDefault="0099068A" w:rsidP="002B53EA">
      <w:pPr>
        <w:pStyle w:val="2-0"/>
        <w:rPr>
          <w:rtl/>
        </w:rPr>
      </w:pPr>
      <w:r w:rsidRPr="007815E6">
        <w:rPr>
          <w:rFonts w:hint="cs"/>
          <w:rtl/>
        </w:rPr>
        <w:t>מסמכי המכרז מחולקים לפרקים, כמפורט להלן:</w:t>
      </w:r>
      <w:bookmarkEnd w:id="31"/>
      <w:r w:rsidRPr="007815E6">
        <w:rPr>
          <w:rFonts w:hint="cs"/>
          <w:rtl/>
        </w:rPr>
        <w:t xml:space="preserve"> </w:t>
      </w:r>
    </w:p>
    <w:p w14:paraId="0BF8C8BD" w14:textId="77777777" w:rsidR="00777816" w:rsidRPr="007815E6" w:rsidRDefault="0099068A"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6239B4BA" w14:textId="77777777" w:rsidR="00777816" w:rsidRPr="007815E6" w:rsidRDefault="0099068A"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AD73B01" w14:textId="77777777" w:rsidR="00777816" w:rsidRPr="007815E6" w:rsidRDefault="0099068A"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DFF83BC" w14:textId="77777777" w:rsidR="00777816" w:rsidRPr="000626ED" w:rsidRDefault="0099068A"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E6D8C21" w14:textId="77777777" w:rsidR="003A3E9F" w:rsidRPr="00F5078D" w:rsidRDefault="003A3E9F" w:rsidP="00F5078D"/>
    <w:p w14:paraId="6BA596BE" w14:textId="77777777" w:rsidR="000626ED" w:rsidRPr="00F5078D" w:rsidRDefault="000626ED" w:rsidP="00F5078D">
      <w:pPr>
        <w:rPr>
          <w:rtl/>
        </w:rPr>
      </w:pPr>
    </w:p>
    <w:p w14:paraId="4A94DF2C" w14:textId="77777777" w:rsidR="003E47B9" w:rsidRDefault="003E47B9" w:rsidP="00A10168">
      <w:pPr>
        <w:rPr>
          <w:b/>
          <w:bCs/>
          <w:sz w:val="28"/>
          <w:szCs w:val="28"/>
          <w:u w:val="single"/>
          <w:rtl/>
        </w:rPr>
      </w:pPr>
    </w:p>
    <w:p w14:paraId="4C428768" w14:textId="77777777" w:rsidR="003E47B9" w:rsidRDefault="003E47B9" w:rsidP="00A10168">
      <w:pPr>
        <w:rPr>
          <w:b/>
          <w:bCs/>
          <w:sz w:val="28"/>
          <w:szCs w:val="28"/>
          <w:u w:val="single"/>
        </w:rPr>
      </w:pPr>
    </w:p>
    <w:p w14:paraId="2F517441" w14:textId="72FCE4E1" w:rsidR="008A2C04" w:rsidRPr="002E4C9E" w:rsidRDefault="0099068A" w:rsidP="00A113F2">
      <w:pPr>
        <w:pStyle w:val="af7"/>
        <w:spacing w:line="360" w:lineRule="auto"/>
        <w:ind w:right="52"/>
        <w:jc w:val="center"/>
        <w:rPr>
          <w:rFonts w:cs="David"/>
          <w:rtl/>
        </w:rPr>
      </w:pPr>
      <w:r w:rsidRPr="003E0610">
        <w:rPr>
          <w:rFonts w:cs="David" w:hint="eastAsia"/>
          <w:b/>
          <w:bCs/>
          <w:sz w:val="28"/>
          <w:szCs w:val="28"/>
          <w:u w:val="single"/>
          <w:rtl/>
        </w:rPr>
        <w:lastRenderedPageBreak/>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CE0C15">
        <w:rPr>
          <w:rFonts w:cs="David" w:hint="cs"/>
          <w:b/>
          <w:bCs/>
          <w:sz w:val="28"/>
          <w:szCs w:val="28"/>
          <w:u w:val="single"/>
          <w:rtl/>
        </w:rPr>
        <w:t>‏</w:t>
      </w:r>
      <w:r w:rsidR="00A113F2">
        <w:rPr>
          <w:rFonts w:cs="David" w:hint="cs"/>
          <w:b/>
          <w:bCs/>
          <w:sz w:val="28"/>
          <w:szCs w:val="28"/>
          <w:u w:val="single"/>
          <w:rtl/>
        </w:rPr>
        <w:t>20.11.2024</w:t>
      </w:r>
      <w:r w:rsidR="002E4C9E" w:rsidRPr="00CE0C15">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62E5A26D" w14:textId="77777777" w:rsidR="006129BD" w:rsidRDefault="006129BD" w:rsidP="006129BD">
      <w:pPr>
        <w:jc w:val="center"/>
        <w:rPr>
          <w:sz w:val="36"/>
          <w:szCs w:val="36"/>
          <w:rtl/>
        </w:rPr>
      </w:pPr>
    </w:p>
    <w:p w14:paraId="1E950E02" w14:textId="77777777" w:rsidR="00717FE4" w:rsidRDefault="0099068A">
      <w:pPr>
        <w:bidi w:val="0"/>
        <w:spacing w:before="200" w:after="200" w:line="276" w:lineRule="auto"/>
        <w:rPr>
          <w:sz w:val="36"/>
          <w:szCs w:val="36"/>
        </w:rPr>
      </w:pPr>
      <w:r>
        <w:rPr>
          <w:sz w:val="36"/>
          <w:szCs w:val="36"/>
          <w:rtl/>
        </w:rPr>
        <w:br w:type="page"/>
      </w:r>
    </w:p>
    <w:p w14:paraId="57473778" w14:textId="77777777" w:rsidR="00321C2A" w:rsidRPr="00507F91" w:rsidRDefault="0099068A" w:rsidP="00C0313F">
      <w:pPr>
        <w:pStyle w:val="1-0"/>
        <w:rPr>
          <w:b w:val="0"/>
          <w:bCs w:val="0"/>
          <w:rtl/>
        </w:rPr>
      </w:pPr>
      <w:bookmarkStart w:id="32" w:name="_Toc53498844"/>
      <w:bookmarkStart w:id="33" w:name="_Toc173823716"/>
      <w:r w:rsidRPr="00507F91">
        <w:rPr>
          <w:b w:val="0"/>
          <w:bCs w:val="0"/>
          <w:rtl/>
        </w:rPr>
        <w:lastRenderedPageBreak/>
        <w:t>תוכן עניינים</w:t>
      </w:r>
      <w:bookmarkEnd w:id="32"/>
    </w:p>
    <w:bookmarkEnd w:id="33"/>
    <w:p w14:paraId="63693306" w14:textId="1C1EB239" w:rsidR="00B67BA6" w:rsidRPr="00B67BA6" w:rsidRDefault="0099068A">
      <w:pPr>
        <w:pStyle w:val="TOC1"/>
        <w:rPr>
          <w:rFonts w:asciiTheme="minorHAnsi" w:eastAsiaTheme="minorEastAsia" w:hAnsiTheme="minorHAnsi" w:cstheme="minorBidi"/>
          <w:caps w:val="0"/>
          <w:noProof/>
          <w:sz w:val="22"/>
          <w:szCs w:val="22"/>
          <w:rtl/>
        </w:rPr>
      </w:pPr>
      <w:r w:rsidRPr="00B67BA6">
        <w:rPr>
          <w:rtl/>
        </w:rPr>
        <w:fldChar w:fldCharType="begin"/>
      </w:r>
      <w:r w:rsidRPr="00B67BA6">
        <w:rPr>
          <w:rtl/>
        </w:rPr>
        <w:instrText xml:space="preserve"> </w:instrText>
      </w:r>
      <w:r w:rsidRPr="00B67BA6">
        <w:instrText>TOC</w:instrText>
      </w:r>
      <w:r w:rsidRPr="00B67BA6">
        <w:rPr>
          <w:rtl/>
        </w:rPr>
        <w:instrText xml:space="preserve"> \</w:instrText>
      </w:r>
      <w:r w:rsidRPr="00B67BA6">
        <w:instrText>h \z \t "Heading 1,1,Heading 2,2,Heading 3,3,1</w:instrText>
      </w:r>
      <w:r w:rsidRPr="00B67BA6">
        <w:rPr>
          <w:rtl/>
        </w:rPr>
        <w:instrText xml:space="preserve"> - כותרת,1,כותרת פרק,1,1. כותרת,1" </w:instrText>
      </w:r>
      <w:r w:rsidRPr="00B67BA6">
        <w:rPr>
          <w:rtl/>
        </w:rPr>
        <w:fldChar w:fldCharType="separate"/>
      </w:r>
      <w:hyperlink w:anchor="_Toc181186123" w:history="1">
        <w:r w:rsidR="00B67BA6" w:rsidRPr="00B67BA6">
          <w:rPr>
            <w:rStyle w:val="Hyperlink"/>
            <w:noProof/>
            <w:rtl/>
          </w:rPr>
          <w:t>פרק א'- הליך המכרז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Toc181186123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5</w:t>
        </w:r>
        <w:r w:rsidR="00B67BA6" w:rsidRPr="00B67BA6">
          <w:rPr>
            <w:noProof/>
            <w:webHidden/>
            <w:rtl/>
          </w:rPr>
          <w:fldChar w:fldCharType="end"/>
        </w:r>
      </w:hyperlink>
    </w:p>
    <w:p w14:paraId="55D74C1D" w14:textId="430CC350" w:rsidR="00B67BA6" w:rsidRPr="00B67BA6" w:rsidRDefault="000F39AA">
      <w:pPr>
        <w:pStyle w:val="TOC1"/>
        <w:rPr>
          <w:rFonts w:asciiTheme="minorHAnsi" w:eastAsiaTheme="minorEastAsia" w:hAnsiTheme="minorHAnsi" w:cstheme="minorBidi"/>
          <w:caps w:val="0"/>
          <w:noProof/>
          <w:sz w:val="22"/>
          <w:szCs w:val="22"/>
          <w:rtl/>
        </w:rPr>
      </w:pPr>
      <w:hyperlink w:anchor="_Toc181186124" w:history="1">
        <w:r w:rsidR="00B67BA6" w:rsidRPr="00B67BA6">
          <w:rPr>
            <w:rStyle w:val="Hyperlink"/>
            <w:rFonts w:eastAsia="Times New Roman"/>
            <w:noProof/>
          </w:rPr>
          <w:t>3.</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עקרונות המכרז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Toc181186124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6</w:t>
        </w:r>
        <w:r w:rsidR="00B67BA6" w:rsidRPr="00B67BA6">
          <w:rPr>
            <w:noProof/>
            <w:webHidden/>
            <w:rtl/>
          </w:rPr>
          <w:fldChar w:fldCharType="end"/>
        </w:r>
      </w:hyperlink>
    </w:p>
    <w:p w14:paraId="3F8FD3B2" w14:textId="6F006269" w:rsidR="00B67BA6" w:rsidRPr="00B67BA6" w:rsidRDefault="000F39AA">
      <w:pPr>
        <w:pStyle w:val="TOC1"/>
        <w:rPr>
          <w:rFonts w:asciiTheme="minorHAnsi" w:eastAsiaTheme="minorEastAsia" w:hAnsiTheme="minorHAnsi" w:cstheme="minorBidi"/>
          <w:caps w:val="0"/>
          <w:noProof/>
          <w:sz w:val="22"/>
          <w:szCs w:val="22"/>
          <w:rtl/>
        </w:rPr>
      </w:pPr>
      <w:hyperlink w:anchor="_Toc181186125" w:history="1">
        <w:r w:rsidR="00B67BA6" w:rsidRPr="00B67BA6">
          <w:rPr>
            <w:rStyle w:val="Hyperlink"/>
            <w:rFonts w:eastAsia="Times New Roman"/>
            <w:noProof/>
          </w:rPr>
          <w:t>4.</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תנאים להשתתפות במכרז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Toc181186125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6</w:t>
        </w:r>
        <w:r w:rsidR="00B67BA6" w:rsidRPr="00B67BA6">
          <w:rPr>
            <w:noProof/>
            <w:webHidden/>
            <w:rtl/>
          </w:rPr>
          <w:fldChar w:fldCharType="end"/>
        </w:r>
      </w:hyperlink>
    </w:p>
    <w:p w14:paraId="0BB9215E" w14:textId="5A3FF7FD" w:rsidR="00B67BA6" w:rsidRPr="00B67BA6" w:rsidRDefault="000F39AA">
      <w:pPr>
        <w:pStyle w:val="TOC1"/>
        <w:rPr>
          <w:rFonts w:asciiTheme="minorHAnsi" w:eastAsiaTheme="minorEastAsia" w:hAnsiTheme="minorHAnsi" w:cstheme="minorBidi"/>
          <w:caps w:val="0"/>
          <w:noProof/>
          <w:sz w:val="22"/>
          <w:szCs w:val="22"/>
          <w:rtl/>
        </w:rPr>
      </w:pPr>
      <w:hyperlink w:anchor="_Toc181186126" w:history="1">
        <w:r w:rsidR="00B67BA6" w:rsidRPr="00B67BA6">
          <w:rPr>
            <w:rStyle w:val="Hyperlink"/>
            <w:rFonts w:eastAsia="Times New Roman"/>
            <w:noProof/>
            <w:rtl/>
          </w:rPr>
          <w:t>5.</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ניקוד ההצעות</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Toc181186126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8</w:t>
        </w:r>
        <w:r w:rsidR="00B67BA6" w:rsidRPr="00B67BA6">
          <w:rPr>
            <w:noProof/>
            <w:webHidden/>
            <w:rtl/>
          </w:rPr>
          <w:fldChar w:fldCharType="end"/>
        </w:r>
      </w:hyperlink>
    </w:p>
    <w:p w14:paraId="5841D47C" w14:textId="425C6F26" w:rsidR="00B67BA6" w:rsidRPr="00B67BA6" w:rsidRDefault="000F39AA">
      <w:pPr>
        <w:pStyle w:val="TOC1"/>
        <w:rPr>
          <w:rFonts w:asciiTheme="minorHAnsi" w:eastAsiaTheme="minorEastAsia" w:hAnsiTheme="minorHAnsi" w:cstheme="minorBidi"/>
          <w:caps w:val="0"/>
          <w:noProof/>
          <w:sz w:val="22"/>
          <w:szCs w:val="22"/>
          <w:rtl/>
        </w:rPr>
      </w:pPr>
      <w:hyperlink w:anchor="_Toc181186127" w:history="1">
        <w:r w:rsidR="00B67BA6" w:rsidRPr="00B67BA6">
          <w:rPr>
            <w:rStyle w:val="Hyperlink"/>
            <w:rFonts w:eastAsia="Times New Roman"/>
            <w:noProof/>
          </w:rPr>
          <w:t>6.</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בחירת זוכה</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Toc181186127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11</w:t>
        </w:r>
        <w:r w:rsidR="00B67BA6" w:rsidRPr="00B67BA6">
          <w:rPr>
            <w:noProof/>
            <w:webHidden/>
            <w:rtl/>
          </w:rPr>
          <w:fldChar w:fldCharType="end"/>
        </w:r>
      </w:hyperlink>
    </w:p>
    <w:p w14:paraId="708181DE" w14:textId="63863624" w:rsidR="00B67BA6" w:rsidRPr="00B67BA6" w:rsidRDefault="000F39AA">
      <w:pPr>
        <w:pStyle w:val="TOC1"/>
        <w:rPr>
          <w:rFonts w:asciiTheme="minorHAnsi" w:eastAsiaTheme="minorEastAsia" w:hAnsiTheme="minorHAnsi" w:cstheme="minorBidi"/>
          <w:caps w:val="0"/>
          <w:noProof/>
          <w:sz w:val="22"/>
          <w:szCs w:val="22"/>
          <w:rtl/>
        </w:rPr>
      </w:pPr>
      <w:hyperlink w:anchor="_Toc181186128" w:history="1">
        <w:r w:rsidR="00B67BA6" w:rsidRPr="00B67BA6">
          <w:rPr>
            <w:rStyle w:val="Hyperlink"/>
            <w:rFonts w:eastAsia="Times New Roman"/>
            <w:noProof/>
          </w:rPr>
          <w:t>7.</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מופעים ומועדים במכרז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Toc181186128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14</w:t>
        </w:r>
        <w:r w:rsidR="00B67BA6" w:rsidRPr="00B67BA6">
          <w:rPr>
            <w:noProof/>
            <w:webHidden/>
            <w:rtl/>
          </w:rPr>
          <w:fldChar w:fldCharType="end"/>
        </w:r>
      </w:hyperlink>
    </w:p>
    <w:p w14:paraId="33602646" w14:textId="6199721D" w:rsidR="00B67BA6" w:rsidRPr="00B67BA6" w:rsidRDefault="000F39AA">
      <w:pPr>
        <w:pStyle w:val="TOC1"/>
        <w:rPr>
          <w:rFonts w:asciiTheme="minorHAnsi" w:eastAsiaTheme="minorEastAsia" w:hAnsiTheme="minorHAnsi" w:cstheme="minorBidi"/>
          <w:caps w:val="0"/>
          <w:noProof/>
          <w:sz w:val="22"/>
          <w:szCs w:val="22"/>
          <w:rtl/>
        </w:rPr>
      </w:pPr>
      <w:hyperlink w:anchor="_Toc181186129" w:history="1">
        <w:r w:rsidR="00B67BA6" w:rsidRPr="00B67BA6">
          <w:rPr>
            <w:rStyle w:val="Hyperlink"/>
            <w:rFonts w:eastAsia="Times New Roman"/>
            <w:noProof/>
            <w:rtl/>
          </w:rPr>
          <w:t>8.</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כללי המכרז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Toc181186129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16</w:t>
        </w:r>
        <w:r w:rsidR="00B67BA6" w:rsidRPr="00B67BA6">
          <w:rPr>
            <w:noProof/>
            <w:webHidden/>
            <w:rtl/>
          </w:rPr>
          <w:fldChar w:fldCharType="end"/>
        </w:r>
      </w:hyperlink>
    </w:p>
    <w:p w14:paraId="0AA91264" w14:textId="16EC591C" w:rsidR="00B67BA6" w:rsidRPr="00B67BA6" w:rsidRDefault="000F39AA">
      <w:pPr>
        <w:pStyle w:val="TOC1"/>
        <w:rPr>
          <w:rFonts w:asciiTheme="minorHAnsi" w:eastAsiaTheme="minorEastAsia" w:hAnsiTheme="minorHAnsi" w:cstheme="minorBidi"/>
          <w:caps w:val="0"/>
          <w:noProof/>
          <w:sz w:val="22"/>
          <w:szCs w:val="22"/>
          <w:rtl/>
        </w:rPr>
      </w:pPr>
      <w:hyperlink w:anchor="_Toc181186130" w:history="1">
        <w:r w:rsidR="00B67BA6" w:rsidRPr="00B67BA6">
          <w:rPr>
            <w:rStyle w:val="Hyperlink"/>
            <w:noProof/>
            <w:rtl/>
          </w:rPr>
          <w:t>פרק ב' – חוברת ההצעה</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Toc181186130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21</w:t>
        </w:r>
        <w:r w:rsidR="00B67BA6" w:rsidRPr="00B67BA6">
          <w:rPr>
            <w:noProof/>
            <w:webHidden/>
            <w:rtl/>
          </w:rPr>
          <w:fldChar w:fldCharType="end"/>
        </w:r>
      </w:hyperlink>
    </w:p>
    <w:p w14:paraId="13333A55" w14:textId="614FF264" w:rsidR="00B67BA6" w:rsidRPr="00B67BA6" w:rsidRDefault="000F39AA">
      <w:pPr>
        <w:pStyle w:val="TOC1"/>
        <w:rPr>
          <w:rFonts w:asciiTheme="minorHAnsi" w:eastAsiaTheme="minorEastAsia" w:hAnsiTheme="minorHAnsi" w:cstheme="minorBidi"/>
          <w:caps w:val="0"/>
          <w:noProof/>
          <w:sz w:val="22"/>
          <w:szCs w:val="22"/>
          <w:rtl/>
        </w:rPr>
      </w:pPr>
      <w:hyperlink w:anchor="_Toc181186131" w:history="1">
        <w:r w:rsidR="00B67BA6" w:rsidRPr="00B67BA6">
          <w:rPr>
            <w:rStyle w:val="Hyperlink"/>
            <w:rFonts w:eastAsia="Times New Roman"/>
            <w:noProof/>
          </w:rPr>
          <w:t>9.</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הגשת הצעה במכרז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Toc181186131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22</w:t>
        </w:r>
        <w:r w:rsidR="00B67BA6" w:rsidRPr="00B67BA6">
          <w:rPr>
            <w:noProof/>
            <w:webHidden/>
            <w:rtl/>
          </w:rPr>
          <w:fldChar w:fldCharType="end"/>
        </w:r>
      </w:hyperlink>
    </w:p>
    <w:p w14:paraId="2F51849B" w14:textId="7933679B" w:rsidR="00B67BA6" w:rsidRPr="00B67BA6" w:rsidRDefault="000F39AA">
      <w:pPr>
        <w:pStyle w:val="TOC1"/>
        <w:rPr>
          <w:rFonts w:asciiTheme="minorHAnsi" w:eastAsiaTheme="minorEastAsia" w:hAnsiTheme="minorHAnsi" w:cstheme="minorBidi"/>
          <w:caps w:val="0"/>
          <w:noProof/>
          <w:sz w:val="22"/>
          <w:szCs w:val="22"/>
          <w:rtl/>
        </w:rPr>
      </w:pPr>
      <w:hyperlink w:anchor="_Toc181186132" w:history="1">
        <w:r w:rsidR="00B67BA6" w:rsidRPr="00B67BA6">
          <w:rPr>
            <w:rStyle w:val="Hyperlink"/>
            <w:rFonts w:eastAsia="Times New Roman"/>
            <w:noProof/>
            <w:rtl/>
          </w:rPr>
          <w:t>10.</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פרטי המציע</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Toc181186132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22</w:t>
        </w:r>
        <w:r w:rsidR="00B67BA6" w:rsidRPr="00B67BA6">
          <w:rPr>
            <w:noProof/>
            <w:webHidden/>
            <w:rtl/>
          </w:rPr>
          <w:fldChar w:fldCharType="end"/>
        </w:r>
      </w:hyperlink>
    </w:p>
    <w:p w14:paraId="6558EAD9" w14:textId="49EC05EC" w:rsidR="00B67BA6" w:rsidRPr="00B67BA6" w:rsidRDefault="000F39AA">
      <w:pPr>
        <w:pStyle w:val="TOC1"/>
        <w:rPr>
          <w:rFonts w:asciiTheme="minorHAnsi" w:eastAsiaTheme="minorEastAsia" w:hAnsiTheme="minorHAnsi" w:cstheme="minorBidi"/>
          <w:caps w:val="0"/>
          <w:noProof/>
          <w:sz w:val="22"/>
          <w:szCs w:val="22"/>
          <w:rtl/>
        </w:rPr>
      </w:pPr>
      <w:hyperlink w:anchor="_Toc181186133" w:history="1">
        <w:r w:rsidR="00B67BA6" w:rsidRPr="00B67BA6">
          <w:rPr>
            <w:rStyle w:val="Hyperlink"/>
            <w:rFonts w:eastAsia="Times New Roman"/>
            <w:noProof/>
          </w:rPr>
          <w:t>11.</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הוכחת עמידה בתנאי הסף של המכרז</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Toc181186133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23</w:t>
        </w:r>
        <w:r w:rsidR="00B67BA6" w:rsidRPr="00B67BA6">
          <w:rPr>
            <w:noProof/>
            <w:webHidden/>
            <w:rtl/>
          </w:rPr>
          <w:fldChar w:fldCharType="end"/>
        </w:r>
      </w:hyperlink>
    </w:p>
    <w:p w14:paraId="1F367E0C" w14:textId="3347B1C4" w:rsidR="00B67BA6" w:rsidRPr="00B67BA6" w:rsidRDefault="000F39AA">
      <w:pPr>
        <w:pStyle w:val="TOC1"/>
        <w:rPr>
          <w:rFonts w:asciiTheme="minorHAnsi" w:eastAsiaTheme="minorEastAsia" w:hAnsiTheme="minorHAnsi" w:cstheme="minorBidi"/>
          <w:caps w:val="0"/>
          <w:noProof/>
          <w:sz w:val="22"/>
          <w:szCs w:val="22"/>
          <w:rtl/>
        </w:rPr>
      </w:pPr>
      <w:hyperlink w:anchor="_Toc181186134" w:history="1">
        <w:r w:rsidR="00B67BA6" w:rsidRPr="00B67BA6">
          <w:rPr>
            <w:rStyle w:val="Hyperlink"/>
            <w:rFonts w:eastAsia="Times New Roman"/>
            <w:noProof/>
          </w:rPr>
          <w:t>12.</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איכות ההצעה</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Toc181186134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26</w:t>
        </w:r>
        <w:r w:rsidR="00B67BA6" w:rsidRPr="00B67BA6">
          <w:rPr>
            <w:noProof/>
            <w:webHidden/>
            <w:rtl/>
          </w:rPr>
          <w:fldChar w:fldCharType="end"/>
        </w:r>
      </w:hyperlink>
    </w:p>
    <w:p w14:paraId="088E4577" w14:textId="34EBCA43" w:rsidR="00B67BA6" w:rsidRPr="00B67BA6" w:rsidRDefault="000F39AA">
      <w:pPr>
        <w:pStyle w:val="TOC1"/>
        <w:rPr>
          <w:rFonts w:asciiTheme="minorHAnsi" w:eastAsiaTheme="minorEastAsia" w:hAnsiTheme="minorHAnsi" w:cstheme="minorBidi"/>
          <w:caps w:val="0"/>
          <w:noProof/>
          <w:sz w:val="22"/>
          <w:szCs w:val="22"/>
          <w:rtl/>
        </w:rPr>
      </w:pPr>
      <w:hyperlink w:anchor="_Toc181186135" w:history="1">
        <w:r w:rsidR="00B67BA6" w:rsidRPr="00B67BA6">
          <w:rPr>
            <w:rStyle w:val="Hyperlink"/>
            <w:rFonts w:eastAsia="Times New Roman"/>
            <w:noProof/>
          </w:rPr>
          <w:t>13.</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התחייבויות נוספות של המציע</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Toc181186135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26</w:t>
        </w:r>
        <w:r w:rsidR="00B67BA6" w:rsidRPr="00B67BA6">
          <w:rPr>
            <w:noProof/>
            <w:webHidden/>
            <w:rtl/>
          </w:rPr>
          <w:fldChar w:fldCharType="end"/>
        </w:r>
      </w:hyperlink>
    </w:p>
    <w:p w14:paraId="550B950F" w14:textId="4D51E6AB" w:rsidR="00B67BA6" w:rsidRPr="00B67BA6" w:rsidRDefault="000F39AA">
      <w:pPr>
        <w:pStyle w:val="TOC1"/>
        <w:rPr>
          <w:rFonts w:asciiTheme="minorHAnsi" w:eastAsiaTheme="minorEastAsia" w:hAnsiTheme="minorHAnsi" w:cstheme="minorBidi"/>
          <w:caps w:val="0"/>
          <w:noProof/>
          <w:sz w:val="22"/>
          <w:szCs w:val="22"/>
          <w:rtl/>
        </w:rPr>
      </w:pPr>
      <w:hyperlink w:anchor="_Toc181186136" w:history="1">
        <w:r w:rsidR="00B67BA6" w:rsidRPr="00B67BA6">
          <w:rPr>
            <w:rStyle w:val="Hyperlink"/>
            <w:rFonts w:eastAsia="Times New Roman"/>
            <w:noProof/>
            <w:rtl/>
          </w:rPr>
          <w:t>14.</w:t>
        </w:r>
        <w:r w:rsidR="00B67BA6" w:rsidRPr="00B67BA6">
          <w:rPr>
            <w:rFonts w:asciiTheme="minorHAnsi" w:eastAsiaTheme="minorEastAsia" w:hAnsiTheme="minorHAnsi" w:cstheme="minorBidi"/>
            <w:caps w:val="0"/>
            <w:noProof/>
            <w:sz w:val="22"/>
            <w:szCs w:val="22"/>
            <w:rtl/>
          </w:rPr>
          <w:tab/>
        </w:r>
        <w:r w:rsidR="00B67BA6" w:rsidRPr="00B67BA6">
          <w:rPr>
            <w:rStyle w:val="Hyperlink"/>
            <w:noProof/>
            <w:rtl/>
          </w:rPr>
          <w:t>רשימת נספחים שיש לצרף להצעה</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Toc181186136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30</w:t>
        </w:r>
        <w:r w:rsidR="00B67BA6" w:rsidRPr="00B67BA6">
          <w:rPr>
            <w:noProof/>
            <w:webHidden/>
            <w:rtl/>
          </w:rPr>
          <w:fldChar w:fldCharType="end"/>
        </w:r>
      </w:hyperlink>
    </w:p>
    <w:p w14:paraId="38624E72" w14:textId="7729B4A5" w:rsidR="00B67BA6" w:rsidRPr="00B67BA6" w:rsidRDefault="000F39AA">
      <w:pPr>
        <w:pStyle w:val="TOC1"/>
        <w:rPr>
          <w:rFonts w:asciiTheme="minorHAnsi" w:eastAsiaTheme="minorEastAsia" w:hAnsiTheme="minorHAnsi" w:cstheme="minorBidi"/>
          <w:caps w:val="0"/>
          <w:noProof/>
          <w:sz w:val="22"/>
          <w:szCs w:val="22"/>
          <w:rtl/>
        </w:rPr>
      </w:pPr>
      <w:hyperlink w:anchor="_Toc181186137" w:history="1">
        <w:r w:rsidR="00B67BA6" w:rsidRPr="00B67BA6">
          <w:rPr>
            <w:rStyle w:val="Hyperlink"/>
            <w:noProof/>
            <w:rtl/>
          </w:rPr>
          <w:t>פרק ג' – פירוט השירותים ותוכן ההתקשרות עם הספק הזוכה</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Toc181186137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36</w:t>
        </w:r>
        <w:r w:rsidR="00B67BA6" w:rsidRPr="00B67BA6">
          <w:rPr>
            <w:noProof/>
            <w:webHidden/>
            <w:rtl/>
          </w:rPr>
          <w:fldChar w:fldCharType="end"/>
        </w:r>
      </w:hyperlink>
    </w:p>
    <w:p w14:paraId="2E6837C4" w14:textId="217FCCD9" w:rsidR="00B67BA6" w:rsidRPr="00B67BA6" w:rsidRDefault="000F39AA">
      <w:pPr>
        <w:pStyle w:val="TOC1"/>
        <w:rPr>
          <w:rFonts w:asciiTheme="minorHAnsi" w:eastAsiaTheme="minorEastAsia" w:hAnsiTheme="minorHAnsi" w:cstheme="minorBidi"/>
          <w:caps w:val="0"/>
          <w:noProof/>
          <w:sz w:val="22"/>
          <w:szCs w:val="22"/>
          <w:rtl/>
        </w:rPr>
      </w:pPr>
      <w:hyperlink w:anchor="_Toc181186138" w:history="1">
        <w:r w:rsidR="00B67BA6" w:rsidRPr="00B67BA6">
          <w:rPr>
            <w:rStyle w:val="Hyperlink"/>
            <w:noProof/>
            <w:rtl/>
          </w:rPr>
          <w:t>פרק ד' – הסכם התקשרות</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Toc181186138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37</w:t>
        </w:r>
        <w:r w:rsidR="00B67BA6" w:rsidRPr="00B67BA6">
          <w:rPr>
            <w:noProof/>
            <w:webHidden/>
            <w:rtl/>
          </w:rPr>
          <w:fldChar w:fldCharType="end"/>
        </w:r>
      </w:hyperlink>
    </w:p>
    <w:p w14:paraId="6F303790" w14:textId="647283A4" w:rsidR="00B67BA6" w:rsidRPr="00B67BA6" w:rsidRDefault="000F39AA">
      <w:pPr>
        <w:pStyle w:val="TOC1"/>
        <w:rPr>
          <w:rFonts w:asciiTheme="minorHAnsi" w:eastAsiaTheme="minorEastAsia" w:hAnsiTheme="minorHAnsi" w:cstheme="minorBidi"/>
          <w:caps w:val="0"/>
          <w:noProof/>
          <w:sz w:val="22"/>
          <w:szCs w:val="22"/>
          <w:rtl/>
        </w:rPr>
      </w:pPr>
      <w:hyperlink w:anchor="_Toc181186139" w:history="1">
        <w:r w:rsidR="00B67BA6" w:rsidRPr="00B67BA6">
          <w:rPr>
            <w:rStyle w:val="Hyperlink"/>
            <w:noProof/>
            <w:rtl/>
          </w:rPr>
          <w:t>הסכם התקשרות</w:t>
        </w:r>
        <w:r w:rsidR="00B67BA6" w:rsidRPr="00B67BA6">
          <w:rPr>
            <w:noProof/>
            <w:webHidden/>
            <w:rtl/>
          </w:rPr>
          <w:tab/>
        </w:r>
        <w:r w:rsidR="00B67BA6" w:rsidRPr="00B67BA6">
          <w:rPr>
            <w:noProof/>
            <w:webHidden/>
            <w:rtl/>
          </w:rPr>
          <w:fldChar w:fldCharType="begin"/>
        </w:r>
        <w:r w:rsidR="00B67BA6" w:rsidRPr="00B67BA6">
          <w:rPr>
            <w:noProof/>
            <w:webHidden/>
            <w:rtl/>
          </w:rPr>
          <w:instrText xml:space="preserve"> </w:instrText>
        </w:r>
        <w:r w:rsidR="00B67BA6" w:rsidRPr="00B67BA6">
          <w:rPr>
            <w:noProof/>
            <w:webHidden/>
          </w:rPr>
          <w:instrText>PAGEREF</w:instrText>
        </w:r>
        <w:r w:rsidR="00B67BA6" w:rsidRPr="00B67BA6">
          <w:rPr>
            <w:noProof/>
            <w:webHidden/>
            <w:rtl/>
          </w:rPr>
          <w:instrText xml:space="preserve"> _</w:instrText>
        </w:r>
        <w:r w:rsidR="00B67BA6" w:rsidRPr="00B67BA6">
          <w:rPr>
            <w:noProof/>
            <w:webHidden/>
          </w:rPr>
          <w:instrText>Toc181186139 \h</w:instrText>
        </w:r>
        <w:r w:rsidR="00B67BA6" w:rsidRPr="00B67BA6">
          <w:rPr>
            <w:noProof/>
            <w:webHidden/>
            <w:rtl/>
          </w:rPr>
          <w:instrText xml:space="preserve"> </w:instrText>
        </w:r>
        <w:r w:rsidR="00B67BA6" w:rsidRPr="00B67BA6">
          <w:rPr>
            <w:noProof/>
            <w:webHidden/>
            <w:rtl/>
          </w:rPr>
        </w:r>
        <w:r w:rsidR="00B67BA6" w:rsidRPr="00B67BA6">
          <w:rPr>
            <w:noProof/>
            <w:webHidden/>
            <w:rtl/>
          </w:rPr>
          <w:fldChar w:fldCharType="separate"/>
        </w:r>
        <w:r w:rsidR="00B67BA6" w:rsidRPr="00B67BA6">
          <w:rPr>
            <w:noProof/>
            <w:webHidden/>
            <w:rtl/>
          </w:rPr>
          <w:t>38</w:t>
        </w:r>
        <w:r w:rsidR="00B67BA6" w:rsidRPr="00B67BA6">
          <w:rPr>
            <w:noProof/>
            <w:webHidden/>
            <w:rtl/>
          </w:rPr>
          <w:fldChar w:fldCharType="end"/>
        </w:r>
      </w:hyperlink>
    </w:p>
    <w:p w14:paraId="6344F4F0" w14:textId="68AD8236" w:rsidR="00717FE4" w:rsidRPr="00E45895" w:rsidRDefault="0099068A" w:rsidP="00F27B2F">
      <w:pPr>
        <w:pStyle w:val="TOC1"/>
        <w:rPr>
          <w:rStyle w:val="Hyperlink"/>
          <w:rFonts w:asciiTheme="minorHAnsi" w:hAnsiTheme="minorHAnsi" w:cstheme="minorHAnsi"/>
          <w:color w:val="auto"/>
          <w:u w:val="none"/>
          <w:rtl/>
        </w:rPr>
      </w:pPr>
      <w:r w:rsidRPr="00B67BA6">
        <w:rPr>
          <w:rtl/>
        </w:rPr>
        <w:fldChar w:fldCharType="end"/>
      </w:r>
    </w:p>
    <w:p w14:paraId="67759611"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50B062F"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32F9042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6212629" w14:textId="77777777" w:rsidR="005E3856" w:rsidRDefault="005E3856" w:rsidP="005E3856">
      <w:pPr>
        <w:rPr>
          <w:sz w:val="36"/>
          <w:szCs w:val="36"/>
          <w:rtl/>
        </w:rPr>
      </w:pPr>
    </w:p>
    <w:p w14:paraId="10C1AC25" w14:textId="77777777" w:rsidR="00652684" w:rsidRDefault="00652684" w:rsidP="005E3856">
      <w:pPr>
        <w:rPr>
          <w:sz w:val="36"/>
          <w:szCs w:val="36"/>
          <w:rtl/>
        </w:rPr>
      </w:pPr>
    </w:p>
    <w:p w14:paraId="70F5B239" w14:textId="77777777" w:rsidR="00652684" w:rsidRPr="005E3856" w:rsidRDefault="00652684" w:rsidP="005E3856">
      <w:pPr>
        <w:rPr>
          <w:sz w:val="36"/>
          <w:szCs w:val="36"/>
        </w:rPr>
      </w:pPr>
    </w:p>
    <w:p w14:paraId="1CC32A0C" w14:textId="77777777" w:rsidR="005327F4" w:rsidRPr="00B63569" w:rsidRDefault="005327F4" w:rsidP="005327F4">
      <w:pPr>
        <w:rPr>
          <w:sz w:val="28"/>
          <w:szCs w:val="28"/>
          <w:rtl/>
        </w:rPr>
      </w:pPr>
    </w:p>
    <w:p w14:paraId="0630D339" w14:textId="77777777" w:rsidR="005327F4" w:rsidRPr="00B63569" w:rsidRDefault="005327F4" w:rsidP="005327F4">
      <w:pPr>
        <w:rPr>
          <w:sz w:val="36"/>
          <w:szCs w:val="36"/>
          <w:rtl/>
        </w:rPr>
      </w:pPr>
    </w:p>
    <w:p w14:paraId="1A23E26A" w14:textId="77777777" w:rsidR="005327F4" w:rsidRPr="00B63569" w:rsidRDefault="005327F4" w:rsidP="005327F4">
      <w:pPr>
        <w:tabs>
          <w:tab w:val="left" w:pos="504"/>
        </w:tabs>
        <w:spacing w:line="360" w:lineRule="auto"/>
        <w:rPr>
          <w:b/>
          <w:bCs/>
          <w:sz w:val="22"/>
          <w:szCs w:val="22"/>
          <w:rtl/>
        </w:rPr>
      </w:pPr>
    </w:p>
    <w:p w14:paraId="6DB1B287" w14:textId="77777777" w:rsidR="005D0A83" w:rsidRDefault="005D0A83" w:rsidP="005D0A83">
      <w:pPr>
        <w:rPr>
          <w:rtl/>
        </w:rPr>
      </w:pPr>
    </w:p>
    <w:p w14:paraId="551AE3D2" w14:textId="77777777" w:rsidR="005D0A83" w:rsidRDefault="005D0A83" w:rsidP="005D0A83">
      <w:pPr>
        <w:rPr>
          <w:rtl/>
        </w:rPr>
      </w:pPr>
    </w:p>
    <w:p w14:paraId="03A2D605" w14:textId="77777777" w:rsidR="002A3E64" w:rsidRPr="001868B7" w:rsidRDefault="0099068A" w:rsidP="0057259E">
      <w:pPr>
        <w:pStyle w:val="afffffff9"/>
        <w:rPr>
          <w:rtl/>
        </w:rPr>
      </w:pPr>
      <w:bookmarkStart w:id="34" w:name="_Toc32477896"/>
      <w:bookmarkStart w:id="35" w:name="_Toc173823717"/>
      <w:bookmarkStart w:id="36" w:name="_Toc173825525"/>
      <w:bookmarkStart w:id="37" w:name="_Toc181186123"/>
      <w:r w:rsidRPr="001868B7">
        <w:rPr>
          <w:rtl/>
        </w:rPr>
        <w:t>פרק א'- הליך המכרז</w:t>
      </w:r>
      <w:bookmarkEnd w:id="34"/>
      <w:bookmarkEnd w:id="35"/>
      <w:bookmarkEnd w:id="36"/>
      <w:bookmarkEnd w:id="37"/>
    </w:p>
    <w:p w14:paraId="18F9326B" w14:textId="77777777" w:rsidR="005D0A83" w:rsidRDefault="005D0A83" w:rsidP="005D0A83">
      <w:pPr>
        <w:rPr>
          <w:rtl/>
        </w:rPr>
      </w:pPr>
    </w:p>
    <w:p w14:paraId="2B0FF9FB" w14:textId="77777777" w:rsidR="005D0A83" w:rsidRDefault="005D0A83" w:rsidP="005D0A83">
      <w:pPr>
        <w:rPr>
          <w:rtl/>
        </w:rPr>
      </w:pPr>
    </w:p>
    <w:p w14:paraId="1EF5D41F" w14:textId="77777777" w:rsidR="005D0A83" w:rsidRDefault="005D0A83" w:rsidP="005D0A83">
      <w:pPr>
        <w:rPr>
          <w:rtl/>
        </w:rPr>
      </w:pPr>
    </w:p>
    <w:p w14:paraId="57D77D1B" w14:textId="77777777" w:rsidR="005D0A83" w:rsidRDefault="005D0A83" w:rsidP="005D0A83">
      <w:pPr>
        <w:rPr>
          <w:rtl/>
        </w:rPr>
      </w:pPr>
    </w:p>
    <w:p w14:paraId="00E75878" w14:textId="77777777" w:rsidR="005D0A83" w:rsidRDefault="005D0A83" w:rsidP="005D0A83">
      <w:pPr>
        <w:rPr>
          <w:rtl/>
        </w:rPr>
      </w:pPr>
    </w:p>
    <w:p w14:paraId="46399709"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2A640AE4" w14:textId="77777777" w:rsidR="002658E9" w:rsidRPr="002B53EA" w:rsidRDefault="0099068A" w:rsidP="002B53EA">
      <w:pPr>
        <w:pStyle w:val="1fe"/>
      </w:pPr>
      <w:bookmarkStart w:id="38" w:name="_Toc173823718"/>
      <w:bookmarkStart w:id="39" w:name="_Toc173825526"/>
      <w:bookmarkStart w:id="40" w:name="_Toc181186124"/>
      <w:bookmarkStart w:id="41" w:name="_Toc53331328"/>
      <w:r w:rsidRPr="002B53EA">
        <w:rPr>
          <w:rFonts w:hint="cs"/>
          <w:rtl/>
        </w:rPr>
        <w:lastRenderedPageBreak/>
        <w:t>עקרונות</w:t>
      </w:r>
      <w:r w:rsidRPr="002B53EA">
        <w:rPr>
          <w:rtl/>
        </w:rPr>
        <w:t xml:space="preserve"> ה</w:t>
      </w:r>
      <w:r w:rsidRPr="002B53EA">
        <w:rPr>
          <w:rFonts w:hint="cs"/>
          <w:rtl/>
        </w:rPr>
        <w:t>מכרז</w:t>
      </w:r>
      <w:bookmarkEnd w:id="38"/>
      <w:bookmarkEnd w:id="39"/>
      <w:bookmarkEnd w:id="40"/>
    </w:p>
    <w:p w14:paraId="5B028ADE" w14:textId="72549B64" w:rsidR="002658E9" w:rsidRPr="00973BC2" w:rsidRDefault="0099068A" w:rsidP="002B53EA">
      <w:pPr>
        <w:pStyle w:val="2-0"/>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00784DE1">
        <w:rPr>
          <w:rFonts w:hint="cs"/>
          <w:rtl/>
        </w:rPr>
        <w:t>.</w:t>
      </w:r>
      <w:r w:rsidRPr="00973BC2">
        <w:rPr>
          <w:rtl/>
        </w:rPr>
        <w:t xml:space="preserve">  </w:t>
      </w:r>
    </w:p>
    <w:bookmarkEnd w:id="42"/>
    <w:p w14:paraId="0B964FC7" w14:textId="77777777" w:rsidR="002658E9" w:rsidRDefault="0099068A"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7F32B4" w14:textId="15C84499" w:rsidR="002658E9" w:rsidRDefault="0099068A" w:rsidP="00973BC2">
      <w:pPr>
        <w:pStyle w:val="2-0"/>
      </w:pPr>
      <w:bookmarkStart w:id="43" w:name="hidden_numZohim_1"/>
      <w:r>
        <w:rPr>
          <w:rFonts w:hint="cs"/>
          <w:rtl/>
        </w:rPr>
        <w:t xml:space="preserve">בתום הליך המכרז, </w:t>
      </w:r>
      <w:r>
        <w:rPr>
          <w:rtl/>
        </w:rPr>
        <w:t>ה</w:t>
      </w:r>
      <w:r w:rsidR="004A66A5">
        <w:rPr>
          <w:rtl/>
        </w:rPr>
        <w:t>משרד</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43"/>
    <w:p w14:paraId="4AC8D9B7" w14:textId="77777777" w:rsidR="002658E9" w:rsidRPr="00095AB3" w:rsidRDefault="0099068A"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4" w:name="_Toc32477899"/>
      <w:bookmarkStart w:id="45" w:name="_Toc43400588"/>
      <w:bookmarkStart w:id="46" w:name="_Toc44931897"/>
      <w:bookmarkStart w:id="47" w:name="_Toc44931984"/>
      <w:bookmarkStart w:id="48" w:name="_Toc53331329"/>
      <w:bookmarkEnd w:id="41"/>
    </w:p>
    <w:p w14:paraId="16550F69" w14:textId="77777777" w:rsidR="008E6C99" w:rsidRPr="00EC0034" w:rsidRDefault="0099068A" w:rsidP="00973BC2">
      <w:pPr>
        <w:pStyle w:val="1fe"/>
      </w:pPr>
      <w:bookmarkStart w:id="49" w:name="_Toc173823719"/>
      <w:bookmarkStart w:id="50" w:name="_Toc173825527"/>
      <w:bookmarkStart w:id="51" w:name="_Toc181186125"/>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14:paraId="583CDF06" w14:textId="77777777" w:rsidR="00F43C9A" w:rsidRPr="004B4FA2" w:rsidRDefault="0099068A" w:rsidP="007B01DE">
      <w:pPr>
        <w:pStyle w:val="2-"/>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14:paraId="3244C5A4" w14:textId="77777777" w:rsidR="00A900DD" w:rsidRPr="00A0392D" w:rsidRDefault="0099068A"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35F03F7" w14:textId="77777777" w:rsidR="00F43C9A" w:rsidRPr="00B63569" w:rsidRDefault="0099068A"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F27D6F9" w14:textId="77777777" w:rsidR="00390B5E" w:rsidRPr="002A3E64" w:rsidRDefault="0099068A" w:rsidP="007B01DE">
      <w:pPr>
        <w:pStyle w:val="2-"/>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14:paraId="766EE9CB" w14:textId="77777777" w:rsidR="00F81260" w:rsidRPr="007B01DE" w:rsidRDefault="0099068A"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80BFAB3" w14:textId="77777777" w:rsidR="00F43C9A" w:rsidRDefault="0099068A"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E9D5283" w14:textId="77777777" w:rsidR="00866096" w:rsidRDefault="0099068A" w:rsidP="00A0392D">
      <w:pPr>
        <w:pStyle w:val="3-"/>
      </w:pPr>
      <w:r>
        <w:rPr>
          <w:rFonts w:hint="cs"/>
          <w:rtl/>
        </w:rPr>
        <w:t xml:space="preserve">כלל </w:t>
      </w:r>
      <w:bookmarkStart w:id="58" w:name="show_IsSherutOrHR"/>
      <w:r>
        <w:rPr>
          <w:rFonts w:hint="cs"/>
          <w:rtl/>
        </w:rPr>
        <w:t xml:space="preserve">השירותים </w:t>
      </w:r>
      <w:bookmarkEnd w:id="58"/>
      <w:r>
        <w:rPr>
          <w:rFonts w:hint="cs"/>
          <w:rtl/>
        </w:rPr>
        <w:t>המוצעים על ידי המציע עומדים בדרישות הרישוי והתקנים הנדרשים על פי דין לצורך אספקתם, ככל שישנם.</w:t>
      </w:r>
    </w:p>
    <w:p w14:paraId="147328E2" w14:textId="77777777" w:rsidR="00390B5E" w:rsidRPr="002A3E64" w:rsidRDefault="0099068A" w:rsidP="007B01DE">
      <w:pPr>
        <w:pStyle w:val="2-"/>
      </w:pPr>
      <w:bookmarkStart w:id="59" w:name="_Toc32477196"/>
      <w:bookmarkStart w:id="60" w:name="_Toc43400591"/>
      <w:bookmarkStart w:id="61" w:name="_Toc44931900"/>
      <w:bookmarkStart w:id="62" w:name="_Toc44931987"/>
      <w:bookmarkStart w:id="63" w:name="show_professionalConditions"/>
      <w:bookmarkEnd w:id="5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156FE426" w14:textId="77777777" w:rsidR="00F27B2F" w:rsidRPr="007D2CCA" w:rsidRDefault="00F27B2F" w:rsidP="00507F91">
      <w:pPr>
        <w:pStyle w:val="3-"/>
      </w:pPr>
      <w:r w:rsidRPr="00507F91">
        <w:rPr>
          <w:rFonts w:hint="eastAsia"/>
          <w:b/>
          <w:bCs/>
          <w:rtl/>
        </w:rPr>
        <w:t>נסיון</w:t>
      </w:r>
      <w:r w:rsidRPr="00507F91">
        <w:rPr>
          <w:b/>
          <w:bCs/>
          <w:rtl/>
        </w:rPr>
        <w:t xml:space="preserve"> – שנות נסיון – </w:t>
      </w:r>
    </w:p>
    <w:p w14:paraId="20F42FE8" w14:textId="2FEC136B" w:rsidR="00516DF3" w:rsidRPr="003B3EAE" w:rsidRDefault="00516DF3" w:rsidP="00507F91">
      <w:pPr>
        <w:pStyle w:val="4-"/>
        <w:tabs>
          <w:tab w:val="clear" w:pos="1890"/>
        </w:tabs>
        <w:ind w:left="2043"/>
      </w:pPr>
      <w:r w:rsidRPr="003B3EAE">
        <w:rPr>
          <w:rFonts w:hint="eastAsia"/>
          <w:b w:val="0"/>
          <w:bCs w:val="0"/>
          <w:rtl/>
        </w:rPr>
        <w:t>במסגרת</w:t>
      </w:r>
      <w:r w:rsidRPr="003B3EAE">
        <w:rPr>
          <w:b w:val="0"/>
          <w:bCs w:val="0"/>
          <w:rtl/>
        </w:rPr>
        <w:t xml:space="preserve"> מכרז זה, נדרש המציע להציג לפחות </w:t>
      </w:r>
      <w:r w:rsidR="00402CCE" w:rsidRPr="003B3EAE">
        <w:rPr>
          <w:rFonts w:hint="eastAsia"/>
          <w:b w:val="0"/>
          <w:bCs w:val="0"/>
          <w:rtl/>
        </w:rPr>
        <w:t>גורם</w:t>
      </w:r>
      <w:r w:rsidR="004149AB" w:rsidRPr="003B3EAE">
        <w:rPr>
          <w:b w:val="0"/>
          <w:bCs w:val="0"/>
          <w:rtl/>
        </w:rPr>
        <w:t xml:space="preserve"> מבצע</w:t>
      </w:r>
      <w:r w:rsidRPr="003B3EAE">
        <w:rPr>
          <w:b w:val="0"/>
          <w:bCs w:val="0"/>
          <w:rtl/>
        </w:rPr>
        <w:t xml:space="preserve"> אחד שיספק את השירותים הנדרשים </w:t>
      </w:r>
      <w:r w:rsidR="003F0D9E" w:rsidRPr="003B3EAE">
        <w:rPr>
          <w:b w:val="0"/>
          <w:bCs w:val="0"/>
          <w:rtl/>
        </w:rPr>
        <w:t>(להלן - "</w:t>
      </w:r>
      <w:r w:rsidRPr="003B3EAE">
        <w:rPr>
          <w:rFonts w:hint="eastAsia"/>
          <w:rtl/>
        </w:rPr>
        <w:t>היועץ</w:t>
      </w:r>
      <w:r w:rsidR="003F0D9E" w:rsidRPr="003B3EAE">
        <w:rPr>
          <w:b w:val="0"/>
          <w:bCs w:val="0"/>
          <w:rtl/>
        </w:rPr>
        <w:t>")</w:t>
      </w:r>
      <w:r w:rsidRPr="003B3EAE">
        <w:rPr>
          <w:b w:val="0"/>
          <w:bCs w:val="0"/>
          <w:rtl/>
        </w:rPr>
        <w:t xml:space="preserve">, </w:t>
      </w:r>
      <w:r w:rsidRPr="003B3EAE">
        <w:rPr>
          <w:rFonts w:hint="eastAsia"/>
          <w:b w:val="0"/>
          <w:bCs w:val="0"/>
          <w:rtl/>
        </w:rPr>
        <w:t>וכן</w:t>
      </w:r>
      <w:r w:rsidRPr="003B3EAE">
        <w:rPr>
          <w:b w:val="0"/>
          <w:bCs w:val="0"/>
          <w:rtl/>
        </w:rPr>
        <w:t xml:space="preserve"> </w:t>
      </w:r>
      <w:r w:rsidRPr="003B3EAE">
        <w:rPr>
          <w:rFonts w:hint="eastAsia"/>
          <w:b w:val="0"/>
          <w:bCs w:val="0"/>
          <w:rtl/>
        </w:rPr>
        <w:t>הוא</w:t>
      </w:r>
      <w:r w:rsidRPr="003B3EAE">
        <w:rPr>
          <w:b w:val="0"/>
          <w:bCs w:val="0"/>
          <w:rtl/>
        </w:rPr>
        <w:t xml:space="preserve"> </w:t>
      </w:r>
      <w:r w:rsidRPr="003B3EAE">
        <w:rPr>
          <w:rFonts w:hint="eastAsia"/>
          <w:b w:val="0"/>
          <w:bCs w:val="0"/>
          <w:rtl/>
        </w:rPr>
        <w:t>רשאי</w:t>
      </w:r>
      <w:r w:rsidRPr="003B3EAE">
        <w:rPr>
          <w:b w:val="0"/>
          <w:bCs w:val="0"/>
          <w:rtl/>
        </w:rPr>
        <w:t xml:space="preserve"> </w:t>
      </w:r>
      <w:r w:rsidRPr="003B3EAE">
        <w:rPr>
          <w:rFonts w:hint="eastAsia"/>
          <w:b w:val="0"/>
          <w:bCs w:val="0"/>
          <w:rtl/>
        </w:rPr>
        <w:t>להציע</w:t>
      </w:r>
      <w:r w:rsidRPr="003B3EAE">
        <w:rPr>
          <w:b w:val="0"/>
          <w:bCs w:val="0"/>
          <w:rtl/>
        </w:rPr>
        <w:t xml:space="preserve"> </w:t>
      </w:r>
      <w:r w:rsidRPr="003B3EAE">
        <w:rPr>
          <w:rFonts w:hint="eastAsia"/>
          <w:b w:val="0"/>
          <w:bCs w:val="0"/>
          <w:rtl/>
        </w:rPr>
        <w:t>חברי</w:t>
      </w:r>
      <w:r w:rsidRPr="003B3EAE">
        <w:rPr>
          <w:b w:val="0"/>
          <w:bCs w:val="0"/>
          <w:rtl/>
        </w:rPr>
        <w:t xml:space="preserve"> </w:t>
      </w:r>
      <w:r w:rsidRPr="003B3EAE">
        <w:rPr>
          <w:rFonts w:hint="eastAsia"/>
          <w:b w:val="0"/>
          <w:bCs w:val="0"/>
          <w:rtl/>
        </w:rPr>
        <w:t>צוות</w:t>
      </w:r>
      <w:r w:rsidRPr="003B3EAE">
        <w:rPr>
          <w:b w:val="0"/>
          <w:bCs w:val="0"/>
          <w:rtl/>
        </w:rPr>
        <w:t xml:space="preserve"> </w:t>
      </w:r>
      <w:r w:rsidRPr="003B3EAE">
        <w:rPr>
          <w:rFonts w:hint="eastAsia"/>
          <w:b w:val="0"/>
          <w:bCs w:val="0"/>
          <w:rtl/>
        </w:rPr>
        <w:t>נוספים</w:t>
      </w:r>
      <w:r w:rsidRPr="003B3EAE">
        <w:rPr>
          <w:b w:val="0"/>
          <w:bCs w:val="0"/>
          <w:rtl/>
        </w:rPr>
        <w:t xml:space="preserve"> </w:t>
      </w:r>
      <w:r w:rsidRPr="003B3EAE">
        <w:rPr>
          <w:rFonts w:hint="eastAsia"/>
          <w:b w:val="0"/>
          <w:bCs w:val="0"/>
          <w:rtl/>
        </w:rPr>
        <w:t>מטעמו</w:t>
      </w:r>
      <w:r w:rsidRPr="003B3EAE">
        <w:rPr>
          <w:b w:val="0"/>
          <w:bCs w:val="0"/>
          <w:rtl/>
        </w:rPr>
        <w:t xml:space="preserve"> </w:t>
      </w:r>
      <w:r w:rsidRPr="003B3EAE">
        <w:rPr>
          <w:rFonts w:hint="eastAsia"/>
          <w:b w:val="0"/>
          <w:bCs w:val="0"/>
          <w:rtl/>
        </w:rPr>
        <w:t>לסיוע</w:t>
      </w:r>
      <w:r w:rsidRPr="003B3EAE">
        <w:rPr>
          <w:b w:val="0"/>
          <w:bCs w:val="0"/>
          <w:rtl/>
        </w:rPr>
        <w:t xml:space="preserve"> </w:t>
      </w:r>
      <w:r w:rsidRPr="003B3EAE">
        <w:rPr>
          <w:rFonts w:hint="eastAsia"/>
          <w:b w:val="0"/>
          <w:bCs w:val="0"/>
          <w:rtl/>
        </w:rPr>
        <w:t>במתן</w:t>
      </w:r>
      <w:r w:rsidRPr="003B3EAE">
        <w:rPr>
          <w:b w:val="0"/>
          <w:bCs w:val="0"/>
          <w:rtl/>
        </w:rPr>
        <w:t xml:space="preserve"> </w:t>
      </w:r>
      <w:r w:rsidRPr="003B3EAE">
        <w:rPr>
          <w:rFonts w:hint="eastAsia"/>
          <w:b w:val="0"/>
          <w:bCs w:val="0"/>
          <w:rtl/>
        </w:rPr>
        <w:t>השירותים</w:t>
      </w:r>
      <w:r w:rsidR="00200EF5" w:rsidRPr="003B3EAE">
        <w:rPr>
          <w:b w:val="0"/>
          <w:bCs w:val="0"/>
          <w:rtl/>
        </w:rPr>
        <w:t xml:space="preserve"> (על חברי הצוות הנוספים לא יחולו תנאי הסף)</w:t>
      </w:r>
      <w:r w:rsidRPr="003B3EAE">
        <w:rPr>
          <w:b w:val="0"/>
          <w:bCs w:val="0"/>
          <w:rtl/>
        </w:rPr>
        <w:t>.</w:t>
      </w:r>
    </w:p>
    <w:p w14:paraId="52DEADE6" w14:textId="77777777" w:rsidR="00516DF3" w:rsidRPr="002C2F12" w:rsidRDefault="00516DF3" w:rsidP="00507F91">
      <w:pPr>
        <w:pStyle w:val="4-"/>
        <w:tabs>
          <w:tab w:val="clear" w:pos="1890"/>
        </w:tabs>
        <w:ind w:left="2043"/>
      </w:pPr>
      <w:r w:rsidRPr="003B3EAE">
        <w:rPr>
          <w:rFonts w:hint="eastAsia"/>
          <w:b w:val="0"/>
          <w:bCs w:val="0"/>
          <w:rtl/>
        </w:rPr>
        <w:t>על</w:t>
      </w:r>
      <w:r w:rsidRPr="003B3EAE">
        <w:rPr>
          <w:b w:val="0"/>
          <w:bCs w:val="0"/>
          <w:rtl/>
        </w:rPr>
        <w:t xml:space="preserve"> </w:t>
      </w:r>
      <w:r w:rsidRPr="003B3EAE">
        <w:rPr>
          <w:rFonts w:hint="eastAsia"/>
          <w:b w:val="0"/>
          <w:bCs w:val="0"/>
          <w:rtl/>
        </w:rPr>
        <w:t>היועץ</w:t>
      </w:r>
      <w:r w:rsidRPr="003B3EAE">
        <w:rPr>
          <w:b w:val="0"/>
          <w:bCs w:val="0"/>
          <w:rtl/>
        </w:rPr>
        <w:t xml:space="preserve"> המוצע</w:t>
      </w:r>
      <w:r w:rsidRPr="002C2F12">
        <w:rPr>
          <w:b w:val="0"/>
          <w:bCs w:val="0"/>
          <w:rtl/>
        </w:rPr>
        <w:t xml:space="preserve"> לעמוד בכל הדרישות המקצועיות המפורטות להלן: </w:t>
      </w:r>
    </w:p>
    <w:p w14:paraId="51A2707C" w14:textId="77777777" w:rsidR="00660CF6" w:rsidRDefault="00660CF6" w:rsidP="002C2F12">
      <w:pPr>
        <w:pStyle w:val="5-"/>
        <w:numPr>
          <w:ilvl w:val="0"/>
          <w:numId w:val="0"/>
        </w:numPr>
        <w:ind w:left="1890"/>
        <w:rPr>
          <w:rFonts w:eastAsia="David"/>
        </w:rPr>
      </w:pPr>
      <w:bookmarkStart w:id="64" w:name="show_IfNisayonMetziaShanim"/>
      <w:bookmarkEnd w:id="63"/>
    </w:p>
    <w:p w14:paraId="4CCDA5D8" w14:textId="00987C9C" w:rsidR="00D97208" w:rsidRPr="00507F91" w:rsidRDefault="00817F63" w:rsidP="00507F91">
      <w:pPr>
        <w:pStyle w:val="5-"/>
        <w:ind w:left="2291" w:hanging="851"/>
        <w:rPr>
          <w:rFonts w:eastAsia="David"/>
          <w:rtl/>
        </w:rPr>
      </w:pPr>
      <w:r>
        <w:rPr>
          <w:rFonts w:eastAsia="David" w:hint="cs"/>
          <w:rtl/>
        </w:rPr>
        <w:t xml:space="preserve"> על היועץ מטעם המציע לענות על התנאים המפורטים בהגדרת </w:t>
      </w:r>
      <w:r w:rsidR="002A49FE">
        <w:rPr>
          <w:rFonts w:eastAsia="David" w:hint="cs"/>
          <w:rtl/>
        </w:rPr>
        <w:t xml:space="preserve">"יועץ 2" או </w:t>
      </w:r>
      <w:r>
        <w:rPr>
          <w:rFonts w:eastAsia="David" w:hint="cs"/>
          <w:rtl/>
        </w:rPr>
        <w:t>"</w:t>
      </w:r>
      <w:r w:rsidRPr="00A5046B">
        <w:rPr>
          <w:rFonts w:eastAsia="David" w:hint="cs"/>
          <w:rtl/>
        </w:rPr>
        <w:t>יועץ 3"</w:t>
      </w:r>
      <w:r w:rsidRPr="00145ACF">
        <w:rPr>
          <w:rFonts w:eastAsia="David" w:hint="cs"/>
        </w:rPr>
        <w:t xml:space="preserve"> </w:t>
      </w:r>
      <w:r w:rsidRPr="00145ACF">
        <w:rPr>
          <w:rFonts w:eastAsia="David" w:hint="cs"/>
          <w:rtl/>
        </w:rPr>
        <w:t>במסגרת סעיף</w:t>
      </w:r>
      <w:r w:rsidRPr="00B617F5">
        <w:rPr>
          <w:rFonts w:eastAsia="David" w:hint="cs"/>
          <w:rtl/>
        </w:rPr>
        <w:t xml:space="preserve"> 3 </w:t>
      </w:r>
      <w:r w:rsidRPr="00E21EE4">
        <w:rPr>
          <w:rFonts w:eastAsia="David"/>
          <w:rtl/>
        </w:rPr>
        <w:t>לה</w:t>
      </w:r>
      <w:r w:rsidR="00EA442A" w:rsidRPr="00E21EE4">
        <w:rPr>
          <w:rFonts w:eastAsia="David" w:hint="eastAsia"/>
          <w:rtl/>
        </w:rPr>
        <w:t>ודעת</w:t>
      </w:r>
      <w:r w:rsidRPr="00E21EE4">
        <w:rPr>
          <w:rFonts w:eastAsia="David"/>
          <w:rtl/>
        </w:rPr>
        <w:t xml:space="preserve"> תכ"</w:t>
      </w:r>
      <w:r w:rsidR="00EA442A" w:rsidRPr="00E21EE4">
        <w:rPr>
          <w:rFonts w:eastAsia="David" w:hint="eastAsia"/>
          <w:rtl/>
        </w:rPr>
        <w:t>ם</w:t>
      </w:r>
      <w:r w:rsidRPr="00E21EE4">
        <w:rPr>
          <w:rFonts w:eastAsia="David"/>
          <w:rtl/>
        </w:rPr>
        <w:t xml:space="preserve"> ה</w:t>
      </w:r>
      <w:r w:rsidR="00197C45">
        <w:rPr>
          <w:rFonts w:eastAsia="David" w:hint="cs"/>
          <w:rtl/>
        </w:rPr>
        <w:t>.</w:t>
      </w:r>
      <w:r w:rsidRPr="00E21EE4">
        <w:rPr>
          <w:rFonts w:eastAsia="David"/>
          <w:rtl/>
        </w:rPr>
        <w:t>8.1.1.1 "תעריפי התקשרות עם נותני שירותים חיצוניים" (באחת מ</w:t>
      </w:r>
      <w:r w:rsidRPr="00E21EE4">
        <w:rPr>
          <w:rFonts w:eastAsia="David" w:hint="eastAsia"/>
          <w:rtl/>
        </w:rPr>
        <w:t>שתי</w:t>
      </w:r>
      <w:r w:rsidRPr="00E21EE4">
        <w:rPr>
          <w:rFonts w:eastAsia="David"/>
          <w:rtl/>
        </w:rPr>
        <w:t xml:space="preserve"> החלופות להגדרה)</w:t>
      </w:r>
      <w:r w:rsidR="002B7A8B" w:rsidRPr="00E21EE4">
        <w:rPr>
          <w:rFonts w:eastAsia="David"/>
          <w:rtl/>
        </w:rPr>
        <w:t xml:space="preserve"> </w:t>
      </w:r>
      <w:r w:rsidR="00EA442A" w:rsidRPr="00507F91">
        <w:rPr>
          <w:rFonts w:eastAsia="David" w:hint="eastAsia"/>
          <w:rtl/>
        </w:rPr>
        <w:t>בתחום</w:t>
      </w:r>
      <w:r w:rsidR="00EA442A" w:rsidRPr="00507F91">
        <w:rPr>
          <w:rFonts w:eastAsia="David"/>
          <w:rtl/>
        </w:rPr>
        <w:t xml:space="preserve"> </w:t>
      </w:r>
      <w:r w:rsidR="00EA442A" w:rsidRPr="00507F91">
        <w:rPr>
          <w:rFonts w:eastAsia="David" w:hint="eastAsia"/>
          <w:rtl/>
        </w:rPr>
        <w:t>התשתיות</w:t>
      </w:r>
      <w:r w:rsidR="00E21EE4" w:rsidRPr="00A5046B">
        <w:rPr>
          <w:rFonts w:eastAsia="David" w:hint="cs"/>
          <w:rtl/>
        </w:rPr>
        <w:t>.</w:t>
      </w:r>
      <w:r w:rsidR="00E21EE4" w:rsidRPr="00145ACF">
        <w:rPr>
          <w:rFonts w:eastAsia="David" w:hint="cs"/>
          <w:rtl/>
        </w:rPr>
        <w:t xml:space="preserve"> </w:t>
      </w:r>
    </w:p>
    <w:p w14:paraId="387D75BA" w14:textId="22DA02A2" w:rsidR="003B76F3" w:rsidRPr="00A5046B" w:rsidRDefault="000F774A" w:rsidP="00507F91">
      <w:pPr>
        <w:pStyle w:val="5-"/>
        <w:ind w:left="2291" w:hanging="851"/>
        <w:rPr>
          <w:rFonts w:eastAsia="David"/>
        </w:rPr>
      </w:pPr>
      <w:r>
        <w:rPr>
          <w:rFonts w:eastAsia="David" w:hint="cs"/>
          <w:rtl/>
        </w:rPr>
        <w:t>מתוך השנים הקבועות בהגדרת</w:t>
      </w:r>
      <w:r w:rsidR="002A49FE">
        <w:rPr>
          <w:rFonts w:eastAsia="David" w:hint="cs"/>
          <w:rtl/>
        </w:rPr>
        <w:t xml:space="preserve"> "יועץ 2" או</w:t>
      </w:r>
      <w:r>
        <w:rPr>
          <w:rFonts w:eastAsia="David" w:hint="cs"/>
          <w:rtl/>
        </w:rPr>
        <w:t xml:space="preserve"> "יועץ 3" להודעת תכ"ם </w:t>
      </w:r>
      <w:r w:rsidR="00197C45" w:rsidRPr="00E21EE4">
        <w:rPr>
          <w:rFonts w:eastAsia="David"/>
          <w:rtl/>
        </w:rPr>
        <w:t>ה</w:t>
      </w:r>
      <w:r w:rsidR="00197C45">
        <w:rPr>
          <w:rFonts w:eastAsia="David" w:hint="cs"/>
          <w:rtl/>
        </w:rPr>
        <w:t>.</w:t>
      </w:r>
      <w:r w:rsidR="00197C45" w:rsidRPr="00E21EE4">
        <w:rPr>
          <w:rFonts w:eastAsia="David"/>
          <w:rtl/>
        </w:rPr>
        <w:t>8.1.1.1 "תעריפי התקשרות עם נותני שירותים חיצוניים" (באחת מ</w:t>
      </w:r>
      <w:r w:rsidR="00197C45" w:rsidRPr="00E21EE4">
        <w:rPr>
          <w:rFonts w:eastAsia="David" w:hint="eastAsia"/>
          <w:rtl/>
        </w:rPr>
        <w:t>שתי</w:t>
      </w:r>
      <w:r w:rsidR="00197C45" w:rsidRPr="00E21EE4">
        <w:rPr>
          <w:rFonts w:eastAsia="David"/>
          <w:rtl/>
        </w:rPr>
        <w:t xml:space="preserve"> החלופות להגדרה) </w:t>
      </w:r>
      <w:r w:rsidR="002B7A8B" w:rsidRPr="00507F91">
        <w:rPr>
          <w:rFonts w:eastAsia="David" w:hint="eastAsia"/>
          <w:rtl/>
        </w:rPr>
        <w:t>על</w:t>
      </w:r>
      <w:r w:rsidR="002B7A8B" w:rsidRPr="00507F91">
        <w:rPr>
          <w:rFonts w:eastAsia="David"/>
          <w:rtl/>
        </w:rPr>
        <w:t xml:space="preserve"> </w:t>
      </w:r>
      <w:r w:rsidR="002B7A8B" w:rsidRPr="00A5046B">
        <w:rPr>
          <w:rFonts w:eastAsia="David" w:hint="eastAsia"/>
          <w:rtl/>
        </w:rPr>
        <w:t>היועץ</w:t>
      </w:r>
      <w:r w:rsidR="002B7A8B" w:rsidRPr="00145ACF">
        <w:rPr>
          <w:rFonts w:eastAsia="David"/>
          <w:rtl/>
        </w:rPr>
        <w:t xml:space="preserve"> </w:t>
      </w:r>
      <w:r w:rsidR="002B7A8B" w:rsidRPr="00145ACF">
        <w:rPr>
          <w:rFonts w:eastAsia="David" w:hint="eastAsia"/>
          <w:rtl/>
        </w:rPr>
        <w:t>להיות</w:t>
      </w:r>
      <w:r w:rsidR="002B7A8B" w:rsidRPr="00B617F5">
        <w:rPr>
          <w:rFonts w:eastAsia="David"/>
          <w:rtl/>
        </w:rPr>
        <w:t xml:space="preserve"> בעל ניסיון </w:t>
      </w:r>
      <w:r w:rsidR="002B7A8B" w:rsidRPr="00B617F5">
        <w:rPr>
          <w:rFonts w:eastAsia="David" w:hint="eastAsia"/>
          <w:rtl/>
        </w:rPr>
        <w:t>מקצוע</w:t>
      </w:r>
      <w:r w:rsidR="002B7A8B" w:rsidRPr="00E21EE4">
        <w:rPr>
          <w:rFonts w:eastAsia="David" w:hint="eastAsia"/>
          <w:rtl/>
        </w:rPr>
        <w:t>י</w:t>
      </w:r>
      <w:r w:rsidR="002B7A8B" w:rsidRPr="00E21EE4">
        <w:rPr>
          <w:rFonts w:eastAsia="David"/>
          <w:rtl/>
        </w:rPr>
        <w:t xml:space="preserve"> </w:t>
      </w:r>
      <w:r w:rsidR="002B7A8B" w:rsidRPr="00E21EE4">
        <w:rPr>
          <w:rFonts w:eastAsia="David" w:hint="eastAsia"/>
          <w:rtl/>
        </w:rPr>
        <w:t>של</w:t>
      </w:r>
      <w:r w:rsidR="002B7A8B" w:rsidRPr="00E21EE4">
        <w:rPr>
          <w:rFonts w:eastAsia="David"/>
          <w:rtl/>
        </w:rPr>
        <w:t xml:space="preserve">  שלוש (3) שנים לפחות במהלך השנים 2019-2024 </w:t>
      </w:r>
      <w:r w:rsidR="002B7A8B" w:rsidRPr="00E21EE4">
        <w:rPr>
          <w:rFonts w:eastAsia="David" w:hint="eastAsia"/>
          <w:rtl/>
        </w:rPr>
        <w:t>בבקרה</w:t>
      </w:r>
      <w:r w:rsidR="002B7A8B" w:rsidRPr="00E21EE4">
        <w:rPr>
          <w:rFonts w:eastAsia="David"/>
          <w:rtl/>
        </w:rPr>
        <w:t xml:space="preserve"> </w:t>
      </w:r>
      <w:r w:rsidR="002B7A8B" w:rsidRPr="00E21EE4">
        <w:rPr>
          <w:rFonts w:eastAsia="David" w:hint="eastAsia"/>
          <w:rtl/>
        </w:rPr>
        <w:t>רגולטורית</w:t>
      </w:r>
      <w:r w:rsidR="002B7A8B" w:rsidRPr="00E21EE4">
        <w:rPr>
          <w:rFonts w:eastAsia="David"/>
          <w:rtl/>
        </w:rPr>
        <w:t xml:space="preserve"> </w:t>
      </w:r>
      <w:r w:rsidR="002B7A8B" w:rsidRPr="00E21EE4">
        <w:rPr>
          <w:rFonts w:eastAsia="David" w:hint="eastAsia"/>
          <w:rtl/>
        </w:rPr>
        <w:t>בתחום</w:t>
      </w:r>
      <w:r w:rsidR="002B7A8B" w:rsidRPr="00E21EE4">
        <w:rPr>
          <w:rFonts w:eastAsia="David"/>
          <w:rtl/>
        </w:rPr>
        <w:t xml:space="preserve"> </w:t>
      </w:r>
      <w:r w:rsidR="002B7A8B" w:rsidRPr="00E21EE4">
        <w:rPr>
          <w:rFonts w:eastAsia="David" w:hint="eastAsia"/>
          <w:rtl/>
        </w:rPr>
        <w:t>התשתיות</w:t>
      </w:r>
      <w:r w:rsidR="005B3F10" w:rsidRPr="00B617F5">
        <w:rPr>
          <w:rFonts w:eastAsia="David" w:hint="cs"/>
          <w:rtl/>
        </w:rPr>
        <w:t xml:space="preserve"> </w:t>
      </w:r>
      <w:r w:rsidR="002B7A8B" w:rsidRPr="00E21EE4">
        <w:rPr>
          <w:rFonts w:eastAsia="David" w:hint="eastAsia"/>
          <w:rtl/>
        </w:rPr>
        <w:t>ו</w:t>
      </w:r>
      <w:r w:rsidR="005B3F10" w:rsidRPr="00E21EE4">
        <w:rPr>
          <w:rFonts w:eastAsia="David" w:hint="eastAsia"/>
          <w:rtl/>
        </w:rPr>
        <w:t>בעל</w:t>
      </w:r>
      <w:r w:rsidR="0024724A" w:rsidRPr="00E21EE4">
        <w:rPr>
          <w:rFonts w:eastAsia="David"/>
          <w:rtl/>
        </w:rPr>
        <w:t xml:space="preserve"> </w:t>
      </w:r>
      <w:r w:rsidR="001B4679" w:rsidRPr="00145ACF">
        <w:rPr>
          <w:rFonts w:eastAsia="David" w:hint="eastAsia"/>
          <w:rtl/>
        </w:rPr>
        <w:t>ניסיון</w:t>
      </w:r>
      <w:r w:rsidR="003B76F3" w:rsidRPr="00145ACF">
        <w:rPr>
          <w:rFonts w:eastAsia="David"/>
          <w:rtl/>
        </w:rPr>
        <w:t xml:space="preserve"> של שנתיים (2) לפחות</w:t>
      </w:r>
      <w:r w:rsidR="005B3F10" w:rsidRPr="00145ACF">
        <w:rPr>
          <w:rFonts w:eastAsia="David"/>
          <w:rtl/>
        </w:rPr>
        <w:t xml:space="preserve"> במהלך השנים 2019-2024</w:t>
      </w:r>
      <w:r w:rsidR="003B76F3" w:rsidRPr="00145ACF">
        <w:rPr>
          <w:rFonts w:eastAsia="David"/>
          <w:rtl/>
        </w:rPr>
        <w:t xml:space="preserve"> ב</w:t>
      </w:r>
      <w:r w:rsidR="00977CC9" w:rsidRPr="00145ACF">
        <w:rPr>
          <w:rFonts w:eastAsia="David" w:hint="eastAsia"/>
          <w:rtl/>
        </w:rPr>
        <w:t>תכנון</w:t>
      </w:r>
      <w:r w:rsidR="00977CC9" w:rsidRPr="00145ACF">
        <w:rPr>
          <w:rFonts w:eastAsia="David"/>
          <w:rtl/>
        </w:rPr>
        <w:t xml:space="preserve"> </w:t>
      </w:r>
      <w:r w:rsidR="00CB3228" w:rsidRPr="00145ACF">
        <w:rPr>
          <w:rFonts w:eastAsia="David" w:hint="eastAsia"/>
          <w:rtl/>
        </w:rPr>
        <w:t>תשתיות</w:t>
      </w:r>
      <w:r w:rsidR="00DE581F" w:rsidRPr="00145ACF">
        <w:rPr>
          <w:rFonts w:eastAsia="David"/>
          <w:rtl/>
        </w:rPr>
        <w:t xml:space="preserve"> </w:t>
      </w:r>
      <w:r w:rsidR="00977CC9" w:rsidRPr="00145ACF">
        <w:rPr>
          <w:rFonts w:eastAsia="David" w:hint="eastAsia"/>
          <w:rtl/>
        </w:rPr>
        <w:t>או</w:t>
      </w:r>
      <w:r w:rsidR="0024724A" w:rsidRPr="00145ACF">
        <w:rPr>
          <w:rFonts w:eastAsia="David"/>
          <w:rtl/>
        </w:rPr>
        <w:t xml:space="preserve"> ב</w:t>
      </w:r>
      <w:r w:rsidR="00977CC9" w:rsidRPr="00145ACF">
        <w:rPr>
          <w:rFonts w:eastAsia="David" w:hint="eastAsia"/>
          <w:rtl/>
        </w:rPr>
        <w:t>הנדסת</w:t>
      </w:r>
      <w:r w:rsidR="00977CC9" w:rsidRPr="00145ACF">
        <w:rPr>
          <w:rFonts w:eastAsia="David"/>
          <w:rtl/>
        </w:rPr>
        <w:t xml:space="preserve"> </w:t>
      </w:r>
      <w:r w:rsidR="00FB13B2" w:rsidRPr="00145ACF">
        <w:rPr>
          <w:rFonts w:eastAsia="David" w:hint="eastAsia"/>
          <w:rtl/>
        </w:rPr>
        <w:t>תשתיות</w:t>
      </w:r>
      <w:r w:rsidR="00FB13B2" w:rsidRPr="00145ACF">
        <w:rPr>
          <w:rFonts w:eastAsia="David"/>
          <w:rtl/>
        </w:rPr>
        <w:t>.</w:t>
      </w:r>
    </w:p>
    <w:p w14:paraId="58026FA1" w14:textId="125222BC" w:rsidR="00F9296C" w:rsidRDefault="00F9296C" w:rsidP="009B3009">
      <w:pPr>
        <w:pStyle w:val="4-"/>
        <w:rPr>
          <w:b w:val="0"/>
          <w:bCs w:val="0"/>
        </w:rPr>
      </w:pPr>
      <w:bookmarkStart w:id="65" w:name="show_otherCondition_preview1"/>
      <w:bookmarkEnd w:id="64"/>
      <w:r>
        <w:rPr>
          <w:rFonts w:hint="cs"/>
          <w:b w:val="0"/>
          <w:bCs w:val="0"/>
          <w:rtl/>
        </w:rPr>
        <w:t>על  המציע להוכיח את נסיונו של היועץ המוצע מטעמו באמצעות מסמכים שיפרטו את הניסיון הרלוונטי לפי שנים, לרבות היקף המ</w:t>
      </w:r>
      <w:r w:rsidR="00FB13B2">
        <w:rPr>
          <w:rFonts w:hint="cs"/>
          <w:b w:val="0"/>
          <w:bCs w:val="0"/>
          <w:rtl/>
        </w:rPr>
        <w:t xml:space="preserve">שרה בכל שנה. מבלי לגרוע מהאמור, </w:t>
      </w:r>
      <w:r>
        <w:rPr>
          <w:rFonts w:hint="cs"/>
          <w:b w:val="0"/>
          <w:bCs w:val="0"/>
          <w:rtl/>
        </w:rPr>
        <w:t>יצרף המציע גם את המסמכים הבאים:</w:t>
      </w:r>
    </w:p>
    <w:p w14:paraId="708152A5" w14:textId="77777777" w:rsidR="00F9296C" w:rsidRDefault="00F9296C" w:rsidP="00F9296C">
      <w:pPr>
        <w:pStyle w:val="5-"/>
        <w:numPr>
          <w:ilvl w:val="1"/>
          <w:numId w:val="75"/>
        </w:numPr>
        <w:tabs>
          <w:tab w:val="clear" w:pos="1440"/>
        </w:tabs>
        <w:ind w:left="2468" w:hanging="425"/>
        <w:rPr>
          <w:rFonts w:eastAsia="David"/>
        </w:rPr>
      </w:pPr>
      <w:r w:rsidRPr="004C5D62">
        <w:rPr>
          <w:rFonts w:eastAsia="David"/>
          <w:rtl/>
        </w:rPr>
        <w:t>קורות חיים; </w:t>
      </w:r>
    </w:p>
    <w:p w14:paraId="2C4C7802" w14:textId="77777777" w:rsidR="0000795E" w:rsidRDefault="0000795E" w:rsidP="00F9296C">
      <w:pPr>
        <w:pStyle w:val="5-"/>
        <w:numPr>
          <w:ilvl w:val="1"/>
          <w:numId w:val="75"/>
        </w:numPr>
        <w:tabs>
          <w:tab w:val="clear" w:pos="1440"/>
        </w:tabs>
        <w:ind w:left="2468" w:hanging="425"/>
        <w:rPr>
          <w:rFonts w:eastAsia="David"/>
        </w:rPr>
      </w:pPr>
      <w:r>
        <w:rPr>
          <w:rFonts w:eastAsia="David" w:hint="cs"/>
          <w:rtl/>
        </w:rPr>
        <w:t>תעודות המעידות על השכלה;</w:t>
      </w:r>
    </w:p>
    <w:p w14:paraId="0CA4A624" w14:textId="07C0946D" w:rsidR="0045601D" w:rsidRDefault="00F9296C" w:rsidP="00507F91">
      <w:pPr>
        <w:pStyle w:val="5-"/>
        <w:numPr>
          <w:ilvl w:val="1"/>
          <w:numId w:val="75"/>
        </w:numPr>
        <w:tabs>
          <w:tab w:val="clear" w:pos="1440"/>
        </w:tabs>
        <w:ind w:left="2468" w:hanging="425"/>
        <w:rPr>
          <w:rFonts w:eastAsia="David"/>
        </w:rPr>
      </w:pPr>
      <w:r w:rsidRPr="004C5D62">
        <w:rPr>
          <w:rFonts w:eastAsia="David"/>
          <w:rtl/>
        </w:rPr>
        <w:t xml:space="preserve">רשימה </w:t>
      </w:r>
      <w:r w:rsidRPr="007117FC">
        <w:rPr>
          <w:rFonts w:eastAsia="David"/>
          <w:rtl/>
        </w:rPr>
        <w:t>מסודרת בהתאם לטבלה</w:t>
      </w:r>
      <w:r w:rsidRPr="007117FC">
        <w:rPr>
          <w:rFonts w:eastAsia="David" w:hint="cs"/>
          <w:rtl/>
        </w:rPr>
        <w:t xml:space="preserve"> המצורפת בחוברת ההצעה</w:t>
      </w:r>
      <w:r w:rsidRPr="007117FC">
        <w:rPr>
          <w:rFonts w:eastAsia="David"/>
          <w:rtl/>
        </w:rPr>
        <w:t xml:space="preserve"> של </w:t>
      </w:r>
      <w:r w:rsidR="00675BA0">
        <w:rPr>
          <w:rFonts w:eastAsia="David" w:hint="cs"/>
          <w:rtl/>
        </w:rPr>
        <w:t>ה</w:t>
      </w:r>
      <w:r w:rsidRPr="007117FC">
        <w:rPr>
          <w:rFonts w:eastAsia="David"/>
          <w:rtl/>
        </w:rPr>
        <w:t>פרוי</w:t>
      </w:r>
      <w:r w:rsidRPr="004C5D62">
        <w:rPr>
          <w:rFonts w:eastAsia="David"/>
          <w:rtl/>
        </w:rPr>
        <w:t>קטים, עבודות קודמות</w:t>
      </w:r>
      <w:r>
        <w:rPr>
          <w:rFonts w:eastAsia="David" w:hint="cs"/>
          <w:rtl/>
        </w:rPr>
        <w:t xml:space="preserve"> ו</w:t>
      </w:r>
      <w:r w:rsidRPr="004C5D62">
        <w:rPr>
          <w:rFonts w:eastAsia="David"/>
          <w:rtl/>
        </w:rPr>
        <w:t xml:space="preserve">לקוחות שבמסגרתם או עבורם ניתן </w:t>
      </w:r>
      <w:r>
        <w:rPr>
          <w:rFonts w:eastAsia="David" w:hint="cs"/>
          <w:rtl/>
        </w:rPr>
        <w:t>השירות</w:t>
      </w:r>
      <w:r w:rsidRPr="004C5D62">
        <w:rPr>
          <w:rFonts w:eastAsia="David"/>
          <w:rtl/>
        </w:rPr>
        <w:t>,</w:t>
      </w:r>
      <w:r>
        <w:rPr>
          <w:rFonts w:eastAsia="David" w:hint="cs"/>
          <w:rtl/>
        </w:rPr>
        <w:t xml:space="preserve"> </w:t>
      </w:r>
      <w:r w:rsidRPr="004C5D62">
        <w:rPr>
          <w:rFonts w:eastAsia="David"/>
          <w:rtl/>
        </w:rPr>
        <w:t xml:space="preserve">בהתאם לתחומים הרלוונטיים </w:t>
      </w:r>
      <w:r w:rsidRPr="002C2F12">
        <w:rPr>
          <w:rFonts w:eastAsia="David"/>
          <w:rtl/>
        </w:rPr>
        <w:t>המצויינים בסעי</w:t>
      </w:r>
      <w:r w:rsidR="002C2F12" w:rsidRPr="002C2F12">
        <w:rPr>
          <w:rFonts w:eastAsia="David" w:hint="cs"/>
          <w:rtl/>
        </w:rPr>
        <w:t>ף 4.3.</w:t>
      </w:r>
      <w:r w:rsidR="00815145">
        <w:rPr>
          <w:rFonts w:eastAsia="David" w:hint="cs"/>
          <w:rtl/>
        </w:rPr>
        <w:t>1</w:t>
      </w:r>
      <w:r w:rsidR="002C2F12">
        <w:rPr>
          <w:rFonts w:eastAsia="David" w:hint="cs"/>
          <w:rtl/>
        </w:rPr>
        <w:t>.</w:t>
      </w:r>
      <w:r w:rsidR="00815145">
        <w:rPr>
          <w:rFonts w:eastAsia="David" w:hint="cs"/>
          <w:rtl/>
        </w:rPr>
        <w:t>2</w:t>
      </w:r>
      <w:r>
        <w:rPr>
          <w:rFonts w:eastAsia="David" w:hint="cs"/>
          <w:rtl/>
        </w:rPr>
        <w:t xml:space="preserve">. </w:t>
      </w:r>
      <w:r w:rsidRPr="004C5D62">
        <w:rPr>
          <w:rFonts w:eastAsia="David"/>
          <w:rtl/>
        </w:rPr>
        <w:t xml:space="preserve">תאור תמציתי </w:t>
      </w:r>
      <w:r w:rsidRPr="0024724A">
        <w:rPr>
          <w:rFonts w:eastAsia="David"/>
          <w:rtl/>
        </w:rPr>
        <w:t xml:space="preserve">אודות שירותים אלו </w:t>
      </w:r>
      <w:r w:rsidRPr="0024724A">
        <w:rPr>
          <w:rFonts w:eastAsia="David" w:hint="cs"/>
          <w:rtl/>
        </w:rPr>
        <w:t>ו</w:t>
      </w:r>
      <w:r w:rsidR="009B3009">
        <w:rPr>
          <w:rFonts w:eastAsia="David" w:hint="cs"/>
          <w:rtl/>
        </w:rPr>
        <w:t xml:space="preserve">פירוט הניסיון הרלוונטי. </w:t>
      </w:r>
      <w:r w:rsidRPr="004C5D62">
        <w:rPr>
          <w:rFonts w:eastAsia="David"/>
          <w:rtl/>
        </w:rPr>
        <w:t xml:space="preserve"> </w:t>
      </w:r>
    </w:p>
    <w:p w14:paraId="23867C83" w14:textId="44831254" w:rsidR="0045601D" w:rsidRPr="005674C3" w:rsidRDefault="0045601D" w:rsidP="00507F91">
      <w:pPr>
        <w:pStyle w:val="5-"/>
        <w:numPr>
          <w:ilvl w:val="1"/>
          <w:numId w:val="75"/>
        </w:numPr>
        <w:tabs>
          <w:tab w:val="clear" w:pos="1440"/>
        </w:tabs>
        <w:ind w:left="2468" w:hanging="425"/>
        <w:rPr>
          <w:rFonts w:eastAsia="David"/>
        </w:rPr>
      </w:pPr>
      <w:r w:rsidRPr="002C2F12">
        <w:rPr>
          <w:rFonts w:eastAsia="David" w:hint="cs"/>
          <w:rtl/>
        </w:rPr>
        <w:lastRenderedPageBreak/>
        <w:t>על המציע לצרף לפחות</w:t>
      </w:r>
      <w:r w:rsidR="00672ECA">
        <w:rPr>
          <w:rFonts w:eastAsia="David" w:hint="cs"/>
          <w:rtl/>
        </w:rPr>
        <w:t xml:space="preserve"> שתי</w:t>
      </w:r>
      <w:r w:rsidRPr="002C2F12">
        <w:rPr>
          <w:rFonts w:eastAsia="David" w:hint="cs"/>
          <w:rtl/>
        </w:rPr>
        <w:t xml:space="preserve"> </w:t>
      </w:r>
      <w:r w:rsidR="00672ECA">
        <w:rPr>
          <w:rFonts w:eastAsia="David" w:hint="cs"/>
          <w:rtl/>
        </w:rPr>
        <w:t xml:space="preserve">דוגמאות </w:t>
      </w:r>
      <w:r w:rsidR="004B44D9">
        <w:rPr>
          <w:rFonts w:eastAsia="David" w:hint="cs"/>
          <w:rtl/>
        </w:rPr>
        <w:t>המעידות על יכולות ביטוי בכתב של ה</w:t>
      </w:r>
      <w:r w:rsidRPr="002C2F12">
        <w:rPr>
          <w:rFonts w:eastAsia="David" w:hint="cs"/>
          <w:rtl/>
        </w:rPr>
        <w:t>יועץ המוצע מטעמו</w:t>
      </w:r>
      <w:r w:rsidR="004B44D9">
        <w:rPr>
          <w:rFonts w:eastAsia="David" w:hint="cs"/>
          <w:rtl/>
        </w:rPr>
        <w:t xml:space="preserve"> </w:t>
      </w:r>
      <w:r w:rsidR="00672ECA">
        <w:rPr>
          <w:rFonts w:eastAsia="David" w:hint="cs"/>
          <w:rtl/>
        </w:rPr>
        <w:t>כגון: חוות דעת, החלטות, נייר מדיניות וכדומה</w:t>
      </w:r>
      <w:r w:rsidR="007E4132">
        <w:rPr>
          <w:rFonts w:eastAsia="David" w:hint="cs"/>
          <w:rtl/>
        </w:rPr>
        <w:t>,</w:t>
      </w:r>
      <w:r w:rsidR="00672ECA">
        <w:rPr>
          <w:rFonts w:eastAsia="David" w:hint="cs"/>
          <w:rtl/>
        </w:rPr>
        <w:t xml:space="preserve"> בהיקף שלא יפחת משני עמודים</w:t>
      </w:r>
      <w:r w:rsidRPr="002C2F12">
        <w:rPr>
          <w:rFonts w:eastAsia="David" w:hint="cs"/>
          <w:rtl/>
        </w:rPr>
        <w:t xml:space="preserve"> </w:t>
      </w:r>
      <w:r w:rsidR="00672ECA">
        <w:rPr>
          <w:rFonts w:eastAsia="David" w:hint="cs"/>
          <w:rtl/>
        </w:rPr>
        <w:t>ו</w:t>
      </w:r>
      <w:r w:rsidRPr="002C2F12">
        <w:rPr>
          <w:rFonts w:eastAsia="David" w:hint="cs"/>
          <w:rtl/>
        </w:rPr>
        <w:t xml:space="preserve">הקשורים בתחומים הרלוונטיים המצויינים </w:t>
      </w:r>
      <w:r w:rsidRPr="005674C3">
        <w:rPr>
          <w:rFonts w:eastAsia="David"/>
          <w:rtl/>
        </w:rPr>
        <w:t>בסע</w:t>
      </w:r>
      <w:r w:rsidR="002C2F12" w:rsidRPr="002C2F12">
        <w:rPr>
          <w:rFonts w:eastAsia="David" w:hint="cs"/>
          <w:rtl/>
        </w:rPr>
        <w:t>יף</w:t>
      </w:r>
      <w:r w:rsidR="002C2F12" w:rsidRPr="005674C3">
        <w:rPr>
          <w:rFonts w:eastAsia="David" w:hint="cs"/>
          <w:rtl/>
        </w:rPr>
        <w:t xml:space="preserve"> 4.3.</w:t>
      </w:r>
      <w:r w:rsidR="00815145">
        <w:rPr>
          <w:rFonts w:eastAsia="David" w:hint="cs"/>
          <w:rtl/>
        </w:rPr>
        <w:t>1</w:t>
      </w:r>
      <w:r w:rsidR="002C2F12" w:rsidRPr="005674C3">
        <w:rPr>
          <w:rFonts w:eastAsia="David" w:hint="cs"/>
          <w:rtl/>
        </w:rPr>
        <w:t>.</w:t>
      </w:r>
      <w:r w:rsidR="00815145">
        <w:rPr>
          <w:rFonts w:eastAsia="David" w:hint="cs"/>
          <w:rtl/>
        </w:rPr>
        <w:t>2</w:t>
      </w:r>
      <w:r w:rsidR="002C2F12" w:rsidRPr="005674C3">
        <w:rPr>
          <w:rFonts w:eastAsia="David" w:hint="cs"/>
          <w:rtl/>
        </w:rPr>
        <w:t>.</w:t>
      </w:r>
      <w:r w:rsidRPr="005674C3">
        <w:rPr>
          <w:rFonts w:eastAsia="David" w:hint="cs"/>
          <w:rtl/>
        </w:rPr>
        <w:t xml:space="preserve"> </w:t>
      </w:r>
    </w:p>
    <w:p w14:paraId="7963615D" w14:textId="7362F3C2" w:rsidR="00F9296C" w:rsidRDefault="00F9296C" w:rsidP="009B3009">
      <w:pPr>
        <w:pStyle w:val="5-"/>
        <w:numPr>
          <w:ilvl w:val="1"/>
          <w:numId w:val="75"/>
        </w:numPr>
        <w:tabs>
          <w:tab w:val="clear" w:pos="1440"/>
        </w:tabs>
        <w:ind w:left="2468" w:hanging="425"/>
        <w:rPr>
          <w:rFonts w:eastAsia="David"/>
        </w:rPr>
      </w:pPr>
      <w:r w:rsidRPr="004C5D62">
        <w:rPr>
          <w:rFonts w:eastAsia="David"/>
          <w:rtl/>
        </w:rPr>
        <w:t xml:space="preserve">יש לציין לגבי </w:t>
      </w:r>
      <w:r w:rsidR="009B3009">
        <w:rPr>
          <w:rFonts w:eastAsia="David" w:hint="cs"/>
          <w:rtl/>
        </w:rPr>
        <w:t>היועץ</w:t>
      </w:r>
      <w:r w:rsidR="00B471A6">
        <w:rPr>
          <w:rFonts w:eastAsia="David" w:hint="cs"/>
          <w:rtl/>
        </w:rPr>
        <w:t xml:space="preserve"> </w:t>
      </w:r>
      <w:r w:rsidRPr="0000795E">
        <w:rPr>
          <w:rFonts w:eastAsia="David"/>
          <w:rtl/>
        </w:rPr>
        <w:t xml:space="preserve">ממליצים ואנשי קשר של גורמים ולקוחות </w:t>
      </w:r>
      <w:r w:rsidRPr="0000795E">
        <w:rPr>
          <w:rFonts w:eastAsia="David" w:hint="cs"/>
          <w:rtl/>
        </w:rPr>
        <w:t xml:space="preserve">הקשורים בשירותים והניסיון המקצועי הרלוונטי </w:t>
      </w:r>
      <w:r w:rsidRPr="0000795E">
        <w:rPr>
          <w:rFonts w:eastAsia="David"/>
          <w:rtl/>
        </w:rPr>
        <w:t>בצירוף</w:t>
      </w:r>
      <w:r w:rsidRPr="007117FC">
        <w:rPr>
          <w:rFonts w:eastAsia="David"/>
          <w:rtl/>
        </w:rPr>
        <w:t xml:space="preserve"> פירוט דרכי ההתקשרות עמם, כמפורט בטבלה </w:t>
      </w:r>
      <w:r w:rsidRPr="007117FC">
        <w:rPr>
          <w:rFonts w:eastAsia="David" w:hint="cs"/>
          <w:rtl/>
        </w:rPr>
        <w:t>המצורפת בחוברת ההצעה</w:t>
      </w:r>
      <w:r w:rsidRPr="007117FC">
        <w:rPr>
          <w:rFonts w:eastAsia="David"/>
          <w:rtl/>
        </w:rPr>
        <w:t>.</w:t>
      </w:r>
    </w:p>
    <w:p w14:paraId="7D4DF7EE" w14:textId="74BD39C3" w:rsidR="00F9296C" w:rsidRDefault="00F9296C" w:rsidP="00793739">
      <w:pPr>
        <w:pStyle w:val="4-"/>
        <w:numPr>
          <w:ilvl w:val="3"/>
          <w:numId w:val="51"/>
        </w:numPr>
        <w:rPr>
          <w:rFonts w:eastAsia="David"/>
        </w:rPr>
      </w:pPr>
      <w:r w:rsidRPr="00D26CBE">
        <w:rPr>
          <w:rFonts w:eastAsia="David"/>
          <w:b w:val="0"/>
          <w:bCs w:val="0"/>
          <w:rtl/>
        </w:rPr>
        <w:t xml:space="preserve">יובהר, כי המשרד רשאי לפנות לאנשי קשר וללקוחות המפורטים בטבלה </w:t>
      </w:r>
      <w:r w:rsidRPr="00D26CBE">
        <w:rPr>
          <w:rFonts w:eastAsia="David" w:hint="eastAsia"/>
          <w:b w:val="0"/>
          <w:bCs w:val="0"/>
          <w:rtl/>
        </w:rPr>
        <w:t>המצורפת</w:t>
      </w:r>
      <w:r w:rsidRPr="00D26CBE">
        <w:rPr>
          <w:rFonts w:eastAsia="David"/>
          <w:b w:val="0"/>
          <w:bCs w:val="0"/>
          <w:rtl/>
        </w:rPr>
        <w:t xml:space="preserve"> </w:t>
      </w:r>
      <w:r w:rsidRPr="00D26CBE">
        <w:rPr>
          <w:rFonts w:eastAsia="David" w:hint="eastAsia"/>
          <w:b w:val="0"/>
          <w:bCs w:val="0"/>
          <w:rtl/>
        </w:rPr>
        <w:t>בחוברת</w:t>
      </w:r>
      <w:r w:rsidRPr="00D26CBE">
        <w:rPr>
          <w:rFonts w:eastAsia="David"/>
          <w:b w:val="0"/>
          <w:bCs w:val="0"/>
          <w:rtl/>
        </w:rPr>
        <w:t xml:space="preserve"> </w:t>
      </w:r>
      <w:r w:rsidRPr="00D26CBE">
        <w:rPr>
          <w:rFonts w:eastAsia="David" w:hint="eastAsia"/>
          <w:b w:val="0"/>
          <w:bCs w:val="0"/>
          <w:rtl/>
        </w:rPr>
        <w:t>ההצעה</w:t>
      </w:r>
      <w:r w:rsidRPr="00D26CBE">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B471A6">
        <w:rPr>
          <w:rFonts w:eastAsia="David" w:hint="cs"/>
          <w:b w:val="0"/>
          <w:bCs w:val="0"/>
          <w:rtl/>
        </w:rPr>
        <w:t>היועץ המוצע</w:t>
      </w:r>
      <w:r>
        <w:rPr>
          <w:rFonts w:eastAsia="David" w:hint="cs"/>
          <w:b w:val="0"/>
          <w:bCs w:val="0"/>
          <w:rtl/>
        </w:rPr>
        <w:t>.</w:t>
      </w:r>
    </w:p>
    <w:p w14:paraId="332D6990" w14:textId="77777777" w:rsidR="00F9296C" w:rsidRPr="003B3EAE" w:rsidRDefault="00F9296C" w:rsidP="00F9296C">
      <w:pPr>
        <w:pStyle w:val="4-"/>
        <w:numPr>
          <w:ilvl w:val="0"/>
          <w:numId w:val="0"/>
        </w:numPr>
        <w:ind w:left="1935"/>
        <w:rPr>
          <w:rFonts w:eastAsia="David"/>
          <w:rtl/>
        </w:rPr>
      </w:pPr>
    </w:p>
    <w:p w14:paraId="703775C7" w14:textId="657E6546" w:rsidR="00F9296C" w:rsidRPr="00F31BD8" w:rsidRDefault="00F9296C" w:rsidP="009B3009">
      <w:pPr>
        <w:pStyle w:val="4-"/>
        <w:numPr>
          <w:ilvl w:val="3"/>
          <w:numId w:val="51"/>
        </w:numPr>
        <w:ind w:left="1933"/>
        <w:contextualSpacing w:val="0"/>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w:t>
      </w:r>
      <w:r w:rsidR="009B3009" w:rsidRPr="00D26CBE">
        <w:rPr>
          <w:rFonts w:eastAsia="David"/>
          <w:b w:val="0"/>
          <w:bCs w:val="0"/>
          <w:rtl/>
        </w:rPr>
        <w:t>ה</w:t>
      </w:r>
      <w:r w:rsidR="009B3009">
        <w:rPr>
          <w:rFonts w:eastAsia="David" w:hint="cs"/>
          <w:b w:val="0"/>
          <w:bCs w:val="0"/>
          <w:rtl/>
        </w:rPr>
        <w:t xml:space="preserve">יועץ </w:t>
      </w:r>
      <w:r w:rsidRPr="00D26CBE">
        <w:rPr>
          <w:rFonts w:eastAsia="David"/>
          <w:b w:val="0"/>
          <w:bCs w:val="0"/>
          <w:rtl/>
        </w:rPr>
        <w:t xml:space="preserve">עומד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14:paraId="1AAE438A" w14:textId="4B40AC6B" w:rsidR="00F9296C" w:rsidRDefault="00F9296C" w:rsidP="00017C34">
      <w:pPr>
        <w:pStyle w:val="4-"/>
        <w:numPr>
          <w:ilvl w:val="3"/>
          <w:numId w:val="51"/>
        </w:numPr>
        <w:ind w:left="1933"/>
        <w:contextualSpacing w:val="0"/>
        <w:rPr>
          <w:rFonts w:eastAsia="David"/>
          <w:b w:val="0"/>
          <w:bCs w:val="0"/>
        </w:rPr>
      </w:pPr>
      <w:r w:rsidRPr="00D26CBE">
        <w:rPr>
          <w:rFonts w:eastAsia="David"/>
          <w:b w:val="0"/>
          <w:bCs w:val="0"/>
          <w:rtl/>
        </w:rPr>
        <w:t xml:space="preserve">בכל תקופת ההתקשרות עם הרשות, לא יהיה רשאי </w:t>
      </w:r>
      <w:r>
        <w:rPr>
          <w:rFonts w:eastAsia="David" w:hint="cs"/>
          <w:b w:val="0"/>
          <w:bCs w:val="0"/>
          <w:rtl/>
        </w:rPr>
        <w:t xml:space="preserve">המציע </w:t>
      </w:r>
      <w:r w:rsidRPr="00D26CBE">
        <w:rPr>
          <w:rFonts w:eastAsia="David"/>
          <w:b w:val="0"/>
          <w:bCs w:val="0"/>
          <w:rtl/>
        </w:rPr>
        <w:t xml:space="preserve">להחליף את </w:t>
      </w:r>
      <w:r w:rsidR="00017C34">
        <w:rPr>
          <w:rFonts w:eastAsia="David" w:hint="cs"/>
          <w:b w:val="0"/>
          <w:bCs w:val="0"/>
          <w:rtl/>
        </w:rPr>
        <w:t xml:space="preserve">היועץ </w:t>
      </w:r>
      <w:r>
        <w:rPr>
          <w:rFonts w:eastAsia="David" w:hint="cs"/>
          <w:b w:val="0"/>
          <w:bCs w:val="0"/>
          <w:rtl/>
        </w:rPr>
        <w:t xml:space="preserve">מטעמו או את </w:t>
      </w:r>
      <w:r w:rsidRPr="00D26CBE">
        <w:rPr>
          <w:rFonts w:eastAsia="David"/>
          <w:b w:val="0"/>
          <w:bCs w:val="0"/>
          <w:rtl/>
        </w:rPr>
        <w:t>חברי הצוות</w:t>
      </w:r>
      <w:r>
        <w:rPr>
          <w:rFonts w:eastAsia="David" w:hint="cs"/>
          <w:b w:val="0"/>
          <w:bCs w:val="0"/>
          <w:rtl/>
        </w:rPr>
        <w:t xml:space="preserve"> </w:t>
      </w:r>
      <w:r w:rsidRPr="00D26CBE">
        <w:rPr>
          <w:rFonts w:eastAsia="David"/>
          <w:b w:val="0"/>
          <w:bCs w:val="0"/>
          <w:rtl/>
        </w:rPr>
        <w:t xml:space="preserve">מטעמו וכן לא להוסיף עליהם, ללא קבלת אישור מראש ובכתב מאת הממונה, אשר יהא רשאי לסרב לכל החלפה כאמור </w:t>
      </w:r>
      <w:r w:rsidRPr="00507F91">
        <w:rPr>
          <w:rFonts w:eastAsia="David"/>
          <w:rtl/>
        </w:rPr>
        <w:t>על פי שיקול דעתו הבלעדי, ובהתאם לתנאי ההסכם</w:t>
      </w:r>
      <w:r w:rsidRPr="00F31BD8">
        <w:rPr>
          <w:rFonts w:eastAsia="David"/>
          <w:b w:val="0"/>
          <w:bCs w:val="0"/>
          <w:rtl/>
        </w:rPr>
        <w:t>. </w:t>
      </w:r>
    </w:p>
    <w:p w14:paraId="0B235C3E" w14:textId="77777777" w:rsidR="003B3EAE" w:rsidRPr="00F31BD8" w:rsidRDefault="003B3EAE" w:rsidP="00017C34">
      <w:pPr>
        <w:pStyle w:val="4-"/>
        <w:numPr>
          <w:ilvl w:val="3"/>
          <w:numId w:val="51"/>
        </w:numPr>
        <w:ind w:left="1933"/>
        <w:contextualSpacing w:val="0"/>
        <w:rPr>
          <w:rFonts w:eastAsia="David"/>
          <w:b w:val="0"/>
          <w:bCs w:val="0"/>
          <w:rtl/>
        </w:rPr>
      </w:pPr>
    </w:p>
    <w:p w14:paraId="0289839F" w14:textId="2F4E0C48" w:rsidR="00391993" w:rsidRPr="00EC0034" w:rsidRDefault="00DA74CC" w:rsidP="00973BC2">
      <w:pPr>
        <w:pStyle w:val="1fe"/>
        <w:rPr>
          <w:rtl/>
        </w:rPr>
      </w:pPr>
      <w:bookmarkStart w:id="66" w:name="_Toc173823720"/>
      <w:bookmarkStart w:id="67" w:name="_Toc173825528"/>
      <w:bookmarkStart w:id="68" w:name="_Toc181186126"/>
      <w:bookmarkEnd w:id="65"/>
      <w:r>
        <w:rPr>
          <w:rFonts w:hint="cs"/>
          <w:rtl/>
        </w:rPr>
        <w:t>נ</w:t>
      </w:r>
      <w:r w:rsidR="0099068A" w:rsidRPr="00EC0034">
        <w:rPr>
          <w:rFonts w:hint="cs"/>
          <w:rtl/>
        </w:rPr>
        <w:t>יקוד ה</w:t>
      </w:r>
      <w:r w:rsidR="008E27B7" w:rsidRPr="00EC0034">
        <w:rPr>
          <w:rFonts w:hint="cs"/>
          <w:rtl/>
        </w:rPr>
        <w:t>הצעות</w:t>
      </w:r>
      <w:bookmarkEnd w:id="66"/>
      <w:bookmarkEnd w:id="67"/>
      <w:bookmarkEnd w:id="68"/>
    </w:p>
    <w:p w14:paraId="708B2DAC" w14:textId="77777777" w:rsidR="00C10C50" w:rsidRPr="00507F91" w:rsidRDefault="0099068A" w:rsidP="007B01DE">
      <w:pPr>
        <w:pStyle w:val="2-"/>
        <w:rPr>
          <w:sz w:val="24"/>
          <w:szCs w:val="24"/>
          <w:rtl/>
        </w:rPr>
      </w:pPr>
      <w:bookmarkStart w:id="69" w:name="_Toc43400593"/>
      <w:bookmarkStart w:id="70" w:name="_Toc44931902"/>
      <w:bookmarkStart w:id="71" w:name="_Toc44931989"/>
      <w:bookmarkStart w:id="72" w:name="_Toc516503348"/>
      <w:r w:rsidRPr="00507F91">
        <w:rPr>
          <w:rFonts w:hint="eastAsia"/>
          <w:sz w:val="24"/>
          <w:szCs w:val="24"/>
          <w:rtl/>
        </w:rPr>
        <w:t>אמות</w:t>
      </w:r>
      <w:r w:rsidRPr="00507F91">
        <w:rPr>
          <w:sz w:val="24"/>
          <w:szCs w:val="24"/>
          <w:rtl/>
        </w:rPr>
        <w:t xml:space="preserve"> </w:t>
      </w:r>
      <w:r w:rsidRPr="00507F91">
        <w:rPr>
          <w:rFonts w:hint="eastAsia"/>
          <w:sz w:val="24"/>
          <w:szCs w:val="24"/>
          <w:rtl/>
        </w:rPr>
        <w:t>מידה</w:t>
      </w:r>
      <w:r w:rsidRPr="00507F91">
        <w:rPr>
          <w:sz w:val="24"/>
          <w:szCs w:val="24"/>
          <w:rtl/>
        </w:rPr>
        <w:t xml:space="preserve"> </w:t>
      </w:r>
      <w:r w:rsidRPr="00507F91">
        <w:rPr>
          <w:rFonts w:hint="eastAsia"/>
          <w:sz w:val="24"/>
          <w:szCs w:val="24"/>
          <w:rtl/>
        </w:rPr>
        <w:t>ל</w:t>
      </w:r>
      <w:r w:rsidR="009153BE" w:rsidRPr="00507F91">
        <w:rPr>
          <w:rFonts w:hint="eastAsia"/>
          <w:sz w:val="24"/>
          <w:szCs w:val="24"/>
          <w:rtl/>
        </w:rPr>
        <w:t>ניקוד</w:t>
      </w:r>
      <w:r w:rsidR="009153BE" w:rsidRPr="00507F91">
        <w:rPr>
          <w:sz w:val="24"/>
          <w:szCs w:val="24"/>
          <w:rtl/>
        </w:rPr>
        <w:t xml:space="preserve"> </w:t>
      </w:r>
      <w:r w:rsidR="009153BE" w:rsidRPr="00507F91">
        <w:rPr>
          <w:rFonts w:hint="eastAsia"/>
          <w:sz w:val="24"/>
          <w:szCs w:val="24"/>
          <w:rtl/>
        </w:rPr>
        <w:t>ה</w:t>
      </w:r>
      <w:r w:rsidRPr="00507F91">
        <w:rPr>
          <w:rFonts w:hint="eastAsia"/>
          <w:sz w:val="24"/>
          <w:szCs w:val="24"/>
          <w:rtl/>
        </w:rPr>
        <w:t>צעות</w:t>
      </w:r>
      <w:r w:rsidRPr="00507F91">
        <w:rPr>
          <w:sz w:val="24"/>
          <w:szCs w:val="24"/>
          <w:rtl/>
        </w:rPr>
        <w:t xml:space="preserve"> </w:t>
      </w:r>
      <w:r w:rsidRPr="00507F91">
        <w:rPr>
          <w:rFonts w:hint="eastAsia"/>
          <w:sz w:val="24"/>
          <w:szCs w:val="24"/>
          <w:rtl/>
        </w:rPr>
        <w:t>במכרז</w:t>
      </w:r>
      <w:bookmarkEnd w:id="69"/>
      <w:bookmarkEnd w:id="70"/>
      <w:bookmarkEnd w:id="71"/>
    </w:p>
    <w:p w14:paraId="26640132" w14:textId="77777777" w:rsidR="00C10C50" w:rsidRPr="007B01DE" w:rsidRDefault="0099068A" w:rsidP="00A0392D">
      <w:pPr>
        <w:pStyle w:val="3-"/>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58EA052" w14:textId="1D32718E" w:rsidR="00C10C50" w:rsidRPr="002D1D37" w:rsidRDefault="0099068A" w:rsidP="00D7352D">
      <w:pPr>
        <w:pStyle w:val="4-3"/>
      </w:pPr>
      <w:bookmarkStart w:id="73" w:name="show_MishkalIchut"/>
      <w:r w:rsidRPr="002D1D37">
        <w:rPr>
          <w:rtl/>
        </w:rPr>
        <w:lastRenderedPageBreak/>
        <w:t>איכות –</w:t>
      </w:r>
      <w:r w:rsidR="00C02BBC">
        <w:rPr>
          <w:rFonts w:hint="cs"/>
          <w:rtl/>
        </w:rPr>
        <w:t>70</w:t>
      </w:r>
      <w:r w:rsidRPr="002D1D37">
        <w:rPr>
          <w:rtl/>
        </w:rPr>
        <w:t>%</w:t>
      </w:r>
      <w:r w:rsidRPr="002D1D37">
        <w:rPr>
          <w:rFonts w:hint="cs"/>
          <w:rtl/>
        </w:rPr>
        <w:t>;</w:t>
      </w:r>
      <w:r w:rsidRPr="002D1D37">
        <w:rPr>
          <w:rtl/>
        </w:rPr>
        <w:t xml:space="preserve"> </w:t>
      </w:r>
      <w:bookmarkEnd w:id="73"/>
    </w:p>
    <w:p w14:paraId="2BA95CBB" w14:textId="0FE6AB1F" w:rsidR="00C10C50" w:rsidRDefault="0099068A" w:rsidP="00675BA0">
      <w:pPr>
        <w:pStyle w:val="4-3"/>
      </w:pPr>
      <w:bookmarkStart w:id="74" w:name="show_MishkalMechir"/>
      <w:r w:rsidRPr="002D1D37">
        <w:rPr>
          <w:rFonts w:hint="cs"/>
          <w:rtl/>
        </w:rPr>
        <w:t>מחיר</w:t>
      </w:r>
      <w:r w:rsidRPr="002D1D37">
        <w:rPr>
          <w:rtl/>
        </w:rPr>
        <w:t xml:space="preserve"> –</w:t>
      </w:r>
      <w:r w:rsidR="00C02BBC">
        <w:rPr>
          <w:rFonts w:hint="cs"/>
          <w:rtl/>
        </w:rPr>
        <w:t>30</w:t>
      </w:r>
      <w:r w:rsidRPr="002D1D37">
        <w:rPr>
          <w:rtl/>
        </w:rPr>
        <w:t>%</w:t>
      </w:r>
      <w:r w:rsidR="00DA0A6E">
        <w:rPr>
          <w:rFonts w:hint="cs"/>
          <w:rtl/>
        </w:rPr>
        <w:t>.</w:t>
      </w:r>
      <w:bookmarkEnd w:id="74"/>
    </w:p>
    <w:p w14:paraId="1B573DD7" w14:textId="77777777" w:rsidR="0091559C" w:rsidRPr="00507F91" w:rsidRDefault="0099068A" w:rsidP="007B01DE">
      <w:pPr>
        <w:pStyle w:val="2-"/>
        <w:rPr>
          <w:sz w:val="24"/>
          <w:szCs w:val="24"/>
        </w:rPr>
      </w:pPr>
      <w:bookmarkStart w:id="75" w:name="show_isMarkivIchut_1"/>
      <w:r w:rsidRPr="00507F91">
        <w:rPr>
          <w:rFonts w:hint="eastAsia"/>
          <w:sz w:val="24"/>
          <w:szCs w:val="24"/>
          <w:rtl/>
        </w:rPr>
        <w:t>מדדי</w:t>
      </w:r>
      <w:r w:rsidRPr="00507F91">
        <w:rPr>
          <w:sz w:val="24"/>
          <w:szCs w:val="24"/>
          <w:rtl/>
        </w:rPr>
        <w:t xml:space="preserve"> </w:t>
      </w:r>
      <w:r w:rsidRPr="00507F91">
        <w:rPr>
          <w:rFonts w:hint="eastAsia"/>
          <w:sz w:val="24"/>
          <w:szCs w:val="24"/>
          <w:rtl/>
        </w:rPr>
        <w:t>איכות</w:t>
      </w:r>
    </w:p>
    <w:p w14:paraId="7CEC14A7" w14:textId="4AA9C9B6" w:rsidR="0091559C" w:rsidRDefault="0099068A" w:rsidP="00A0392D">
      <w:pPr>
        <w:pStyle w:val="3-"/>
      </w:pPr>
      <w:bookmarkStart w:id="7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3"/>
        <w:gridCol w:w="2326"/>
      </w:tblGrid>
      <w:tr w:rsidR="00595C89" w14:paraId="4FA7B243" w14:textId="77777777" w:rsidTr="00507F91">
        <w:trPr>
          <w:trHeight w:val="270"/>
          <w:tblHeader/>
          <w:jc w:val="center"/>
        </w:trPr>
        <w:tc>
          <w:tcPr>
            <w:tcW w:w="6223" w:type="dxa"/>
            <w:shd w:val="clear" w:color="000000" w:fill="D9D9D9"/>
            <w:vAlign w:val="center"/>
          </w:tcPr>
          <w:p w14:paraId="5F4DA74F" w14:textId="77777777" w:rsidR="00595C89" w:rsidRPr="00ED3AFA" w:rsidRDefault="00595C89" w:rsidP="00507F91">
            <w:pPr>
              <w:tabs>
                <w:tab w:val="left" w:pos="509"/>
              </w:tabs>
              <w:jc w:val="center"/>
              <w:rPr>
                <w:b/>
                <w:color w:val="000000"/>
              </w:rPr>
            </w:pPr>
            <w:r>
              <w:rPr>
                <w:rFonts w:hint="cs"/>
                <w:b/>
                <w:bCs/>
                <w:color w:val="000000"/>
                <w:rtl/>
              </w:rPr>
              <w:t>תיאור הקריטריון</w:t>
            </w:r>
          </w:p>
        </w:tc>
        <w:tc>
          <w:tcPr>
            <w:tcW w:w="2326" w:type="dxa"/>
            <w:shd w:val="clear" w:color="000000" w:fill="D9D9D9"/>
          </w:tcPr>
          <w:p w14:paraId="4118667A" w14:textId="77777777" w:rsidR="00595C89" w:rsidRDefault="00595C89" w:rsidP="00507F91">
            <w:pPr>
              <w:tabs>
                <w:tab w:val="left" w:pos="509"/>
              </w:tabs>
              <w:jc w:val="center"/>
              <w:rPr>
                <w:b/>
                <w:bCs/>
                <w:color w:val="000000"/>
                <w:rtl/>
              </w:rPr>
            </w:pPr>
            <w:r>
              <w:rPr>
                <w:rFonts w:hint="cs"/>
                <w:b/>
                <w:bCs/>
                <w:color w:val="000000"/>
                <w:rtl/>
              </w:rPr>
              <w:t xml:space="preserve">ניקוד מרבי </w:t>
            </w:r>
          </w:p>
          <w:p w14:paraId="60203BEC" w14:textId="77777777" w:rsidR="00595C89" w:rsidRPr="00ED3AFA" w:rsidRDefault="00595C89" w:rsidP="00507F91">
            <w:pPr>
              <w:tabs>
                <w:tab w:val="left" w:pos="509"/>
              </w:tabs>
              <w:jc w:val="center"/>
              <w:rPr>
                <w:b/>
                <w:bCs/>
                <w:color w:val="000000"/>
                <w:rtl/>
              </w:rPr>
            </w:pPr>
            <w:r>
              <w:rPr>
                <w:rFonts w:hint="cs"/>
                <w:b/>
                <w:bCs/>
                <w:color w:val="000000"/>
                <w:rtl/>
              </w:rPr>
              <w:t>(נקודות)</w:t>
            </w:r>
          </w:p>
        </w:tc>
      </w:tr>
      <w:tr w:rsidR="00595C89" w14:paraId="732167C2" w14:textId="77777777" w:rsidTr="003B3EAE">
        <w:trPr>
          <w:trHeight w:val="4033"/>
          <w:jc w:val="center"/>
        </w:trPr>
        <w:tc>
          <w:tcPr>
            <w:tcW w:w="6223" w:type="dxa"/>
            <w:shd w:val="clear" w:color="auto" w:fill="auto"/>
            <w:vAlign w:val="center"/>
          </w:tcPr>
          <w:p w14:paraId="6F6E92E6" w14:textId="77777777" w:rsidR="00595C89" w:rsidRDefault="00595C89" w:rsidP="00507F91">
            <w:pPr>
              <w:jc w:val="center"/>
              <w:rPr>
                <w:rtl/>
              </w:rPr>
            </w:pPr>
          </w:p>
          <w:p w14:paraId="0006643D" w14:textId="77777777" w:rsidR="00595C89" w:rsidRDefault="00595C89" w:rsidP="00507F91">
            <w:pPr>
              <w:rPr>
                <w:rtl/>
              </w:rPr>
            </w:pPr>
            <w:r w:rsidRPr="00703639">
              <w:rPr>
                <w:rFonts w:hint="cs"/>
                <w:b/>
                <w:bCs/>
                <w:rtl/>
              </w:rPr>
              <w:t>ניסיון בתחום התשתיות</w:t>
            </w:r>
            <w:r>
              <w:rPr>
                <w:rFonts w:hint="cs"/>
                <w:rtl/>
              </w:rPr>
              <w:t xml:space="preserve">: עד </w:t>
            </w:r>
            <w:r>
              <w:t>40</w:t>
            </w:r>
            <w:r>
              <w:rPr>
                <w:rFonts w:hint="cs"/>
                <w:rtl/>
              </w:rPr>
              <w:t xml:space="preserve"> נקודות</w:t>
            </w:r>
          </w:p>
          <w:p w14:paraId="1040342E" w14:textId="77777777" w:rsidR="00595C89" w:rsidRDefault="00595C89" w:rsidP="00507F91">
            <w:pPr>
              <w:rPr>
                <w:rtl/>
              </w:rPr>
            </w:pPr>
          </w:p>
          <w:p w14:paraId="0A1E8F26" w14:textId="77777777" w:rsidR="00595C89" w:rsidRPr="00422DCD" w:rsidRDefault="00595C89" w:rsidP="00507F91">
            <w:pPr>
              <w:rPr>
                <w:b/>
                <w:bCs/>
                <w:rtl/>
              </w:rPr>
            </w:pPr>
            <w:r w:rsidRPr="00422DCD">
              <w:rPr>
                <w:rFonts w:hint="cs"/>
                <w:b/>
                <w:bCs/>
                <w:rtl/>
              </w:rPr>
              <w:t xml:space="preserve">במסגרת זו תיבחן רלוונטיות הניסיון למתן השירות ולפי הניקוד הבא </w:t>
            </w:r>
            <w:r w:rsidRPr="00422DCD">
              <w:rPr>
                <w:b/>
                <w:bCs/>
                <w:rtl/>
              </w:rPr>
              <w:t>–</w:t>
            </w:r>
            <w:r w:rsidRPr="00422DCD">
              <w:rPr>
                <w:rFonts w:hint="cs"/>
                <w:b/>
                <w:bCs/>
                <w:rtl/>
              </w:rPr>
              <w:t xml:space="preserve"> </w:t>
            </w:r>
          </w:p>
          <w:p w14:paraId="51665C0B" w14:textId="77777777" w:rsidR="00595C89" w:rsidRDefault="00595C89" w:rsidP="00507F91">
            <w:pPr>
              <w:rPr>
                <w:rtl/>
              </w:rPr>
            </w:pPr>
          </w:p>
          <w:p w14:paraId="5EE60554" w14:textId="77777777" w:rsidR="00595C89" w:rsidRDefault="00595C89" w:rsidP="00507F91">
            <w:pPr>
              <w:contextualSpacing/>
              <w:rPr>
                <w:rtl/>
              </w:rPr>
            </w:pPr>
            <w:r>
              <w:rPr>
                <w:rFonts w:hint="cs"/>
                <w:rtl/>
              </w:rPr>
              <w:t>עד 15 נקודות יינתנו עבור עבודות קודמות בבקרה רגולטורית בתחום התשתיות</w:t>
            </w:r>
          </w:p>
          <w:p w14:paraId="28DE92A8" w14:textId="77777777" w:rsidR="003B3EAE" w:rsidRDefault="003B3EAE" w:rsidP="00507F91">
            <w:pPr>
              <w:contextualSpacing/>
              <w:rPr>
                <w:rtl/>
              </w:rPr>
            </w:pPr>
          </w:p>
          <w:p w14:paraId="4B373B3A" w14:textId="25F7A76C" w:rsidR="00595C89" w:rsidRDefault="00595C89" w:rsidP="00507F91">
            <w:pPr>
              <w:contextualSpacing/>
              <w:rPr>
                <w:rtl/>
              </w:rPr>
            </w:pPr>
            <w:r>
              <w:rPr>
                <w:rFonts w:hint="cs"/>
                <w:rtl/>
              </w:rPr>
              <w:t>עד 10 נקודות עבור עבודות קודמות בסקירה וניתוח נתונים בתחום התשתיות</w:t>
            </w:r>
          </w:p>
          <w:p w14:paraId="20E8054D" w14:textId="77777777" w:rsidR="00595C89" w:rsidRDefault="00595C89" w:rsidP="00507F91">
            <w:pPr>
              <w:contextualSpacing/>
              <w:rPr>
                <w:rtl/>
              </w:rPr>
            </w:pPr>
            <w:r>
              <w:rPr>
                <w:rFonts w:hint="cs"/>
                <w:rtl/>
              </w:rPr>
              <w:t xml:space="preserve"> </w:t>
            </w:r>
          </w:p>
          <w:p w14:paraId="00201DAA" w14:textId="77777777" w:rsidR="00595C89" w:rsidRDefault="00595C89" w:rsidP="00507F91">
            <w:pPr>
              <w:contextualSpacing/>
              <w:rPr>
                <w:rtl/>
              </w:rPr>
            </w:pPr>
            <w:r>
              <w:rPr>
                <w:rFonts w:hint="cs"/>
                <w:rtl/>
              </w:rPr>
              <w:t>עד 10 נקודות יינתנו עבור עבודות קודמות בתחום הנדסה או תכנון תשתיות</w:t>
            </w:r>
          </w:p>
          <w:p w14:paraId="6B1EA932" w14:textId="77777777" w:rsidR="00595C89" w:rsidRDefault="00595C89" w:rsidP="00507F91">
            <w:pPr>
              <w:contextualSpacing/>
              <w:rPr>
                <w:rtl/>
              </w:rPr>
            </w:pPr>
          </w:p>
          <w:p w14:paraId="124DC3FA" w14:textId="77777777" w:rsidR="00595C89" w:rsidRDefault="00595C89" w:rsidP="00507F91">
            <w:pPr>
              <w:contextualSpacing/>
              <w:rPr>
                <w:rtl/>
              </w:rPr>
            </w:pPr>
            <w:r>
              <w:rPr>
                <w:rFonts w:hint="cs"/>
                <w:rtl/>
              </w:rPr>
              <w:t>עד 5 נקודות יינתנו עבור ניסיון בבקרה על עמידה בלוחות זמנים בתחום התשתיות</w:t>
            </w:r>
          </w:p>
          <w:p w14:paraId="4C640365" w14:textId="77777777" w:rsidR="00595C89" w:rsidRDefault="00595C89" w:rsidP="00507F91">
            <w:pPr>
              <w:rPr>
                <w:rtl/>
              </w:rPr>
            </w:pPr>
          </w:p>
          <w:p w14:paraId="33E30EA9" w14:textId="77777777" w:rsidR="00595C89" w:rsidRPr="00ED3AFA" w:rsidRDefault="00595C89" w:rsidP="00507F91">
            <w:pPr>
              <w:rPr>
                <w:rtl/>
              </w:rPr>
            </w:pPr>
          </w:p>
        </w:tc>
        <w:tc>
          <w:tcPr>
            <w:tcW w:w="2326" w:type="dxa"/>
            <w:vAlign w:val="center"/>
          </w:tcPr>
          <w:p w14:paraId="28B6427C" w14:textId="77777777" w:rsidR="00595C89" w:rsidRPr="00ED3AFA" w:rsidRDefault="00595C89" w:rsidP="00507F91">
            <w:pPr>
              <w:bidi w:val="0"/>
              <w:jc w:val="center"/>
              <w:rPr>
                <w:color w:val="000000"/>
              </w:rPr>
            </w:pPr>
            <w:r>
              <w:rPr>
                <w:rFonts w:hint="cs"/>
                <w:color w:val="000000"/>
                <w:rtl/>
              </w:rPr>
              <w:t>40</w:t>
            </w:r>
          </w:p>
        </w:tc>
      </w:tr>
      <w:tr w:rsidR="00595C89" w14:paraId="23E5054F" w14:textId="77777777" w:rsidTr="00507F91">
        <w:trPr>
          <w:trHeight w:val="135"/>
          <w:jc w:val="center"/>
        </w:trPr>
        <w:tc>
          <w:tcPr>
            <w:tcW w:w="6223" w:type="dxa"/>
            <w:shd w:val="clear" w:color="auto" w:fill="auto"/>
            <w:vAlign w:val="center"/>
          </w:tcPr>
          <w:p w14:paraId="63968013" w14:textId="77777777" w:rsidR="00595C89" w:rsidRDefault="00595C89" w:rsidP="00507F91">
            <w:pPr>
              <w:rPr>
                <w:rtl/>
              </w:rPr>
            </w:pPr>
          </w:p>
          <w:p w14:paraId="1FBC49D2" w14:textId="77777777" w:rsidR="00595C89" w:rsidRDefault="00595C89" w:rsidP="00507F91">
            <w:pPr>
              <w:rPr>
                <w:rtl/>
              </w:rPr>
            </w:pPr>
            <w:r w:rsidRPr="00703639">
              <w:rPr>
                <w:rFonts w:hint="cs"/>
                <w:b/>
                <w:bCs/>
                <w:rtl/>
              </w:rPr>
              <w:t xml:space="preserve">תואר אקדמאי רלוונטי </w:t>
            </w:r>
            <w:r w:rsidRPr="00422DCD">
              <w:rPr>
                <w:rFonts w:hint="cs"/>
                <w:rtl/>
              </w:rPr>
              <w:t>לתחום בו הוגשה ההצעה</w:t>
            </w:r>
            <w:r>
              <w:rPr>
                <w:rFonts w:hint="cs"/>
                <w:rtl/>
              </w:rPr>
              <w:t>: עד 8 נקודות</w:t>
            </w:r>
          </w:p>
          <w:p w14:paraId="1568CCDE" w14:textId="77777777" w:rsidR="00595C89" w:rsidRDefault="00595C89" w:rsidP="00507F91">
            <w:pPr>
              <w:rPr>
                <w:rtl/>
              </w:rPr>
            </w:pPr>
          </w:p>
          <w:p w14:paraId="70881060" w14:textId="77777777" w:rsidR="00595C89" w:rsidRDefault="00595C89" w:rsidP="00507F91">
            <w:pPr>
              <w:rPr>
                <w:rtl/>
              </w:rPr>
            </w:pPr>
            <w:r>
              <w:rPr>
                <w:rFonts w:hint="cs"/>
                <w:rtl/>
              </w:rPr>
              <w:t xml:space="preserve">בעל תואר אקדמאי </w:t>
            </w:r>
            <w:r>
              <w:rPr>
                <w:rtl/>
              </w:rPr>
              <w:t>–</w:t>
            </w:r>
            <w:r>
              <w:rPr>
                <w:rFonts w:hint="cs"/>
                <w:rtl/>
              </w:rPr>
              <w:t xml:space="preserve"> עד 3 נקודות</w:t>
            </w:r>
          </w:p>
          <w:p w14:paraId="2EE927C4" w14:textId="7BD7371E" w:rsidR="00595C89" w:rsidRDefault="00595C89" w:rsidP="00A10A36">
            <w:pPr>
              <w:rPr>
                <w:rtl/>
              </w:rPr>
            </w:pPr>
            <w:r>
              <w:rPr>
                <w:rFonts w:hint="cs"/>
                <w:rtl/>
              </w:rPr>
              <w:t xml:space="preserve">בעל תואר אקדמאי רלוונטי בתחומי הנדסה או תכנון </w:t>
            </w:r>
            <w:r>
              <w:rPr>
                <w:rtl/>
              </w:rPr>
              <w:t>–</w:t>
            </w:r>
            <w:r>
              <w:rPr>
                <w:rFonts w:hint="cs"/>
                <w:rtl/>
              </w:rPr>
              <w:t xml:space="preserve"> עד 8 נקודות</w:t>
            </w:r>
          </w:p>
          <w:p w14:paraId="41A74B77" w14:textId="77777777" w:rsidR="00595C89" w:rsidRDefault="00595C89" w:rsidP="00507F91">
            <w:pPr>
              <w:rPr>
                <w:rtl/>
              </w:rPr>
            </w:pPr>
          </w:p>
          <w:p w14:paraId="4A06F616" w14:textId="77777777" w:rsidR="00595C89" w:rsidRPr="00ED3AFA" w:rsidRDefault="00595C89" w:rsidP="00507F91">
            <w:pPr>
              <w:rPr>
                <w:rtl/>
              </w:rPr>
            </w:pPr>
            <w:r>
              <w:rPr>
                <w:rFonts w:hint="cs"/>
                <w:rtl/>
              </w:rPr>
              <w:t>***הניקוד אינו מצטבר ויינתן לפי החלוקה המפורטת לעיל***</w:t>
            </w:r>
          </w:p>
        </w:tc>
        <w:tc>
          <w:tcPr>
            <w:tcW w:w="2326" w:type="dxa"/>
            <w:vAlign w:val="center"/>
          </w:tcPr>
          <w:p w14:paraId="081B8C60" w14:textId="77777777" w:rsidR="00595C89" w:rsidRPr="00ED3AFA" w:rsidRDefault="00595C89" w:rsidP="00507F91">
            <w:pPr>
              <w:bidi w:val="0"/>
              <w:jc w:val="center"/>
              <w:rPr>
                <w:color w:val="000000"/>
                <w:rtl/>
              </w:rPr>
            </w:pPr>
            <w:r>
              <w:rPr>
                <w:rFonts w:hint="cs"/>
                <w:color w:val="000000"/>
                <w:rtl/>
              </w:rPr>
              <w:t>8</w:t>
            </w:r>
          </w:p>
        </w:tc>
      </w:tr>
      <w:tr w:rsidR="00595C89" w14:paraId="00F53889" w14:textId="77777777" w:rsidTr="00507F91">
        <w:trPr>
          <w:trHeight w:val="135"/>
          <w:jc w:val="center"/>
        </w:trPr>
        <w:tc>
          <w:tcPr>
            <w:tcW w:w="6223" w:type="dxa"/>
            <w:shd w:val="clear" w:color="auto" w:fill="auto"/>
            <w:vAlign w:val="center"/>
          </w:tcPr>
          <w:p w14:paraId="240977A6" w14:textId="77777777" w:rsidR="00595C89" w:rsidRPr="00347AE8" w:rsidRDefault="00595C89" w:rsidP="00507F91">
            <w:pPr>
              <w:spacing w:before="120" w:after="120" w:line="360" w:lineRule="auto"/>
              <w:rPr>
                <w:rtl/>
              </w:rPr>
            </w:pPr>
            <w:r w:rsidRPr="00703639">
              <w:rPr>
                <w:rFonts w:hint="cs"/>
                <w:b/>
                <w:bCs/>
                <w:rtl/>
              </w:rPr>
              <w:t>יכולת ביטוי בכתב</w:t>
            </w:r>
            <w:r>
              <w:rPr>
                <w:rFonts w:hint="cs"/>
                <w:rtl/>
              </w:rPr>
              <w:t xml:space="preserve"> בתחום בו מוגשת ההצעה</w:t>
            </w:r>
            <w:r w:rsidRPr="00347AE8">
              <w:rPr>
                <w:rFonts w:hint="cs"/>
                <w:rtl/>
              </w:rPr>
              <w:t xml:space="preserve">: עד </w:t>
            </w:r>
            <w:r>
              <w:rPr>
                <w:rFonts w:hint="cs"/>
                <w:rtl/>
              </w:rPr>
              <w:t>17</w:t>
            </w:r>
            <w:r w:rsidRPr="00347AE8">
              <w:rPr>
                <w:rFonts w:hint="cs"/>
                <w:rtl/>
              </w:rPr>
              <w:t xml:space="preserve"> נקודות</w:t>
            </w:r>
          </w:p>
          <w:p w14:paraId="1A3FEDE1" w14:textId="0A6A7DB3" w:rsidR="00595C89" w:rsidRPr="00ED3AFA" w:rsidDel="00997226" w:rsidRDefault="00595C89" w:rsidP="00A10A36">
            <w:pPr>
              <w:spacing w:before="120" w:after="120" w:line="360" w:lineRule="auto"/>
              <w:rPr>
                <w:rtl/>
              </w:rPr>
            </w:pPr>
            <w:r>
              <w:rPr>
                <w:rFonts w:hint="cs"/>
                <w:rtl/>
              </w:rPr>
              <w:lastRenderedPageBreak/>
              <w:t>מובהר בזאת כי הניקוד יינתן על בסיס ה</w:t>
            </w:r>
            <w:r w:rsidR="00977CA6">
              <w:rPr>
                <w:rFonts w:hint="cs"/>
                <w:rtl/>
              </w:rPr>
              <w:t>דוגמאות</w:t>
            </w:r>
            <w:r>
              <w:rPr>
                <w:rFonts w:hint="cs"/>
                <w:rtl/>
              </w:rPr>
              <w:t xml:space="preserve"> שהוגשו כנדרש בסעיף 4.3.1.3. </w:t>
            </w:r>
          </w:p>
        </w:tc>
        <w:tc>
          <w:tcPr>
            <w:tcW w:w="2326" w:type="dxa"/>
            <w:vAlign w:val="center"/>
          </w:tcPr>
          <w:p w14:paraId="21958AA9" w14:textId="77777777" w:rsidR="00595C89" w:rsidRDefault="00595C89" w:rsidP="00507F91">
            <w:pPr>
              <w:bidi w:val="0"/>
              <w:jc w:val="center"/>
              <w:rPr>
                <w:color w:val="000000"/>
              </w:rPr>
            </w:pPr>
            <w:r>
              <w:rPr>
                <w:rFonts w:hint="cs"/>
                <w:color w:val="000000"/>
                <w:rtl/>
              </w:rPr>
              <w:lastRenderedPageBreak/>
              <w:t>17</w:t>
            </w:r>
          </w:p>
        </w:tc>
      </w:tr>
      <w:tr w:rsidR="00595C89" w14:paraId="35EDD91C" w14:textId="77777777" w:rsidTr="00507F91">
        <w:trPr>
          <w:trHeight w:val="135"/>
          <w:jc w:val="center"/>
        </w:trPr>
        <w:tc>
          <w:tcPr>
            <w:tcW w:w="6223" w:type="dxa"/>
            <w:shd w:val="clear" w:color="auto" w:fill="auto"/>
            <w:vAlign w:val="center"/>
          </w:tcPr>
          <w:p w14:paraId="5A8689A7" w14:textId="77777777" w:rsidR="00595C89" w:rsidRDefault="00595C89" w:rsidP="00507F91">
            <w:pPr>
              <w:rPr>
                <w:rtl/>
              </w:rPr>
            </w:pPr>
            <w:r w:rsidRPr="00703639">
              <w:rPr>
                <w:rFonts w:hint="cs"/>
                <w:b/>
                <w:bCs/>
                <w:rtl/>
              </w:rPr>
              <w:t>ריאיון והתרשמות כללית מהיועץ וההצעה של המציע</w:t>
            </w:r>
            <w:r>
              <w:rPr>
                <w:rFonts w:hint="cs"/>
                <w:b/>
                <w:bCs/>
                <w:rtl/>
              </w:rPr>
              <w:t xml:space="preserve">: </w:t>
            </w:r>
            <w:r>
              <w:rPr>
                <w:rFonts w:hint="cs"/>
                <w:rtl/>
              </w:rPr>
              <w:t>עד 35 נקודות</w:t>
            </w:r>
          </w:p>
          <w:p w14:paraId="765BBA1C" w14:textId="77777777" w:rsidR="00595C89" w:rsidRDefault="00595C89" w:rsidP="00507F91">
            <w:pPr>
              <w:jc w:val="center"/>
              <w:rPr>
                <w:rtl/>
              </w:rPr>
            </w:pPr>
          </w:p>
          <w:p w14:paraId="37FFC5CC" w14:textId="77777777" w:rsidR="00595C89" w:rsidRDefault="00595C89" w:rsidP="00507F91">
            <w:pPr>
              <w:rPr>
                <w:rtl/>
              </w:rPr>
            </w:pPr>
          </w:p>
          <w:p w14:paraId="6A54063D" w14:textId="77777777" w:rsidR="00595C89" w:rsidRPr="00703639" w:rsidRDefault="00595C89" w:rsidP="00507F91">
            <w:pPr>
              <w:rPr>
                <w:rtl/>
              </w:rPr>
            </w:pPr>
            <w:r>
              <w:rPr>
                <w:rFonts w:hint="cs"/>
                <w:color w:val="000000"/>
                <w:rtl/>
              </w:rPr>
              <w:t>במסגרת הראיון ייבחנו התאמת המציע לדרישות המכרז ויכולתו לספק את השירותים כנדרש. כמו כן, ישמש הראיון להתרשמות כללית מהיועץ וההצעה</w:t>
            </w:r>
          </w:p>
        </w:tc>
        <w:tc>
          <w:tcPr>
            <w:tcW w:w="2326" w:type="dxa"/>
            <w:vAlign w:val="center"/>
          </w:tcPr>
          <w:p w14:paraId="348037EA" w14:textId="77777777" w:rsidR="00595C89" w:rsidRDefault="00595C89" w:rsidP="00507F91">
            <w:pPr>
              <w:bidi w:val="0"/>
              <w:jc w:val="center"/>
              <w:rPr>
                <w:color w:val="000000"/>
                <w:rtl/>
              </w:rPr>
            </w:pPr>
            <w:r>
              <w:rPr>
                <w:color w:val="000000"/>
              </w:rPr>
              <w:t>3</w:t>
            </w:r>
            <w:r>
              <w:rPr>
                <w:rFonts w:hint="cs"/>
                <w:color w:val="000000"/>
                <w:rtl/>
              </w:rPr>
              <w:t>5</w:t>
            </w:r>
          </w:p>
        </w:tc>
      </w:tr>
      <w:tr w:rsidR="00595C89" w14:paraId="2C91FE5F" w14:textId="77777777" w:rsidTr="00507F91">
        <w:trPr>
          <w:trHeight w:val="135"/>
          <w:jc w:val="center"/>
        </w:trPr>
        <w:tc>
          <w:tcPr>
            <w:tcW w:w="6223" w:type="dxa"/>
            <w:shd w:val="clear" w:color="auto" w:fill="auto"/>
            <w:vAlign w:val="center"/>
          </w:tcPr>
          <w:p w14:paraId="00AEDD7E" w14:textId="77777777" w:rsidR="00595C89" w:rsidRPr="007A5D80" w:rsidRDefault="00595C89" w:rsidP="00507F91">
            <w:pPr>
              <w:jc w:val="center"/>
              <w:rPr>
                <w:b/>
                <w:bCs/>
                <w:rtl/>
              </w:rPr>
            </w:pPr>
            <w:r w:rsidRPr="007A5D80">
              <w:rPr>
                <w:rFonts w:hint="cs"/>
                <w:b/>
                <w:bCs/>
                <w:rtl/>
              </w:rPr>
              <w:t>סה"כ</w:t>
            </w:r>
          </w:p>
        </w:tc>
        <w:tc>
          <w:tcPr>
            <w:tcW w:w="2326" w:type="dxa"/>
          </w:tcPr>
          <w:p w14:paraId="4F73E7D7" w14:textId="77777777" w:rsidR="00595C89" w:rsidRPr="007A5D80" w:rsidRDefault="00595C89" w:rsidP="00507F91">
            <w:pPr>
              <w:bidi w:val="0"/>
              <w:jc w:val="center"/>
              <w:rPr>
                <w:b/>
                <w:bCs/>
                <w:color w:val="000000"/>
              </w:rPr>
            </w:pPr>
            <w:r w:rsidRPr="007A5D80">
              <w:rPr>
                <w:b/>
                <w:bCs/>
                <w:color w:val="000000"/>
              </w:rPr>
              <w:t>100</w:t>
            </w:r>
          </w:p>
        </w:tc>
      </w:tr>
    </w:tbl>
    <w:p w14:paraId="6EAC1D16" w14:textId="77777777" w:rsidR="00595C89" w:rsidRDefault="00595C89" w:rsidP="00507F91">
      <w:pPr>
        <w:pStyle w:val="3-"/>
        <w:numPr>
          <w:ilvl w:val="0"/>
          <w:numId w:val="0"/>
        </w:numPr>
        <w:ind w:left="1494"/>
      </w:pPr>
    </w:p>
    <w:p w14:paraId="01FC231E" w14:textId="77777777" w:rsidR="007641AE" w:rsidRPr="002A3E64" w:rsidRDefault="007641AE" w:rsidP="007641AE">
      <w:pPr>
        <w:pStyle w:val="2-"/>
        <w:rPr>
          <w:rtl/>
        </w:rPr>
      </w:pPr>
      <w:bookmarkStart w:id="77" w:name="show_isMarkivMechir_1"/>
      <w:bookmarkEnd w:id="75"/>
      <w:bookmarkEnd w:id="76"/>
      <w:r w:rsidRPr="002A3E64">
        <w:rPr>
          <w:rFonts w:hint="eastAsia"/>
          <w:rtl/>
        </w:rPr>
        <w:t>ראיון</w:t>
      </w:r>
    </w:p>
    <w:p w14:paraId="40DBE674" w14:textId="2322BCF0" w:rsidR="007641AE" w:rsidRPr="00116E05" w:rsidRDefault="007641AE" w:rsidP="00817F63">
      <w:pPr>
        <w:pStyle w:val="3-"/>
      </w:pPr>
      <w:r>
        <w:rPr>
          <w:rFonts w:hint="cs"/>
          <w:rtl/>
        </w:rPr>
        <w:t>הודעה בדבר מועד הראיון תשלח לכל מציע שעומד בדרישות המפורטות במכרז.</w:t>
      </w:r>
      <w:r w:rsidRPr="00EF0417">
        <w:rPr>
          <w:rtl/>
        </w:rPr>
        <w:t xml:space="preserve"> ה</w:t>
      </w:r>
      <w:r>
        <w:rPr>
          <w:rtl/>
        </w:rPr>
        <w:t>משרד</w:t>
      </w:r>
      <w:r w:rsidRPr="00EF0417">
        <w:rPr>
          <w:rtl/>
        </w:rPr>
        <w:t xml:space="preserve"> רשאי על פי שיקול דעתו לשנות את מועד הראיון,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r w:rsidR="00817F63" w:rsidRPr="00817F63">
        <w:rPr>
          <w:rtl/>
        </w:rPr>
        <w:t>יצוין כי בשל לוחות הזמנים הקצרים תדרש זמינות המציעים ומוכנותם לקיים את הראיון במועדים שיתאפשרו</w:t>
      </w:r>
      <w:r w:rsidR="00817F63">
        <w:rPr>
          <w:rFonts w:hint="cs"/>
          <w:rtl/>
        </w:rPr>
        <w:t>.</w:t>
      </w:r>
    </w:p>
    <w:p w14:paraId="4F24BE98" w14:textId="77777777" w:rsidR="007641AE" w:rsidRPr="00CE39DC" w:rsidRDefault="007641AE" w:rsidP="007641AE">
      <w:pPr>
        <w:pStyle w:val="3-"/>
      </w:pPr>
      <w:r w:rsidRPr="00082200">
        <w:rPr>
          <w:rFonts w:hint="cs"/>
          <w:rtl/>
        </w:rPr>
        <w:t>ה</w:t>
      </w:r>
      <w:r>
        <w:rPr>
          <w:rFonts w:hint="cs"/>
          <w:rtl/>
        </w:rPr>
        <w:t>משרד</w:t>
      </w:r>
      <w:r w:rsidRPr="00082200">
        <w:rPr>
          <w:rFonts w:hint="cs"/>
          <w:rtl/>
        </w:rPr>
        <w:t xml:space="preserve"> יהיה רשאי לפסול את הצעתו </w:t>
      </w:r>
      <w:r>
        <w:rPr>
          <w:rFonts w:hint="cs"/>
          <w:rtl/>
        </w:rPr>
        <w:t xml:space="preserve">של </w:t>
      </w:r>
      <w:r w:rsidRPr="00CE39DC">
        <w:rPr>
          <w:rFonts w:hint="cs"/>
          <w:rtl/>
        </w:rPr>
        <w:t>מציע</w:t>
      </w:r>
      <w:r w:rsidRPr="00CE39DC">
        <w:rPr>
          <w:rtl/>
        </w:rPr>
        <w:t xml:space="preserve"> </w:t>
      </w:r>
      <w:r w:rsidRPr="00CE39DC">
        <w:rPr>
          <w:rFonts w:hint="eastAsia"/>
          <w:rtl/>
        </w:rPr>
        <w:t>אשר</w:t>
      </w:r>
      <w:r w:rsidRPr="00CE39DC">
        <w:rPr>
          <w:rtl/>
        </w:rPr>
        <w:t xml:space="preserve"> </w:t>
      </w:r>
      <w:r w:rsidRPr="00CE39DC">
        <w:rPr>
          <w:rFonts w:hint="eastAsia"/>
          <w:rtl/>
        </w:rPr>
        <w:t>לא</w:t>
      </w:r>
      <w:r w:rsidRPr="00CE39DC">
        <w:rPr>
          <w:rtl/>
        </w:rPr>
        <w:t xml:space="preserve"> </w:t>
      </w:r>
      <w:r w:rsidRPr="00CE39DC">
        <w:rPr>
          <w:rFonts w:hint="cs"/>
          <w:rtl/>
        </w:rPr>
        <w:t>י</w:t>
      </w:r>
      <w:r w:rsidRPr="00CE39DC">
        <w:rPr>
          <w:rFonts w:hint="eastAsia"/>
          <w:rtl/>
        </w:rPr>
        <w:t>גיע</w:t>
      </w:r>
      <w:r w:rsidRPr="00CE39DC">
        <w:rPr>
          <w:rtl/>
        </w:rPr>
        <w:t xml:space="preserve"> </w:t>
      </w:r>
      <w:r w:rsidRPr="00CE39DC">
        <w:rPr>
          <w:rFonts w:hint="eastAsia"/>
          <w:rtl/>
        </w:rPr>
        <w:t>ל</w:t>
      </w:r>
      <w:r w:rsidRPr="00CE39DC">
        <w:rPr>
          <w:rFonts w:hint="cs"/>
          <w:rtl/>
        </w:rPr>
        <w:t>ראיון במועד שנקבע לו, או לחילופין לאפשר לו ראיון במועד חלופי</w:t>
      </w:r>
      <w:r w:rsidRPr="00CE39DC">
        <w:rPr>
          <w:rtl/>
        </w:rPr>
        <w:t xml:space="preserve">, או </w:t>
      </w:r>
      <w:r w:rsidRPr="00CE39DC">
        <w:rPr>
          <w:rFonts w:hint="eastAsia"/>
          <w:rtl/>
        </w:rPr>
        <w:t>באמצעים</w:t>
      </w:r>
      <w:r w:rsidRPr="00CE39DC">
        <w:rPr>
          <w:rtl/>
        </w:rPr>
        <w:t xml:space="preserve"> מקוונים,</w:t>
      </w:r>
      <w:r w:rsidRPr="00CE39DC">
        <w:rPr>
          <w:rFonts w:hint="cs"/>
          <w:rtl/>
        </w:rPr>
        <w:t xml:space="preserve"> וזאת בהתאם לשיקול דעתו הבלעדי, ולנסיבות המכרז</w:t>
      </w:r>
      <w:r w:rsidRPr="00CE39DC">
        <w:rPr>
          <w:rtl/>
        </w:rPr>
        <w:t>.</w:t>
      </w:r>
    </w:p>
    <w:p w14:paraId="4FB09E84" w14:textId="77777777" w:rsidR="007641AE" w:rsidRDefault="007641AE" w:rsidP="007641AE">
      <w:pPr>
        <w:pStyle w:val="3-"/>
      </w:pPr>
      <w:r w:rsidRPr="00082200">
        <w:rPr>
          <w:rFonts w:hint="eastAsia"/>
          <w:rtl/>
        </w:rPr>
        <w:t>במסגרת</w:t>
      </w:r>
      <w:r w:rsidRPr="00082200">
        <w:rPr>
          <w:rtl/>
        </w:rPr>
        <w:t xml:space="preserve"> ה</w:t>
      </w:r>
      <w:r w:rsidRPr="00082200">
        <w:rPr>
          <w:rFonts w:hint="cs"/>
          <w:rtl/>
        </w:rPr>
        <w:t>ראיון</w:t>
      </w:r>
      <w:r w:rsidRPr="00082200">
        <w:rPr>
          <w:rtl/>
        </w:rPr>
        <w:t xml:space="preserve"> ה</w:t>
      </w:r>
      <w:r>
        <w:rPr>
          <w:rtl/>
        </w:rPr>
        <w:t>משרד</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Pr>
          <w:rFonts w:hint="cs"/>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5BE0ADD" w14:textId="77777777" w:rsidR="007641AE" w:rsidRPr="00B02F5E" w:rsidRDefault="007641AE" w:rsidP="007641AE">
      <w:pPr>
        <w:pStyle w:val="3-"/>
        <w:rPr>
          <w:rtl/>
        </w:rPr>
      </w:pPr>
      <w:r w:rsidRPr="00B02F5E">
        <w:rPr>
          <w:rFonts w:hint="eastAsia"/>
          <w:rtl/>
        </w:rPr>
        <w:t>במסגרת</w:t>
      </w:r>
      <w:r w:rsidRPr="00B02F5E">
        <w:rPr>
          <w:rtl/>
        </w:rPr>
        <w:t xml:space="preserve"> הראיון תוצג לכל </w:t>
      </w:r>
      <w:r w:rsidRPr="00B02F5E">
        <w:rPr>
          <w:rFonts w:hint="eastAsia"/>
          <w:rtl/>
        </w:rPr>
        <w:t>מציע</w:t>
      </w:r>
      <w:r w:rsidRPr="00B02F5E">
        <w:rPr>
          <w:rtl/>
        </w:rPr>
        <w:t xml:space="preserve"> </w:t>
      </w:r>
      <w:r w:rsidRPr="00B02F5E">
        <w:rPr>
          <w:rFonts w:hint="eastAsia"/>
          <w:rtl/>
        </w:rPr>
        <w:t>שאלה</w:t>
      </w:r>
      <w:r w:rsidRPr="00B02F5E">
        <w:rPr>
          <w:rtl/>
        </w:rPr>
        <w:t xml:space="preserve"> </w:t>
      </w:r>
      <w:r w:rsidRPr="00B02F5E">
        <w:rPr>
          <w:rFonts w:hint="eastAsia"/>
          <w:rtl/>
        </w:rPr>
        <w:t>זהה</w:t>
      </w:r>
      <w:r w:rsidRPr="00B02F5E">
        <w:rPr>
          <w:rtl/>
        </w:rPr>
        <w:t xml:space="preserve"> </w:t>
      </w:r>
      <w:r w:rsidRPr="00B02F5E">
        <w:rPr>
          <w:rFonts w:hint="eastAsia"/>
          <w:rtl/>
        </w:rPr>
        <w:t>אחת</w:t>
      </w:r>
      <w:r w:rsidRPr="00B02F5E">
        <w:rPr>
          <w:rtl/>
        </w:rPr>
        <w:t xml:space="preserve"> </w:t>
      </w:r>
      <w:r w:rsidRPr="00B02F5E">
        <w:rPr>
          <w:rFonts w:hint="eastAsia"/>
          <w:rtl/>
        </w:rPr>
        <w:t>לפחות</w:t>
      </w:r>
      <w:r w:rsidRPr="00B02F5E">
        <w:rPr>
          <w:rtl/>
        </w:rPr>
        <w:t>.</w:t>
      </w:r>
    </w:p>
    <w:p w14:paraId="26B3A31E" w14:textId="54CB699E" w:rsidR="007641AE" w:rsidRPr="001A1B3A" w:rsidRDefault="007641AE" w:rsidP="00897205">
      <w:pPr>
        <w:pStyle w:val="2-"/>
        <w:rPr>
          <w:sz w:val="24"/>
          <w:szCs w:val="24"/>
        </w:rPr>
      </w:pPr>
      <w:r w:rsidRPr="0024724A">
        <w:rPr>
          <w:sz w:val="24"/>
          <w:szCs w:val="24"/>
          <w:rtl/>
          <w14:scene3d>
            <w14:camera w14:prst="orthographicFront"/>
            <w14:lightRig w14:rig="threePt" w14:dir="t">
              <w14:rot w14:lat="0" w14:lon="0" w14:rev="0"/>
            </w14:lightRig>
          </w14:scene3d>
        </w:rPr>
        <w:lastRenderedPageBreak/>
        <w:t>ציון</w:t>
      </w:r>
      <w:r w:rsidRPr="0024724A">
        <w:rPr>
          <w:sz w:val="24"/>
          <w:szCs w:val="24"/>
          <w:rtl/>
        </w:rPr>
        <w:t xml:space="preserve"> </w:t>
      </w:r>
      <w:r w:rsidRPr="0024724A">
        <w:rPr>
          <w:sz w:val="24"/>
          <w:szCs w:val="24"/>
          <w:rtl/>
          <w14:scene3d>
            <w14:camera w14:prst="orthographicFront"/>
            <w14:lightRig w14:rig="threePt" w14:dir="t">
              <w14:rot w14:lat="0" w14:lon="0" w14:rev="0"/>
            </w14:lightRig>
          </w14:scene3d>
        </w:rPr>
        <w:t xml:space="preserve">איכות מזערי כתנאי לבדיקת הצעת המחיר – יעברו לשלב בדיקת הצעת </w:t>
      </w:r>
      <w:r w:rsidRPr="0024724A">
        <w:rPr>
          <w:rFonts w:hint="eastAsia"/>
          <w:sz w:val="24"/>
          <w:szCs w:val="24"/>
          <w:rtl/>
          <w14:scene3d>
            <w14:camera w14:prst="orthographicFront"/>
            <w14:lightRig w14:rig="threePt" w14:dir="t">
              <w14:rot w14:lat="0" w14:lon="0" w14:rev="0"/>
            </w14:lightRig>
          </w14:scene3d>
        </w:rPr>
        <w:t>המחיר</w:t>
      </w:r>
      <w:r w:rsidRPr="0024724A">
        <w:rPr>
          <w:sz w:val="24"/>
          <w:szCs w:val="24"/>
          <w:rtl/>
          <w14:scene3d>
            <w14:camera w14:prst="orthographicFront"/>
            <w14:lightRig w14:rig="threePt" w14:dir="t">
              <w14:rot w14:lat="0" w14:lon="0" w14:rev="0"/>
            </w14:lightRig>
          </w14:scene3d>
        </w:rPr>
        <w:t xml:space="preserve"> רק </w:t>
      </w:r>
      <w:r w:rsidRPr="001A1B3A">
        <w:rPr>
          <w:sz w:val="24"/>
          <w:szCs w:val="24"/>
          <w:rtl/>
          <w14:scene3d>
            <w14:camera w14:prst="orthographicFront"/>
            <w14:lightRig w14:rig="threePt" w14:dir="t">
              <w14:rot w14:lat="0" w14:lon="0" w14:rev="0"/>
            </w14:lightRig>
          </w14:scene3d>
        </w:rPr>
        <w:t>הצעות שציון האיכות שלהם גבוה מ-</w:t>
      </w:r>
      <w:r w:rsidR="001A1B3A" w:rsidRPr="00507F91">
        <w:rPr>
          <w:sz w:val="24"/>
          <w:szCs w:val="24"/>
          <w:rtl/>
          <w14:scene3d>
            <w14:camera w14:prst="orthographicFront"/>
            <w14:lightRig w14:rig="threePt" w14:dir="t">
              <w14:rot w14:lat="0" w14:lon="0" w14:rev="0"/>
            </w14:lightRig>
          </w14:scene3d>
        </w:rPr>
        <w:t>80</w:t>
      </w:r>
      <w:r w:rsidR="001A1B3A" w:rsidRPr="001A1B3A">
        <w:rPr>
          <w:sz w:val="24"/>
          <w:szCs w:val="24"/>
          <w:rtl/>
          <w14:scene3d>
            <w14:camera w14:prst="orthographicFront"/>
            <w14:lightRig w14:rig="threePt" w14:dir="t">
              <w14:rot w14:lat="0" w14:lon="0" w14:rev="0"/>
            </w14:lightRig>
          </w14:scene3d>
        </w:rPr>
        <w:t xml:space="preserve"> </w:t>
      </w:r>
      <w:r w:rsidRPr="001A1B3A">
        <w:rPr>
          <w:sz w:val="24"/>
          <w:szCs w:val="24"/>
          <w:rtl/>
          <w14:scene3d>
            <w14:camera w14:prst="orthographicFront"/>
            <w14:lightRig w14:rig="threePt" w14:dir="t">
              <w14:rot w14:lat="0" w14:lon="0" w14:rev="0"/>
            </w14:lightRig>
          </w14:scene3d>
        </w:rPr>
        <w:t xml:space="preserve">(מתוך </w:t>
      </w:r>
      <w:r w:rsidR="001A1B3A" w:rsidRPr="00507F91">
        <w:rPr>
          <w:sz w:val="24"/>
          <w:szCs w:val="24"/>
          <w:rtl/>
          <w14:scene3d>
            <w14:camera w14:prst="orthographicFront"/>
            <w14:lightRig w14:rig="threePt" w14:dir="t">
              <w14:rot w14:lat="0" w14:lon="0" w14:rev="0"/>
            </w14:lightRig>
          </w14:scene3d>
        </w:rPr>
        <w:t>10</w:t>
      </w:r>
      <w:r w:rsidR="001A1B3A" w:rsidRPr="001A1B3A">
        <w:rPr>
          <w:sz w:val="24"/>
          <w:szCs w:val="24"/>
          <w:rtl/>
          <w14:scene3d>
            <w14:camera w14:prst="orthographicFront"/>
            <w14:lightRig w14:rig="threePt" w14:dir="t">
              <w14:rot w14:lat="0" w14:lon="0" w14:rev="0"/>
            </w14:lightRig>
          </w14:scene3d>
        </w:rPr>
        <w:t>0</w:t>
      </w:r>
      <w:r w:rsidRPr="001A1B3A">
        <w:rPr>
          <w:sz w:val="24"/>
          <w:szCs w:val="24"/>
          <w:rtl/>
          <w14:scene3d>
            <w14:camera w14:prst="orthographicFront"/>
            <w14:lightRig w14:rig="threePt" w14:dir="t">
              <w14:rot w14:lat="0" w14:lon="0" w14:rev="0"/>
            </w14:lightRig>
          </w14:scene3d>
        </w:rPr>
        <w:t>).</w:t>
      </w:r>
    </w:p>
    <w:p w14:paraId="2A52FE1D" w14:textId="51171209" w:rsidR="0024724A" w:rsidRPr="001A1B3A" w:rsidRDefault="0024724A" w:rsidP="00897205">
      <w:pPr>
        <w:pStyle w:val="2-"/>
        <w:rPr>
          <w:sz w:val="24"/>
          <w:szCs w:val="24"/>
          <w14:scene3d>
            <w14:camera w14:prst="orthographicFront"/>
            <w14:lightRig w14:rig="threePt" w14:dir="t">
              <w14:rot w14:lat="0" w14:lon="0" w14:rev="0"/>
            </w14:lightRig>
          </w14:scene3d>
        </w:rPr>
      </w:pPr>
      <w:r w:rsidRPr="001A1B3A">
        <w:rPr>
          <w:rFonts w:hint="eastAsia"/>
          <w:sz w:val="24"/>
          <w:szCs w:val="24"/>
          <w:rtl/>
          <w14:scene3d>
            <w14:camera w14:prst="orthographicFront"/>
            <w14:lightRig w14:rig="threePt" w14:dir="t">
              <w14:rot w14:lat="0" w14:lon="0" w14:rev="0"/>
            </w14:lightRig>
          </w14:scene3d>
        </w:rPr>
        <w:t>ככל</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ומספר</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ההצעות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שקיבלו</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ציון</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איכות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המציע</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הגבוה</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מ</w:t>
      </w:r>
      <w:r w:rsidRPr="001A1B3A">
        <w:rPr>
          <w:sz w:val="24"/>
          <w:szCs w:val="24"/>
          <w:rtl/>
          <w14:scene3d>
            <w14:camera w14:prst="orthographicFront"/>
            <w14:lightRig w14:rig="threePt" w14:dir="t">
              <w14:rot w14:lat="0" w14:lon="0" w14:rev="0"/>
            </w14:lightRig>
          </w14:scene3d>
        </w:rPr>
        <w:t>-</w:t>
      </w:r>
      <w:r w:rsidR="001A1B3A" w:rsidRPr="00507F91">
        <w:rPr>
          <w:sz w:val="24"/>
          <w:szCs w:val="24"/>
          <w:rtl/>
          <w14:scene3d>
            <w14:camera w14:prst="orthographicFront"/>
            <w14:lightRig w14:rig="threePt" w14:dir="t">
              <w14:rot w14:lat="0" w14:lon="0" w14:rev="0"/>
            </w14:lightRig>
          </w14:scene3d>
        </w:rPr>
        <w:t>80</w:t>
      </w:r>
      <w:r w:rsidR="001A1B3A" w:rsidRPr="001A1B3A">
        <w:rPr>
          <w:sz w:val="24"/>
          <w:szCs w:val="24"/>
          <w:rtl/>
          <w14:scene3d>
            <w14:camera w14:prst="orthographicFront"/>
            <w14:lightRig w14:rig="threePt" w14:dir="t">
              <w14:rot w14:lat="0" w14:lon="0" w14:rev="0"/>
            </w14:lightRig>
          </w14:scene3d>
        </w:rPr>
        <w:t xml:space="preserve"> </w:t>
      </w:r>
      <w:r w:rsidRPr="001A1B3A">
        <w:rPr>
          <w:sz w:val="24"/>
          <w:szCs w:val="24"/>
          <w:rtl/>
          <w14:scene3d>
            <w14:camera w14:prst="orthographicFront"/>
            <w14:lightRig w14:rig="threePt" w14:dir="t">
              <w14:rot w14:lat="0" w14:lon="0" w14:rev="0"/>
            </w14:lightRig>
          </w14:scene3d>
        </w:rPr>
        <w:t xml:space="preserve">(מתוך </w:t>
      </w:r>
      <w:r w:rsidR="001A1B3A" w:rsidRPr="00507F91">
        <w:rPr>
          <w:sz w:val="24"/>
          <w:szCs w:val="24"/>
          <w:rtl/>
          <w14:scene3d>
            <w14:camera w14:prst="orthographicFront"/>
            <w14:lightRig w14:rig="threePt" w14:dir="t">
              <w14:rot w14:lat="0" w14:lon="0" w14:rev="0"/>
            </w14:lightRig>
          </w14:scene3d>
        </w:rPr>
        <w:t>100</w:t>
      </w:r>
      <w:r w:rsidRPr="001A1B3A">
        <w:rPr>
          <w:sz w:val="24"/>
          <w:szCs w:val="24"/>
          <w:rtl/>
          <w14:scene3d>
            <w14:camera w14:prst="orthographicFront"/>
            <w14:lightRig w14:rig="threePt" w14:dir="t">
              <w14:rot w14:lat="0" w14:lon="0" w14:rev="0"/>
            </w14:lightRig>
          </w14:scene3d>
        </w:rPr>
        <w:t>)</w:t>
      </w:r>
      <w:r w:rsidRPr="001A1B3A">
        <w:rPr>
          <w:sz w:val="24"/>
          <w:szCs w:val="24"/>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נמוך</w:t>
      </w:r>
      <w:r w:rsidRPr="001A1B3A">
        <w:rPr>
          <w:sz w:val="24"/>
          <w:szCs w:val="24"/>
          <w:rtl/>
          <w14:scene3d>
            <w14:camera w14:prst="orthographicFront"/>
            <w14:lightRig w14:rig="threePt" w14:dir="t">
              <w14:rot w14:lat="0" w14:lon="0" w14:rev="0"/>
            </w14:lightRig>
          </w14:scene3d>
        </w:rPr>
        <w:t xml:space="preserve"> משלוש הצעות רשאי המשרד, </w:t>
      </w:r>
      <w:r w:rsidR="00817F63" w:rsidRPr="001A1B3A">
        <w:rPr>
          <w:rFonts w:hint="eastAsia"/>
          <w:sz w:val="24"/>
          <w:szCs w:val="24"/>
          <w:rtl/>
          <w14:scene3d>
            <w14:camera w14:prst="orthographicFront"/>
            <w14:lightRig w14:rig="threePt" w14:dir="t">
              <w14:rot w14:lat="0" w14:lon="0" w14:rev="0"/>
            </w14:lightRig>
          </w14:scene3d>
        </w:rPr>
        <w:t>לפי</w:t>
      </w:r>
      <w:r w:rsidR="00817F63"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שיקול</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דעתו</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הבלעדי</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להעביר</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לשלב</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בדיקת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הצעת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מחיר</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גם</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את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שלוש</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ההצעות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עם</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ציוני</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האיכות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הגבוהים</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ביותר</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מבין</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ההצעות</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שציונן</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נמוך</w:t>
      </w:r>
      <w:r w:rsidRPr="001A1B3A">
        <w:rPr>
          <w:sz w:val="24"/>
          <w:szCs w:val="24"/>
          <w:rtl/>
          <w14:scene3d>
            <w14:camera w14:prst="orthographicFront"/>
            <w14:lightRig w14:rig="threePt" w14:dir="t">
              <w14:rot w14:lat="0" w14:lon="0" w14:rev="0"/>
            </w14:lightRig>
          </w14:scene3d>
        </w:rPr>
        <w:t xml:space="preserve"> </w:t>
      </w:r>
      <w:r w:rsidRPr="001A1B3A">
        <w:rPr>
          <w:rFonts w:hint="eastAsia"/>
          <w:sz w:val="24"/>
          <w:szCs w:val="24"/>
          <w:rtl/>
          <w14:scene3d>
            <w14:camera w14:prst="orthographicFront"/>
            <w14:lightRig w14:rig="threePt" w14:dir="t">
              <w14:rot w14:lat="0" w14:lon="0" w14:rev="0"/>
            </w14:lightRig>
          </w14:scene3d>
        </w:rPr>
        <w:t>מ</w:t>
      </w:r>
      <w:r w:rsidRPr="001A1B3A">
        <w:rPr>
          <w:sz w:val="24"/>
          <w:szCs w:val="24"/>
          <w:rtl/>
          <w14:scene3d>
            <w14:camera w14:prst="orthographicFront"/>
            <w14:lightRig w14:rig="threePt" w14:dir="t">
              <w14:rot w14:lat="0" w14:lon="0" w14:rev="0"/>
            </w14:lightRig>
          </w14:scene3d>
        </w:rPr>
        <w:t>-</w:t>
      </w:r>
      <w:r w:rsidR="001A1B3A" w:rsidRPr="00507F91">
        <w:rPr>
          <w:sz w:val="24"/>
          <w:szCs w:val="24"/>
          <w:rtl/>
          <w14:scene3d>
            <w14:camera w14:prst="orthographicFront"/>
            <w14:lightRig w14:rig="threePt" w14:dir="t">
              <w14:rot w14:lat="0" w14:lon="0" w14:rev="0"/>
            </w14:lightRig>
          </w14:scene3d>
        </w:rPr>
        <w:t>80</w:t>
      </w:r>
      <w:r w:rsidR="001A1B3A" w:rsidRPr="001A1B3A">
        <w:rPr>
          <w:sz w:val="24"/>
          <w:szCs w:val="24"/>
          <w:rtl/>
          <w14:scene3d>
            <w14:camera w14:prst="orthographicFront"/>
            <w14:lightRig w14:rig="threePt" w14:dir="t">
              <w14:rot w14:lat="0" w14:lon="0" w14:rev="0"/>
            </w14:lightRig>
          </w14:scene3d>
        </w:rPr>
        <w:t xml:space="preserve"> </w:t>
      </w:r>
      <w:r w:rsidRPr="001A1B3A">
        <w:rPr>
          <w:sz w:val="24"/>
          <w:szCs w:val="24"/>
          <w:rtl/>
          <w14:scene3d>
            <w14:camera w14:prst="orthographicFront"/>
            <w14:lightRig w14:rig="threePt" w14:dir="t">
              <w14:rot w14:lat="0" w14:lon="0" w14:rev="0"/>
            </w14:lightRig>
          </w14:scene3d>
        </w:rPr>
        <w:t xml:space="preserve">(מתוך </w:t>
      </w:r>
      <w:r w:rsidR="001A1B3A" w:rsidRPr="00507F91">
        <w:rPr>
          <w:sz w:val="24"/>
          <w:szCs w:val="24"/>
          <w:rtl/>
          <w14:scene3d>
            <w14:camera w14:prst="orthographicFront"/>
            <w14:lightRig w14:rig="threePt" w14:dir="t">
              <w14:rot w14:lat="0" w14:lon="0" w14:rev="0"/>
            </w14:lightRig>
          </w14:scene3d>
        </w:rPr>
        <w:t>10</w:t>
      </w:r>
      <w:r w:rsidR="001A1B3A" w:rsidRPr="001A1B3A">
        <w:rPr>
          <w:sz w:val="24"/>
          <w:szCs w:val="24"/>
          <w:rtl/>
          <w14:scene3d>
            <w14:camera w14:prst="orthographicFront"/>
            <w14:lightRig w14:rig="threePt" w14:dir="t">
              <w14:rot w14:lat="0" w14:lon="0" w14:rev="0"/>
            </w14:lightRig>
          </w14:scene3d>
        </w:rPr>
        <w:t>0</w:t>
      </w:r>
      <w:r w:rsidRPr="001A1B3A">
        <w:rPr>
          <w:sz w:val="24"/>
          <w:szCs w:val="24"/>
          <w:rtl/>
          <w14:scene3d>
            <w14:camera w14:prst="orthographicFront"/>
            <w14:lightRig w14:rig="threePt" w14:dir="t">
              <w14:rot w14:lat="0" w14:lon="0" w14:rev="0"/>
            </w14:lightRig>
          </w14:scene3d>
        </w:rPr>
        <w:t xml:space="preserve">).  </w:t>
      </w:r>
    </w:p>
    <w:p w14:paraId="54857FC7" w14:textId="77777777" w:rsidR="0091559C" w:rsidRDefault="0099068A" w:rsidP="007B01DE">
      <w:pPr>
        <w:pStyle w:val="2-"/>
      </w:pPr>
      <w:r>
        <w:rPr>
          <w:rFonts w:hint="cs"/>
          <w:rtl/>
        </w:rPr>
        <w:t>מדדי מחיר</w:t>
      </w:r>
    </w:p>
    <w:p w14:paraId="2083D2E1" w14:textId="77777777" w:rsidR="0071157D" w:rsidRDefault="0099068A" w:rsidP="00A0392D">
      <w:pPr>
        <w:pStyle w:val="3-"/>
      </w:pPr>
      <w:r>
        <w:rPr>
          <w:rFonts w:hint="cs"/>
          <w:rtl/>
        </w:rPr>
        <w:t xml:space="preserve">מציע במכרז נדרש לתת הצעת מחיר בהתאם למפורט ב"טופס הצעת המחיר" </w:t>
      </w:r>
      <w:r w:rsidRPr="0075331D">
        <w:rPr>
          <w:rFonts w:hint="cs"/>
          <w:rtl/>
        </w:rPr>
        <w:t xml:space="preserve">(ראה </w:t>
      </w:r>
      <w:r w:rsidRPr="0024724A">
        <w:rPr>
          <w:rFonts w:hint="eastAsia"/>
          <w:rtl/>
        </w:rPr>
        <w:t>נספח</w:t>
      </w:r>
      <w:r w:rsidRPr="0024724A">
        <w:rPr>
          <w:rtl/>
        </w:rPr>
        <w:t xml:space="preserve"> 1 </w:t>
      </w:r>
      <w:r w:rsidRPr="0024724A">
        <w:rPr>
          <w:rFonts w:hint="eastAsia"/>
          <w:rtl/>
        </w:rPr>
        <w:t>בפרק</w:t>
      </w:r>
      <w:r w:rsidRPr="0024724A">
        <w:rPr>
          <w:rtl/>
        </w:rPr>
        <w:t xml:space="preserve"> </w:t>
      </w:r>
      <w:r w:rsidRPr="0024724A">
        <w:rPr>
          <w:rFonts w:hint="eastAsia"/>
          <w:rtl/>
        </w:rPr>
        <w:t>ב</w:t>
      </w:r>
      <w:r w:rsidRPr="0024724A">
        <w:rPr>
          <w:rtl/>
        </w:rPr>
        <w:t>'</w:t>
      </w:r>
      <w:r w:rsidRPr="0075331D">
        <w:rPr>
          <w:rFonts w:hint="cs"/>
          <w:rtl/>
        </w:rPr>
        <w:t xml:space="preserve"> של המכרז)</w:t>
      </w:r>
      <w:r>
        <w:rPr>
          <w:rFonts w:hint="cs"/>
          <w:rtl/>
        </w:rPr>
        <w:t xml:space="preserve">. </w:t>
      </w:r>
    </w:p>
    <w:p w14:paraId="7C3DD68E" w14:textId="77777777" w:rsidR="0071157D" w:rsidRDefault="0099068A" w:rsidP="00A0392D">
      <w:pPr>
        <w:pStyle w:val="3-"/>
      </w:pPr>
      <w:r>
        <w:rPr>
          <w:rFonts w:hint="cs"/>
          <w:rtl/>
        </w:rPr>
        <w:t xml:space="preserve">עבור כל יחידת תמחור שתופיע בטופס הצעת המחיר יחושב ציון, בהתאם לנוסחאות המופרטות מטה. </w:t>
      </w:r>
    </w:p>
    <w:bookmarkEnd w:id="77"/>
    <w:p w14:paraId="6B5CF71A"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6880817A" w14:textId="77777777" w:rsidR="0086013E" w:rsidRDefault="0099068A" w:rsidP="00A0392D">
      <w:pPr>
        <w:pStyle w:val="3-"/>
      </w:pPr>
      <w:r>
        <w:rPr>
          <w:rFonts w:hint="cs"/>
          <w:rtl/>
        </w:rPr>
        <w:t xml:space="preserve"> </w:t>
      </w:r>
      <w:bookmarkStart w:id="7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8"/>
      <w:r>
        <w:rPr>
          <w:rFonts w:hint="cs"/>
          <w:rtl/>
        </w:rPr>
        <w:t xml:space="preserve"> </w:t>
      </w:r>
    </w:p>
    <w:p w14:paraId="24F407DA" w14:textId="4CC5AD8C" w:rsidR="00822845" w:rsidRDefault="0099068A" w:rsidP="00A0392D">
      <w:pPr>
        <w:pStyle w:val="3-"/>
      </w:pPr>
      <w:bookmarkStart w:id="7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DA74CC">
        <w:rPr>
          <w:rFonts w:hint="cs"/>
          <w:rtl/>
        </w:rPr>
        <w:t xml:space="preserve"> </w:t>
      </w:r>
      <w:r w:rsidR="00B471A6">
        <w:rPr>
          <w:rFonts w:hint="cs"/>
          <w:rtl/>
        </w:rPr>
        <w:t>שעבר את סף ניקוד האיכות המינמלי,</w:t>
      </w:r>
      <w:r w:rsidR="007E1811">
        <w:rPr>
          <w:rFonts w:hint="cs"/>
          <w:rtl/>
        </w:rPr>
        <w:t xml:space="preserve"> חישוב ציו</w:t>
      </w:r>
      <w:r w:rsidR="00283BC7">
        <w:rPr>
          <w:rFonts w:hint="cs"/>
          <w:rtl/>
        </w:rPr>
        <w:t xml:space="preserve">ן המחיר ייעשה באופן הבא: </w:t>
      </w:r>
    </w:p>
    <w:p w14:paraId="40DE0A91" w14:textId="538E1A82" w:rsidR="00822845" w:rsidRPr="00EE0107" w:rsidRDefault="00182CC2" w:rsidP="000C2347">
      <w:pPr>
        <w:pStyle w:val="4-3"/>
      </w:pPr>
      <w:r>
        <w:rPr>
          <w:rFonts w:hint="cs"/>
          <w:rtl/>
        </w:rPr>
        <w:t>חישוב ציון המחיר יחושב על פי אחוז ההנחה שהגיש המציע</w:t>
      </w:r>
      <w:r w:rsidR="00FA174F">
        <w:rPr>
          <w:rFonts w:hint="cs"/>
          <w:rtl/>
        </w:rPr>
        <w:t>.</w:t>
      </w:r>
    </w:p>
    <w:p w14:paraId="49B2B4F9" w14:textId="3B9F535A" w:rsidR="00DD6CED" w:rsidRDefault="00FA174F" w:rsidP="0092675D">
      <w:pPr>
        <w:pStyle w:val="5-"/>
      </w:pPr>
      <w:bookmarkStart w:id="80" w:name="show_discountPercentUnit"/>
      <w:r>
        <w:rPr>
          <w:rFonts w:hint="cs"/>
          <w:rtl/>
        </w:rPr>
        <w:t xml:space="preserve">קביעת ציון המחיר </w:t>
      </w:r>
      <w:bookmarkEnd w:id="80"/>
      <w:r>
        <w:rPr>
          <w:rFonts w:hint="cs"/>
          <w:rtl/>
        </w:rPr>
        <w:t>ת</w:t>
      </w:r>
      <w:r w:rsidR="0099068A" w:rsidRPr="00825723">
        <w:rPr>
          <w:rtl/>
        </w:rPr>
        <w:t xml:space="preserve">תבסס על הנוסחה המפורטת להלן: </w:t>
      </w:r>
      <w:bookmarkStart w:id="81" w:name="show_isRelativeComparison"/>
    </w:p>
    <w:p w14:paraId="643971FC" w14:textId="56070DB2" w:rsidR="00673FDD" w:rsidRPr="00673FDD" w:rsidRDefault="00673FDD" w:rsidP="00673FDD">
      <w:pPr>
        <w:pStyle w:val="1-0"/>
        <w:numPr>
          <w:ilvl w:val="0"/>
          <w:numId w:val="0"/>
        </w:numPr>
        <w:rPr>
          <w:sz w:val="22"/>
          <w:szCs w:val="22"/>
          <w:rtl/>
        </w:rPr>
      </w:pPr>
      <m:oMathPara>
        <m:oMath>
          <m:r>
            <m:rPr>
              <m:sty m:val="bi"/>
            </m:rPr>
            <w:rPr>
              <w:rFonts w:ascii="Cambria Math" w:hAnsi="Cambria Math"/>
              <w:sz w:val="22"/>
              <w:szCs w:val="22"/>
            </w:rPr>
            <w:lastRenderedPageBreak/>
            <m:t>100*</m:t>
          </m:r>
          <m:f>
            <m:fPr>
              <m:ctrlPr>
                <w:rPr>
                  <w:rFonts w:ascii="Cambria Math" w:hAnsi="Cambria Math"/>
                  <w:i/>
                  <w:sz w:val="22"/>
                  <w:szCs w:val="22"/>
                </w:rPr>
              </m:ctrlPr>
            </m:fPr>
            <m:num>
              <m:r>
                <m:rPr>
                  <m:sty m:val="bi"/>
                </m:rPr>
                <w:rPr>
                  <w:rFonts w:ascii="Cambria Math" w:hAnsi="Cambria Math"/>
                  <w:sz w:val="22"/>
                  <w:szCs w:val="22"/>
                </w:rPr>
                <m:t>1-</m:t>
              </m:r>
              <m:r>
                <m:rPr>
                  <m:nor/>
                </m:rPr>
                <w:rPr>
                  <w:rFonts w:hint="cs"/>
                  <w:b w:val="0"/>
                  <w:bCs w:val="0"/>
                  <w:sz w:val="22"/>
                  <w:szCs w:val="22"/>
                  <w:rtl/>
                </w:rPr>
                <m:t>אחוז ההנחה</m:t>
              </m:r>
              <m:r>
                <m:rPr>
                  <m:nor/>
                </m:rPr>
                <w:rPr>
                  <w:rFonts w:ascii="Cambria Math" w:hint="cs"/>
                  <w:b w:val="0"/>
                  <w:bCs w:val="0"/>
                  <w:sz w:val="22"/>
                  <w:szCs w:val="22"/>
                  <w:rtl/>
                </w:rPr>
                <m:t xml:space="preserve"> המוצע</m:t>
              </m:r>
              <m:r>
                <m:rPr>
                  <m:nor/>
                </m:rPr>
                <w:rPr>
                  <w:rFonts w:hint="cs"/>
                  <w:b w:val="0"/>
                  <w:bCs w:val="0"/>
                  <w:sz w:val="22"/>
                  <w:szCs w:val="22"/>
                  <w:rtl/>
                </w:rPr>
                <m:t xml:space="preserve"> הגבוה ביותר</m:t>
              </m:r>
            </m:num>
            <m:den>
              <m:r>
                <m:rPr>
                  <m:sty m:val="bi"/>
                </m:rPr>
                <w:rPr>
                  <w:rFonts w:ascii="Cambria Math" w:hAnsi="Cambria Math"/>
                  <w:sz w:val="22"/>
                  <w:szCs w:val="22"/>
                </w:rPr>
                <m:t>1-</m:t>
              </m:r>
              <m:r>
                <m:rPr>
                  <m:nor/>
                </m:rPr>
                <w:rPr>
                  <w:rFonts w:hint="cs"/>
                  <w:b w:val="0"/>
                  <w:bCs w:val="0"/>
                  <w:sz w:val="22"/>
                  <w:szCs w:val="22"/>
                  <w:rtl/>
                </w:rPr>
                <m:t xml:space="preserve">אחוז ההנחה </m:t>
              </m:r>
              <m:r>
                <m:rPr>
                  <m:nor/>
                </m:rPr>
                <w:rPr>
                  <w:rFonts w:ascii="Cambria Math" w:hint="cs"/>
                  <w:b w:val="0"/>
                  <w:bCs w:val="0"/>
                  <w:sz w:val="22"/>
                  <w:szCs w:val="22"/>
                  <w:rtl/>
                </w:rPr>
                <m:t xml:space="preserve">המוצע </m:t>
              </m:r>
              <m:r>
                <m:rPr>
                  <m:nor/>
                </m:rPr>
                <w:rPr>
                  <w:rFonts w:hint="cs"/>
                  <w:b w:val="0"/>
                  <w:bCs w:val="0"/>
                  <w:sz w:val="22"/>
                  <w:szCs w:val="22"/>
                  <w:rtl/>
                </w:rPr>
                <m:t>בהצעה הנבחנת</m:t>
              </m:r>
            </m:den>
          </m:f>
          <m:r>
            <m:rPr>
              <m:sty m:val="bi"/>
            </m:rPr>
            <w:rPr>
              <w:rFonts w:ascii="Cambria Math" w:hAnsi="Cambria Math"/>
              <w:sz w:val="22"/>
              <w:szCs w:val="22"/>
            </w:rPr>
            <m:t xml:space="preserve"> = PSi </m:t>
          </m:r>
          <m:r>
            <m:rPr>
              <m:nor/>
            </m:rPr>
            <w:rPr>
              <w:rFonts w:hint="cs"/>
              <w:sz w:val="22"/>
              <w:szCs w:val="22"/>
              <w:rtl/>
            </w:rPr>
            <m:t xml:space="preserve"> ציון מחיר ההצעה</m:t>
          </m:r>
        </m:oMath>
      </m:oMathPara>
    </w:p>
    <w:bookmarkEnd w:id="79"/>
    <w:bookmarkEnd w:id="81"/>
    <w:p w14:paraId="07A40815" w14:textId="77777777" w:rsidR="0086013E" w:rsidRDefault="0086013E" w:rsidP="007B01DE">
      <w:pPr>
        <w:pStyle w:val="1fc"/>
      </w:pPr>
    </w:p>
    <w:p w14:paraId="3AD6CF7E" w14:textId="77777777" w:rsidR="002D7FEE" w:rsidRDefault="0099068A" w:rsidP="00A0392D">
      <w:pPr>
        <w:pStyle w:val="3-5"/>
      </w:pPr>
      <w:bookmarkStart w:id="8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DE2E1A6" w14:textId="77777777" w:rsidR="00A24623" w:rsidRPr="00FC740E" w:rsidRDefault="00A24623" w:rsidP="00E0309B">
      <w:pPr>
        <w:rPr>
          <w:sz w:val="16"/>
          <w:szCs w:val="16"/>
        </w:rPr>
      </w:pPr>
      <w:bookmarkStart w:id="83" w:name="show_isLinear"/>
      <w:bookmarkStart w:id="84" w:name="show_IsNotHumanResources_7"/>
    </w:p>
    <w:p w14:paraId="63F78514" w14:textId="2375D69C" w:rsidR="002D7FEE" w:rsidRPr="00323E5B" w:rsidRDefault="0099068A" w:rsidP="00817F63">
      <w:pPr>
        <w:pStyle w:val="4-3"/>
        <w:rPr>
          <w:rtl/>
        </w:rPr>
      </w:pPr>
      <w:bookmarkStart w:id="85" w:name="_Hlk163490797"/>
      <w:r w:rsidRPr="00DD1AB1">
        <w:t xml:space="preserve"> </w:t>
      </w:r>
      <w:r>
        <w:rPr>
          <w:rFonts w:ascii="Cambria Math" w:eastAsia="Cambria Math" w:hAnsi="Cambria Math" w:cs="Cambria Math"/>
        </w:rPr>
        <w:t xml:space="preserve">Gi=  </w:t>
      </w:r>
      <w:r w:rsidR="00817F63">
        <w:rPr>
          <w:rFonts w:ascii="Cambria Math" w:eastAsia="Cambria Math" w:hAnsi="Cambria Math" w:cs="Cambria Math"/>
        </w:rPr>
        <w:t xml:space="preserve">70 </w:t>
      </w:r>
      <w:r>
        <w:rPr>
          <w:rFonts w:ascii="Cambria Math" w:eastAsia="Cambria Math" w:hAnsi="Cambria Math" w:cs="Cambria Math"/>
        </w:rPr>
        <w:t>%x TQi+</w:t>
      </w:r>
      <w:r w:rsidR="00817F63">
        <w:rPr>
          <w:rFonts w:ascii="Cambria Math" w:eastAsia="Cambria Math" w:hAnsi="Cambria Math" w:cs="Cambria Math"/>
        </w:rPr>
        <w:t>30</w:t>
      </w:r>
      <w:r>
        <w:rPr>
          <w:rFonts w:ascii="Cambria Math" w:eastAsia="Cambria Math" w:hAnsi="Cambria Math" w:cs="Cambria Math"/>
        </w:rPr>
        <w:t>%×PSi</w:t>
      </w:r>
    </w:p>
    <w:bookmarkEnd w:id="85"/>
    <w:p w14:paraId="29B9400F" w14:textId="77777777" w:rsidR="002D7FEE" w:rsidRPr="00797B4B" w:rsidRDefault="0099068A" w:rsidP="006B6CCE">
      <w:pPr>
        <w:pStyle w:val="4-"/>
        <w:rPr>
          <w:rtl/>
        </w:rPr>
      </w:pPr>
      <w:r w:rsidRPr="00797B4B">
        <w:rPr>
          <w:rFonts w:hint="eastAsia"/>
          <w:rtl/>
        </w:rPr>
        <w:t>הגדרות</w:t>
      </w:r>
      <w:r w:rsidRPr="00DE48B0">
        <w:rPr>
          <w:rtl/>
        </w:rPr>
        <w:t xml:space="preserve">: </w:t>
      </w:r>
    </w:p>
    <w:p w14:paraId="42DB5997" w14:textId="77777777" w:rsidR="002D7FEE" w:rsidRPr="001D2E60" w:rsidRDefault="0099068A" w:rsidP="006B6CCE">
      <w:pPr>
        <w:pStyle w:val="5-"/>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408BD09" w14:textId="77777777" w:rsidR="002D7FEE" w:rsidRPr="00797B4B" w:rsidRDefault="0099068A"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E48F18B" w14:textId="77777777" w:rsidR="005D0501" w:rsidRPr="00E132E4" w:rsidRDefault="0099068A"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F670AEF" w14:textId="77777777" w:rsidR="009C6908" w:rsidRDefault="009C6908">
      <w:pPr>
        <w:rPr>
          <w:sz w:val="16"/>
          <w:szCs w:val="16"/>
          <w:rtl/>
        </w:rPr>
      </w:pPr>
      <w:bookmarkStart w:id="86" w:name="show_IsNotHumanResources_6"/>
      <w:bookmarkStart w:id="87" w:name="show_AmotMidaC_2"/>
      <w:bookmarkEnd w:id="82"/>
      <w:bookmarkEnd w:id="83"/>
      <w:bookmarkEnd w:id="84"/>
      <w:bookmarkEnd w:id="86"/>
      <w:bookmarkEnd w:id="87"/>
    </w:p>
    <w:p w14:paraId="4F1B3775" w14:textId="77777777" w:rsidR="00464ACD" w:rsidRPr="00EC0034" w:rsidRDefault="0099068A" w:rsidP="00973BC2">
      <w:pPr>
        <w:pStyle w:val="1fe"/>
      </w:pPr>
      <w:bookmarkStart w:id="88" w:name="_Toc32477901"/>
      <w:bookmarkStart w:id="89" w:name="_Toc43400596"/>
      <w:bookmarkStart w:id="90" w:name="_Toc44931905"/>
      <w:bookmarkStart w:id="91" w:name="_Toc44931992"/>
      <w:bookmarkStart w:id="92" w:name="_Toc53331331"/>
      <w:bookmarkStart w:id="93" w:name="_Toc173823721"/>
      <w:bookmarkStart w:id="94" w:name="_Toc173825529"/>
      <w:bookmarkStart w:id="95" w:name="_Toc181186127"/>
      <w:bookmarkEnd w:id="72"/>
      <w:r w:rsidRPr="00EC0034">
        <w:rPr>
          <w:rFonts w:hint="eastAsia"/>
          <w:rtl/>
        </w:rPr>
        <w:t>בחירת</w:t>
      </w:r>
      <w:r w:rsidRPr="00EC0034">
        <w:rPr>
          <w:rtl/>
        </w:rPr>
        <w:t xml:space="preserve"> </w:t>
      </w:r>
      <w:r w:rsidRPr="00EC0034">
        <w:rPr>
          <w:rFonts w:hint="eastAsia"/>
          <w:rtl/>
        </w:rPr>
        <w:t>זוכה</w:t>
      </w:r>
      <w:bookmarkEnd w:id="88"/>
      <w:bookmarkEnd w:id="89"/>
      <w:bookmarkEnd w:id="90"/>
      <w:bookmarkEnd w:id="91"/>
      <w:bookmarkEnd w:id="92"/>
      <w:bookmarkEnd w:id="93"/>
      <w:bookmarkEnd w:id="94"/>
      <w:bookmarkEnd w:id="95"/>
    </w:p>
    <w:p w14:paraId="622B6C07" w14:textId="77777777" w:rsidR="00B41858" w:rsidRPr="002A3E64" w:rsidRDefault="0099068A" w:rsidP="007B01DE">
      <w:pPr>
        <w:pStyle w:val="2-"/>
      </w:pPr>
      <w:bookmarkStart w:id="96" w:name="_Toc43400597"/>
      <w:bookmarkStart w:id="97" w:name="_Toc44931906"/>
      <w:bookmarkStart w:id="98" w:name="_Toc44931993"/>
      <w:r w:rsidRPr="002A3E64">
        <w:rPr>
          <w:rFonts w:hint="eastAsia"/>
          <w:rtl/>
        </w:rPr>
        <w:t>דירוג</w:t>
      </w:r>
      <w:r w:rsidRPr="002A3E64">
        <w:rPr>
          <w:rtl/>
        </w:rPr>
        <w:t xml:space="preserve"> ההצעות</w:t>
      </w:r>
      <w:bookmarkEnd w:id="96"/>
      <w:bookmarkEnd w:id="97"/>
      <w:bookmarkEnd w:id="98"/>
      <w:r w:rsidRPr="002A3E64">
        <w:rPr>
          <w:rtl/>
        </w:rPr>
        <w:t xml:space="preserve"> </w:t>
      </w:r>
    </w:p>
    <w:p w14:paraId="36DC314B" w14:textId="0DC51A7D" w:rsidR="00327C31" w:rsidRDefault="0099068A" w:rsidP="00595720">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595720">
        <w:rPr>
          <w:rFonts w:hint="cs"/>
          <w:rtl/>
        </w:rPr>
        <w:t>הגבוה ביותר</w:t>
      </w:r>
      <w:r w:rsidR="00B56758">
        <w:rPr>
          <w:rFonts w:hint="cs"/>
          <w:rtl/>
        </w:rPr>
        <w:t>, וכן הלאה</w:t>
      </w:r>
      <w:r w:rsidR="00125AFD">
        <w:rPr>
          <w:rFonts w:hint="cs"/>
          <w:rtl/>
        </w:rPr>
        <w:t>.</w:t>
      </w:r>
    </w:p>
    <w:p w14:paraId="385BE18A" w14:textId="75FE6E0B" w:rsidR="00681022" w:rsidRDefault="0099068A" w:rsidP="00A0392D">
      <w:pPr>
        <w:pStyle w:val="3-"/>
      </w:pPr>
      <w:bookmarkStart w:id="99" w:name="hidden_AmotMidaA_1"/>
      <w:bookmarkStart w:id="100" w:name="show_IsNotHumanResources_1"/>
      <w:bookmarkEnd w:id="9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w:t>
      </w:r>
      <w:r w:rsidR="004A66A5">
        <w:rPr>
          <w:rtl/>
        </w:rPr>
        <w:t>משרד</w:t>
      </w:r>
      <w:r w:rsidRPr="00C46AF5">
        <w:rPr>
          <w:rtl/>
        </w:rPr>
        <w:t xml:space="preserve"> לפי סדר הפעולות הבא עד לבחירת זוכה:</w:t>
      </w:r>
    </w:p>
    <w:p w14:paraId="37E83610" w14:textId="77777777" w:rsidR="00125AFD" w:rsidRPr="00E35708" w:rsidRDefault="0099068A" w:rsidP="000C2347">
      <w:pPr>
        <w:pStyle w:val="4-3"/>
      </w:pPr>
      <w:r w:rsidRPr="00E35708">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626ECFDD" w14:textId="77777777" w:rsidR="00C23BCA" w:rsidRPr="00E35708" w:rsidRDefault="0099068A" w:rsidP="000C2347">
      <w:pPr>
        <w:pStyle w:val="4-3"/>
      </w:pPr>
      <w:r w:rsidRPr="00E35708">
        <w:rPr>
          <w:rtl/>
        </w:rPr>
        <w:t xml:space="preserve"> </w:t>
      </w:r>
      <w:bookmarkStart w:id="101" w:name="show_isMarkivIchut_3"/>
      <w:bookmarkStart w:id="102" w:name="show_isMarkivIchut_5"/>
      <w:r w:rsidR="001462DB" w:rsidRPr="00E35708">
        <w:rPr>
          <w:rFonts w:hint="eastAsia"/>
          <w:rtl/>
        </w:rPr>
        <w:t>אם</w:t>
      </w:r>
      <w:r w:rsidR="001462DB" w:rsidRPr="00E35708">
        <w:rPr>
          <w:rtl/>
        </w:rPr>
        <w:t xml:space="preserve"> </w:t>
      </w:r>
      <w:r w:rsidR="001462DB" w:rsidRPr="00E35708">
        <w:rPr>
          <w:rFonts w:hint="eastAsia"/>
          <w:rtl/>
        </w:rPr>
        <w:t>עדיין</w:t>
      </w:r>
      <w:r w:rsidR="001462DB" w:rsidRPr="00E35708">
        <w:rPr>
          <w:rtl/>
        </w:rPr>
        <w:t xml:space="preserve"> </w:t>
      </w:r>
      <w:r w:rsidR="001462DB" w:rsidRPr="00E35708">
        <w:rPr>
          <w:rFonts w:hint="eastAsia"/>
          <w:rtl/>
        </w:rPr>
        <w:t>אין</w:t>
      </w:r>
      <w:r w:rsidR="00254EE6" w:rsidRPr="00E35708">
        <w:rPr>
          <w:rtl/>
        </w:rPr>
        <w:t xml:space="preserve"> </w:t>
      </w:r>
      <w:r w:rsidR="001462DB"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1"/>
      <w:bookmarkEnd w:id="102"/>
      <w:r w:rsidR="00BB5D6A" w:rsidRPr="00E35708">
        <w:rPr>
          <w:rtl/>
        </w:rPr>
        <w:t xml:space="preserve"> </w:t>
      </w:r>
      <w:r w:rsidRPr="00E35708">
        <w:rPr>
          <w:rtl/>
        </w:rPr>
        <w:t xml:space="preserve"> </w:t>
      </w:r>
    </w:p>
    <w:p w14:paraId="50293923" w14:textId="6991699E" w:rsidR="00C46AF5" w:rsidRPr="00E35708" w:rsidRDefault="0099068A" w:rsidP="00D424BF">
      <w:pPr>
        <w:pStyle w:val="4-3"/>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w:t>
      </w:r>
      <w:r w:rsidR="004A66A5">
        <w:rPr>
          <w:rtl/>
        </w:rPr>
        <w:t>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bookmarkEnd w:id="100"/>
      <w:r w:rsidR="00D424BF">
        <w:rPr>
          <w:rFonts w:hint="cs"/>
          <w:rtl/>
        </w:rPr>
        <w:t xml:space="preserve">המשרד. </w:t>
      </w:r>
    </w:p>
    <w:p w14:paraId="5881C41D" w14:textId="77777777" w:rsidR="00B41858" w:rsidRPr="00C229DC" w:rsidRDefault="0099068A" w:rsidP="007B01DE">
      <w:pPr>
        <w:pStyle w:val="2-"/>
      </w:pPr>
      <w:bookmarkStart w:id="103" w:name="_Toc43400598"/>
      <w:bookmarkStart w:id="104" w:name="_Toc44931907"/>
      <w:bookmarkStart w:id="105" w:name="_Toc44931994"/>
      <w:r w:rsidRPr="00C229DC">
        <w:rPr>
          <w:rtl/>
        </w:rPr>
        <w:t xml:space="preserve">בחירת </w:t>
      </w:r>
      <w:r w:rsidR="001B092F" w:rsidRPr="00C229DC">
        <w:rPr>
          <w:rFonts w:hint="eastAsia"/>
          <w:rtl/>
        </w:rPr>
        <w:t>זוכה</w:t>
      </w:r>
      <w:bookmarkEnd w:id="103"/>
      <w:bookmarkEnd w:id="104"/>
      <w:bookmarkEnd w:id="105"/>
      <w:r w:rsidR="008669C4" w:rsidRPr="00C229DC">
        <w:rPr>
          <w:rtl/>
        </w:rPr>
        <w:t xml:space="preserve"> </w:t>
      </w:r>
    </w:p>
    <w:p w14:paraId="054D628F" w14:textId="00BFC990" w:rsidR="00D424BF" w:rsidRDefault="0099068A" w:rsidP="00D424BF">
      <w:pPr>
        <w:pStyle w:val="3-"/>
        <w:numPr>
          <w:ilvl w:val="2"/>
          <w:numId w:val="51"/>
        </w:numPr>
        <w:ind w:hanging="727"/>
      </w:pPr>
      <w:bookmarkStart w:id="10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w:t>
      </w:r>
      <w:r w:rsidR="004A66A5">
        <w:rPr>
          <w:rFonts w:hint="cs"/>
          <w:rtl/>
        </w:rPr>
        <w:t>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6"/>
    </w:p>
    <w:p w14:paraId="04CAA925" w14:textId="77777777" w:rsidR="00D424BF" w:rsidRPr="00C229DC" w:rsidRDefault="00D424BF" w:rsidP="00D424BF">
      <w:pPr>
        <w:pStyle w:val="3-"/>
        <w:numPr>
          <w:ilvl w:val="2"/>
          <w:numId w:val="51"/>
        </w:numPr>
        <w:ind w:hanging="727"/>
      </w:pPr>
      <w:r w:rsidRPr="00B01762">
        <w:rPr>
          <w:rtl/>
        </w:rPr>
        <w:t>על זוכה</w:t>
      </w:r>
      <w:r w:rsidRPr="00B01762">
        <w:rPr>
          <w:rFonts w:hint="cs"/>
          <w:rtl/>
        </w:rPr>
        <w:t xml:space="preserve"> ב</w:t>
      </w:r>
      <w:r>
        <w:rPr>
          <w:rFonts w:hint="cs"/>
          <w:rtl/>
        </w:rPr>
        <w:t>מכרז</w:t>
      </w:r>
      <w:r w:rsidRPr="00B01762">
        <w:rPr>
          <w:rtl/>
        </w:rPr>
        <w:t xml:space="preserve"> להיות מוכן להתחיל לבצע את השירותים </w:t>
      </w:r>
      <w:r w:rsidRPr="00B01762">
        <w:rPr>
          <w:u w:val="single"/>
          <w:rtl/>
        </w:rPr>
        <w:t>מיד עם חתימת ההסכם על כל נספחיו</w:t>
      </w:r>
      <w:r w:rsidRPr="00B01762">
        <w:rPr>
          <w:rtl/>
        </w:rPr>
        <w:t>, ולא יאוחר מ-</w:t>
      </w:r>
      <w:r w:rsidRPr="00B01762">
        <w:rPr>
          <w:rFonts w:hint="cs"/>
          <w:rtl/>
        </w:rPr>
        <w:t>14</w:t>
      </w:r>
      <w:r w:rsidRPr="00B01762">
        <w:rPr>
          <w:rtl/>
        </w:rPr>
        <w:t xml:space="preserve"> ימים מיום קבלת ההודעה על זכייתו ב</w:t>
      </w:r>
      <w:r>
        <w:rPr>
          <w:rFonts w:hint="cs"/>
          <w:rtl/>
        </w:rPr>
        <w:t>מכרז</w:t>
      </w:r>
      <w:r w:rsidRPr="00B01762">
        <w:rPr>
          <w:rtl/>
        </w:rPr>
        <w:t>.</w:t>
      </w:r>
    </w:p>
    <w:p w14:paraId="21974123" w14:textId="77777777" w:rsidR="001F7139" w:rsidRPr="006427F3" w:rsidRDefault="0099068A" w:rsidP="007B01DE">
      <w:pPr>
        <w:pStyle w:val="2-"/>
        <w:rPr>
          <w:rtl/>
        </w:rPr>
      </w:pPr>
      <w:bookmarkStart w:id="107" w:name="_Toc43400599"/>
      <w:bookmarkStart w:id="108" w:name="_Toc44931908"/>
      <w:bookmarkStart w:id="109" w:name="_Toc44931995"/>
      <w:r w:rsidRPr="006427F3">
        <w:rPr>
          <w:rFonts w:hint="eastAsia"/>
          <w:rtl/>
        </w:rPr>
        <w:t>כשירים</w:t>
      </w:r>
      <w:r w:rsidRPr="006427F3">
        <w:rPr>
          <w:rtl/>
        </w:rPr>
        <w:t xml:space="preserve"> </w:t>
      </w:r>
      <w:r w:rsidRPr="006427F3">
        <w:rPr>
          <w:rFonts w:hint="eastAsia"/>
          <w:rtl/>
        </w:rPr>
        <w:t>לזכיה</w:t>
      </w:r>
      <w:bookmarkEnd w:id="107"/>
      <w:bookmarkEnd w:id="108"/>
      <w:bookmarkEnd w:id="109"/>
    </w:p>
    <w:p w14:paraId="42AA9B54" w14:textId="50C97192" w:rsidR="001754C3" w:rsidRPr="00FF5805" w:rsidRDefault="00D424BF" w:rsidP="00D424BF">
      <w:pPr>
        <w:pStyle w:val="3-"/>
      </w:pPr>
      <w:r w:rsidRPr="00A239B9">
        <w:rPr>
          <w:rFonts w:hint="cs"/>
          <w:rtl/>
        </w:rPr>
        <w:t>ה</w:t>
      </w:r>
      <w:r>
        <w:rPr>
          <w:rFonts w:hint="cs"/>
          <w:rtl/>
        </w:rPr>
        <w:t>משרד</w:t>
      </w:r>
      <w:r w:rsidRPr="00A239B9">
        <w:rPr>
          <w:rFonts w:hint="cs"/>
          <w:rtl/>
        </w:rPr>
        <w:t xml:space="preserve"> </w:t>
      </w:r>
      <w:r w:rsidR="0099068A" w:rsidRPr="00A239B9">
        <w:rPr>
          <w:rFonts w:hint="cs"/>
          <w:rtl/>
        </w:rPr>
        <w:t>יהיה</w:t>
      </w:r>
      <w:r w:rsidR="0099068A"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0099068A" w:rsidRPr="00E92470">
        <w:rPr>
          <w:rtl/>
        </w:rPr>
        <w:t>.</w:t>
      </w:r>
      <w:r w:rsidR="00A239B9" w:rsidRPr="00E92470">
        <w:rPr>
          <w:rFonts w:hint="cs"/>
          <w:rtl/>
        </w:rPr>
        <w:t xml:space="preserve"> </w:t>
      </w:r>
      <w:bookmarkStart w:id="110" w:name="_Ref383951818"/>
      <w:bookmarkStart w:id="111" w:name="_Toc407797385"/>
      <w:bookmarkStart w:id="112" w:name="_Ref514747732"/>
      <w:r w:rsidR="00616026">
        <w:rPr>
          <w:rFonts w:hint="cs"/>
          <w:rtl/>
        </w:rPr>
        <w:t>אם</w:t>
      </w:r>
      <w:r w:rsidR="00616026" w:rsidRPr="00E92470">
        <w:rPr>
          <w:rFonts w:hint="cs"/>
          <w:rtl/>
        </w:rPr>
        <w:t xml:space="preserve"> </w:t>
      </w:r>
      <w:r w:rsidR="0099068A" w:rsidRPr="00E92470">
        <w:rPr>
          <w:rFonts w:hint="cs"/>
          <w:rtl/>
        </w:rPr>
        <w:t>תבוטל זכייתו של זוכה במכרז</w:t>
      </w:r>
      <w:r w:rsidR="00A239B9" w:rsidRPr="00E92470">
        <w:rPr>
          <w:rFonts w:hint="cs"/>
          <w:rtl/>
        </w:rPr>
        <w:t>,</w:t>
      </w:r>
      <w:r w:rsidR="0099068A" w:rsidRPr="00E92470">
        <w:rPr>
          <w:rFonts w:hint="cs"/>
          <w:rtl/>
        </w:rPr>
        <w:t xml:space="preserve"> מכל סיבה שהיא</w:t>
      </w:r>
      <w:r w:rsidR="00A239B9" w:rsidRPr="00E92470">
        <w:rPr>
          <w:rFonts w:hint="cs"/>
          <w:rtl/>
        </w:rPr>
        <w:t>,</w:t>
      </w:r>
      <w:r w:rsidR="0099068A" w:rsidRPr="00E92470">
        <w:rPr>
          <w:rFonts w:hint="cs"/>
          <w:rtl/>
        </w:rPr>
        <w:t xml:space="preserve"> </w:t>
      </w:r>
      <w:r w:rsidR="0099068A" w:rsidRPr="00E92470">
        <w:rPr>
          <w:rtl/>
        </w:rPr>
        <w:t xml:space="preserve">בתקופה שעד תום </w:t>
      </w:r>
      <w:r w:rsidR="0099068A" w:rsidRPr="00E92470">
        <w:rPr>
          <w:rFonts w:hint="cs"/>
          <w:rtl/>
        </w:rPr>
        <w:t>שנה</w:t>
      </w:r>
      <w:r w:rsidR="0099068A" w:rsidRPr="00E92470">
        <w:rPr>
          <w:rtl/>
        </w:rPr>
        <w:t xml:space="preserve"> מיום </w:t>
      </w:r>
      <w:r w:rsidR="0099068A" w:rsidRPr="00E92470">
        <w:rPr>
          <w:rFonts w:hint="cs"/>
          <w:rtl/>
        </w:rPr>
        <w:t>בחירתו כ</w:t>
      </w:r>
      <w:r w:rsidR="002B62A3" w:rsidRPr="00E92470">
        <w:rPr>
          <w:rFonts w:hint="cs"/>
          <w:rtl/>
        </w:rPr>
        <w:t>זוכה</w:t>
      </w:r>
      <w:r w:rsidR="0099068A" w:rsidRPr="00E92470">
        <w:rPr>
          <w:rFonts w:hint="cs"/>
          <w:rtl/>
        </w:rPr>
        <w:t xml:space="preserve">, </w:t>
      </w:r>
      <w:r w:rsidR="0099068A" w:rsidRPr="00FF5805">
        <w:rPr>
          <w:rFonts w:hint="cs"/>
          <w:rtl/>
        </w:rPr>
        <w:t>רשאי ה</w:t>
      </w:r>
      <w:r w:rsidR="004A66A5">
        <w:rPr>
          <w:rFonts w:hint="cs"/>
          <w:rtl/>
        </w:rPr>
        <w:t>משרד</w:t>
      </w:r>
      <w:r w:rsidR="009D7ADF">
        <w:rPr>
          <w:rFonts w:hint="cs"/>
          <w:rtl/>
        </w:rPr>
        <w:t>, לפי שיקול דעתו הבלעדי,</w:t>
      </w:r>
      <w:r w:rsidR="0099068A"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99068A" w:rsidRPr="00FF5805">
        <w:rPr>
          <w:rFonts w:hint="cs"/>
          <w:rtl/>
        </w:rPr>
        <w:t xml:space="preserve">. </w:t>
      </w:r>
    </w:p>
    <w:bookmarkEnd w:id="110"/>
    <w:bookmarkEnd w:id="111"/>
    <w:bookmarkEnd w:id="112"/>
    <w:p w14:paraId="2615C786" w14:textId="67B724C6" w:rsidR="001754C3" w:rsidRPr="002A3E64" w:rsidRDefault="0099068A" w:rsidP="00FB1660">
      <w:pPr>
        <w:pStyle w:val="2-"/>
      </w:pPr>
      <w:r>
        <w:rPr>
          <w:rFonts w:hint="cs"/>
          <w:rtl/>
        </w:rPr>
        <w:t xml:space="preserve">תנאים </w:t>
      </w:r>
      <w:r w:rsidR="00FB1660">
        <w:rPr>
          <w:rFonts w:hint="cs"/>
          <w:rtl/>
        </w:rPr>
        <w:t>להתקשרות</w:t>
      </w:r>
      <w:r w:rsidRPr="002A3E64">
        <w:rPr>
          <w:rtl/>
        </w:rPr>
        <w:t xml:space="preserve"> </w:t>
      </w:r>
      <w:r w:rsidR="003A5385">
        <w:rPr>
          <w:rFonts w:hint="cs"/>
          <w:rtl/>
        </w:rPr>
        <w:t>עם הזוכה</w:t>
      </w:r>
    </w:p>
    <w:p w14:paraId="2C9429A3" w14:textId="624F105E" w:rsidR="00B56758" w:rsidRPr="000C2347" w:rsidRDefault="0099068A" w:rsidP="00FB1660">
      <w:pPr>
        <w:pStyle w:val="3-"/>
      </w:pPr>
      <w:r w:rsidRPr="000C2347">
        <w:rPr>
          <w:rFonts w:hint="cs"/>
          <w:rtl/>
        </w:rPr>
        <w:t xml:space="preserve">כתנאי לחתימת </w:t>
      </w:r>
      <w:r w:rsidR="00FB1660" w:rsidRPr="000C2347">
        <w:rPr>
          <w:rFonts w:hint="cs"/>
          <w:rtl/>
        </w:rPr>
        <w:t>ה</w:t>
      </w:r>
      <w:r w:rsidR="00FB1660">
        <w:rPr>
          <w:rFonts w:hint="cs"/>
          <w:rtl/>
        </w:rPr>
        <w:t>משרד</w:t>
      </w:r>
      <w:r w:rsidR="00FB1660" w:rsidRPr="000C2347">
        <w:rPr>
          <w:rFonts w:hint="cs"/>
          <w:rtl/>
        </w:rPr>
        <w:t xml:space="preserve"> </w:t>
      </w:r>
      <w:r w:rsidRPr="000C2347">
        <w:rPr>
          <w:rFonts w:hint="cs"/>
          <w:rtl/>
        </w:rPr>
        <w:t xml:space="preserve">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w:t>
      </w:r>
      <w:r w:rsidR="004A66A5">
        <w:rPr>
          <w:rFonts w:hint="cs"/>
          <w:rtl/>
        </w:rPr>
        <w:t>משרד</w:t>
      </w:r>
      <w:r w:rsidRPr="000C2347">
        <w:rPr>
          <w:rFonts w:hint="cs"/>
          <w:rtl/>
        </w:rPr>
        <w:t xml:space="preserve">: </w:t>
      </w:r>
    </w:p>
    <w:p w14:paraId="4B0E1068" w14:textId="77777777" w:rsidR="00280F8B" w:rsidRPr="000C2347" w:rsidRDefault="0099068A" w:rsidP="000C2347">
      <w:pPr>
        <w:pStyle w:val="4-3"/>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598367A" w14:textId="77777777" w:rsidR="00A1050C" w:rsidRDefault="0099068A"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B6ED836" w14:textId="77777777" w:rsidR="006F782B" w:rsidRPr="006F782B" w:rsidRDefault="0099068A"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6696D0E" w14:textId="77777777" w:rsidR="006F782B" w:rsidRPr="000C2347" w:rsidRDefault="0099068A"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89790B" w14:textId="77777777" w:rsidR="00376312" w:rsidRDefault="0099068A" w:rsidP="000C2347">
      <w:pPr>
        <w:pStyle w:val="6-0"/>
      </w:pPr>
      <w:r w:rsidRPr="006F782B">
        <w:rPr>
          <w:rFonts w:hint="cs"/>
          <w:rtl/>
        </w:rPr>
        <w:t>התקשרות עם אגודה עותומאנית.</w:t>
      </w:r>
      <w:r>
        <w:rPr>
          <w:rFonts w:hint="cs"/>
          <w:rtl/>
        </w:rPr>
        <w:t xml:space="preserve"> </w:t>
      </w:r>
    </w:p>
    <w:p w14:paraId="65F5755C" w14:textId="77777777" w:rsidR="00A1050C" w:rsidRPr="000D594D" w:rsidRDefault="0099068A"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4A42683" w14:textId="0B70842E" w:rsidR="00903EFB" w:rsidRPr="002B62A3" w:rsidRDefault="00262D6D" w:rsidP="00A5046B">
      <w:pPr>
        <w:pStyle w:val="4-3"/>
      </w:pPr>
      <w:r>
        <w:rPr>
          <w:rFonts w:hint="cs"/>
          <w:rtl/>
        </w:rPr>
        <w:t xml:space="preserve">על הזוכה </w:t>
      </w:r>
      <w:r w:rsidR="0099068A" w:rsidRPr="002B62A3">
        <w:rPr>
          <w:rFonts w:hint="eastAsia"/>
          <w:rtl/>
        </w:rPr>
        <w:t>לה</w:t>
      </w:r>
      <w:r w:rsidR="0099068A" w:rsidRPr="002B62A3">
        <w:rPr>
          <w:rtl/>
        </w:rPr>
        <w:t>גיש את הסכם ההתקשרות שב</w:t>
      </w:r>
      <w:r w:rsidR="0099068A" w:rsidRPr="002B62A3">
        <w:rPr>
          <w:b/>
          <w:bCs/>
          <w:rtl/>
        </w:rPr>
        <w:t>פרק ד</w:t>
      </w:r>
      <w:r w:rsidR="0099068A"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3" w:name="show_sachArvutBitzua"/>
      <w:r>
        <w:rPr>
          <w:rFonts w:hint="cs"/>
          <w:rtl/>
        </w:rPr>
        <w:t>נס</w:t>
      </w:r>
      <w:r w:rsidR="00C44DBB">
        <w:rPr>
          <w:rFonts w:hint="cs"/>
          <w:rtl/>
        </w:rPr>
        <w:t>פ</w:t>
      </w:r>
      <w:r>
        <w:rPr>
          <w:rFonts w:hint="cs"/>
          <w:rtl/>
        </w:rPr>
        <w:t>ח סודיות והיעדר ניגוד עניינים וכד'</w:t>
      </w:r>
      <w:r w:rsidR="006C79AD" w:rsidRPr="002B62A3">
        <w:rPr>
          <w:rtl/>
        </w:rPr>
        <w:t>)</w:t>
      </w:r>
      <w:r>
        <w:rPr>
          <w:rFonts w:hint="cs"/>
          <w:rtl/>
        </w:rPr>
        <w:t xml:space="preserve"> </w:t>
      </w:r>
      <w:bookmarkEnd w:id="113"/>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0099068A" w:rsidRPr="002B62A3">
        <w:rPr>
          <w:rtl/>
        </w:rPr>
        <w:t>.</w:t>
      </w:r>
    </w:p>
    <w:p w14:paraId="78662C21" w14:textId="77777777" w:rsidR="00322FCF" w:rsidRDefault="0099068A"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02B7E534" w14:textId="6774EBCC" w:rsidR="001A7586" w:rsidRDefault="0099068A" w:rsidP="00FD19B7">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w:t>
      </w:r>
      <w:r w:rsidR="0092675D">
        <w:rPr>
          <w:rFonts w:hint="cs"/>
          <w:rtl/>
        </w:rPr>
        <w:t>ר</w:t>
      </w:r>
      <w:r w:rsidRPr="00AC2E6E">
        <w:rPr>
          <w:rtl/>
        </w:rPr>
        <w:t xml:space="preserve"> הזמנים שהוגדר על ידי </w:t>
      </w:r>
      <w:r w:rsidR="00FD19B7" w:rsidRPr="00AC2E6E">
        <w:rPr>
          <w:rtl/>
        </w:rPr>
        <w:t>המ</w:t>
      </w:r>
      <w:r w:rsidR="00FD19B7">
        <w:rPr>
          <w:rFonts w:hint="cs"/>
          <w:rtl/>
        </w:rPr>
        <w:t>שרד</w:t>
      </w:r>
      <w:r w:rsidRPr="00AC2E6E">
        <w:rPr>
          <w:rtl/>
        </w:rPr>
        <w:t xml:space="preserve">, יוכל </w:t>
      </w:r>
      <w:r w:rsidR="00FD19B7" w:rsidRPr="00AC2E6E">
        <w:rPr>
          <w:rtl/>
        </w:rPr>
        <w:t>המ</w:t>
      </w:r>
      <w:r w:rsidR="00FD19B7">
        <w:rPr>
          <w:rFonts w:hint="cs"/>
          <w:rtl/>
        </w:rPr>
        <w:t>שרד</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3E0AF11" w14:textId="77777777" w:rsidR="00ED4CB3" w:rsidRPr="0024724A" w:rsidRDefault="00ED4CB3" w:rsidP="00ED4CB3">
      <w:pPr>
        <w:pStyle w:val="3-"/>
        <w:rPr>
          <w:b/>
          <w:bCs/>
        </w:rPr>
      </w:pPr>
      <w:r w:rsidRPr="004E6FF9">
        <w:rPr>
          <w:rtl/>
        </w:rPr>
        <w:tab/>
      </w:r>
      <w:r w:rsidRPr="0024724A">
        <w:rPr>
          <w:rFonts w:hint="eastAsia"/>
          <w:b/>
          <w:bCs/>
          <w:rtl/>
        </w:rPr>
        <w:t>ניגוד</w:t>
      </w:r>
      <w:r w:rsidRPr="0024724A">
        <w:rPr>
          <w:b/>
          <w:bCs/>
          <w:rtl/>
        </w:rPr>
        <w:t xml:space="preserve"> עניינים</w:t>
      </w:r>
    </w:p>
    <w:p w14:paraId="3DA8FB57" w14:textId="77777777" w:rsidR="00ED4CB3" w:rsidRPr="0024724A" w:rsidRDefault="00ED4CB3" w:rsidP="00ED4CB3">
      <w:pPr>
        <w:pStyle w:val="4-"/>
        <w:rPr>
          <w:b w:val="0"/>
          <w:bCs w:val="0"/>
          <w:rtl/>
        </w:rPr>
      </w:pPr>
      <w:r w:rsidRPr="0024724A">
        <w:rPr>
          <w:rFonts w:hint="eastAsia"/>
          <w:b w:val="0"/>
          <w:bCs w:val="0"/>
          <w:rtl/>
        </w:rPr>
        <w:lastRenderedPageBreak/>
        <w:t>על</w:t>
      </w:r>
      <w:r w:rsidRPr="0024724A">
        <w:rPr>
          <w:b w:val="0"/>
          <w:bCs w:val="0"/>
          <w:rtl/>
        </w:rPr>
        <w:t xml:space="preserve"> </w:t>
      </w:r>
      <w:r w:rsidRPr="0024724A">
        <w:rPr>
          <w:rFonts w:hint="eastAsia"/>
          <w:b w:val="0"/>
          <w:bCs w:val="0"/>
          <w:rtl/>
        </w:rPr>
        <w:t>המציע</w:t>
      </w:r>
      <w:r w:rsidRPr="0024724A">
        <w:rPr>
          <w:b w:val="0"/>
          <w:bCs w:val="0"/>
          <w:rtl/>
        </w:rPr>
        <w:t xml:space="preserve"> </w:t>
      </w:r>
      <w:r w:rsidRPr="0024724A">
        <w:rPr>
          <w:rFonts w:hint="eastAsia"/>
          <w:b w:val="0"/>
          <w:bCs w:val="0"/>
          <w:rtl/>
        </w:rPr>
        <w:t>וכל</w:t>
      </w:r>
      <w:r w:rsidRPr="0024724A">
        <w:rPr>
          <w:b w:val="0"/>
          <w:bCs w:val="0"/>
          <w:rtl/>
        </w:rPr>
        <w:t xml:space="preserve"> </w:t>
      </w:r>
      <w:r w:rsidRPr="0024724A">
        <w:rPr>
          <w:rFonts w:hint="eastAsia"/>
          <w:b w:val="0"/>
          <w:bCs w:val="0"/>
          <w:rtl/>
        </w:rPr>
        <w:t>אחד</w:t>
      </w:r>
      <w:r w:rsidRPr="0024724A">
        <w:rPr>
          <w:b w:val="0"/>
          <w:bCs w:val="0"/>
          <w:rtl/>
        </w:rPr>
        <w:t xml:space="preserve"> </w:t>
      </w:r>
      <w:r w:rsidRPr="0024724A">
        <w:rPr>
          <w:rFonts w:hint="eastAsia"/>
          <w:b w:val="0"/>
          <w:bCs w:val="0"/>
          <w:rtl/>
        </w:rPr>
        <w:t>מאנשי</w:t>
      </w:r>
      <w:r w:rsidRPr="0024724A">
        <w:rPr>
          <w:b w:val="0"/>
          <w:bCs w:val="0"/>
          <w:rtl/>
        </w:rPr>
        <w:t xml:space="preserve"> </w:t>
      </w:r>
      <w:r w:rsidRPr="0024724A">
        <w:rPr>
          <w:rFonts w:hint="eastAsia"/>
          <w:b w:val="0"/>
          <w:bCs w:val="0"/>
          <w:rtl/>
        </w:rPr>
        <w:t>הצוות</w:t>
      </w:r>
      <w:r w:rsidRPr="0024724A">
        <w:rPr>
          <w:b w:val="0"/>
          <w:bCs w:val="0"/>
          <w:rtl/>
        </w:rPr>
        <w:t xml:space="preserve"> </w:t>
      </w:r>
      <w:r w:rsidRPr="0024724A">
        <w:rPr>
          <w:rFonts w:hint="eastAsia"/>
          <w:b w:val="0"/>
          <w:bCs w:val="0"/>
          <w:rtl/>
        </w:rPr>
        <w:t>המוצעים</w:t>
      </w:r>
      <w:r w:rsidRPr="0024724A">
        <w:rPr>
          <w:b w:val="0"/>
          <w:bCs w:val="0"/>
          <w:rtl/>
        </w:rPr>
        <w:t xml:space="preserve"> </w:t>
      </w:r>
      <w:r w:rsidRPr="0024724A">
        <w:rPr>
          <w:rFonts w:hint="eastAsia"/>
          <w:b w:val="0"/>
          <w:bCs w:val="0"/>
          <w:rtl/>
        </w:rPr>
        <w:t>מטעמו</w:t>
      </w:r>
      <w:r w:rsidRPr="0024724A">
        <w:rPr>
          <w:b w:val="0"/>
          <w:bCs w:val="0"/>
          <w:rtl/>
        </w:rPr>
        <w:t xml:space="preserve">, </w:t>
      </w:r>
      <w:r w:rsidRPr="0024724A">
        <w:rPr>
          <w:rFonts w:hint="eastAsia"/>
          <w:b w:val="0"/>
          <w:bCs w:val="0"/>
          <w:rtl/>
        </w:rPr>
        <w:t>להצהיר</w:t>
      </w:r>
      <w:r w:rsidRPr="0024724A">
        <w:rPr>
          <w:b w:val="0"/>
          <w:bCs w:val="0"/>
          <w:rtl/>
        </w:rPr>
        <w:t xml:space="preserve"> </w:t>
      </w:r>
      <w:r w:rsidRPr="0024724A">
        <w:rPr>
          <w:rFonts w:hint="eastAsia"/>
          <w:b w:val="0"/>
          <w:bCs w:val="0"/>
          <w:rtl/>
        </w:rPr>
        <w:t>כי</w:t>
      </w:r>
      <w:r w:rsidRPr="0024724A">
        <w:rPr>
          <w:b w:val="0"/>
          <w:bCs w:val="0"/>
          <w:rtl/>
        </w:rPr>
        <w:t xml:space="preserve"> </w:t>
      </w:r>
      <w:r w:rsidRPr="0024724A">
        <w:rPr>
          <w:rFonts w:hint="eastAsia"/>
          <w:b w:val="0"/>
          <w:bCs w:val="0"/>
          <w:rtl/>
        </w:rPr>
        <w:t>אינו</w:t>
      </w:r>
      <w:r w:rsidRPr="0024724A">
        <w:rPr>
          <w:b w:val="0"/>
          <w:bCs w:val="0"/>
          <w:rtl/>
        </w:rPr>
        <w:t xml:space="preserve"> </w:t>
      </w:r>
      <w:r w:rsidRPr="0024724A">
        <w:rPr>
          <w:rFonts w:hint="eastAsia"/>
          <w:b w:val="0"/>
          <w:bCs w:val="0"/>
          <w:rtl/>
        </w:rPr>
        <w:t>נמצא</w:t>
      </w:r>
      <w:r w:rsidRPr="0024724A">
        <w:rPr>
          <w:b w:val="0"/>
          <w:bCs w:val="0"/>
          <w:rtl/>
        </w:rPr>
        <w:t xml:space="preserve"> </w:t>
      </w:r>
      <w:r w:rsidRPr="0024724A">
        <w:rPr>
          <w:rFonts w:hint="eastAsia"/>
          <w:b w:val="0"/>
          <w:bCs w:val="0"/>
          <w:rtl/>
        </w:rPr>
        <w:t>בניגוד</w:t>
      </w:r>
      <w:r w:rsidRPr="0024724A">
        <w:rPr>
          <w:b w:val="0"/>
          <w:bCs w:val="0"/>
          <w:rtl/>
        </w:rPr>
        <w:t xml:space="preserve"> </w:t>
      </w:r>
      <w:r w:rsidRPr="0024724A">
        <w:rPr>
          <w:rFonts w:hint="eastAsia"/>
          <w:b w:val="0"/>
          <w:bCs w:val="0"/>
          <w:rtl/>
        </w:rPr>
        <w:t>עניינים</w:t>
      </w:r>
      <w:r w:rsidRPr="0024724A">
        <w:rPr>
          <w:b w:val="0"/>
          <w:bCs w:val="0"/>
          <w:rtl/>
        </w:rPr>
        <w:t xml:space="preserve"> </w:t>
      </w:r>
      <w:r w:rsidRPr="0024724A">
        <w:rPr>
          <w:rFonts w:hint="eastAsia"/>
          <w:b w:val="0"/>
          <w:bCs w:val="0"/>
          <w:rtl/>
        </w:rPr>
        <w:t>בין</w:t>
      </w:r>
      <w:r w:rsidRPr="0024724A">
        <w:rPr>
          <w:b w:val="0"/>
          <w:bCs w:val="0"/>
          <w:rtl/>
        </w:rPr>
        <w:t xml:space="preserve"> </w:t>
      </w:r>
      <w:r w:rsidRPr="0024724A">
        <w:rPr>
          <w:rFonts w:hint="eastAsia"/>
          <w:b w:val="0"/>
          <w:bCs w:val="0"/>
          <w:rtl/>
        </w:rPr>
        <w:t>השירותים</w:t>
      </w:r>
      <w:r w:rsidRPr="0024724A">
        <w:rPr>
          <w:b w:val="0"/>
          <w:bCs w:val="0"/>
          <w:rtl/>
        </w:rPr>
        <w:t xml:space="preserve"> </w:t>
      </w:r>
      <w:r w:rsidRPr="0024724A">
        <w:rPr>
          <w:rFonts w:hint="eastAsia"/>
          <w:b w:val="0"/>
          <w:bCs w:val="0"/>
          <w:rtl/>
        </w:rPr>
        <w:t>אותם</w:t>
      </w:r>
      <w:r w:rsidRPr="0024724A">
        <w:rPr>
          <w:b w:val="0"/>
          <w:bCs w:val="0"/>
          <w:rtl/>
        </w:rPr>
        <w:t xml:space="preserve"> </w:t>
      </w:r>
      <w:r w:rsidRPr="0024724A">
        <w:rPr>
          <w:rFonts w:hint="eastAsia"/>
          <w:b w:val="0"/>
          <w:bCs w:val="0"/>
          <w:rtl/>
        </w:rPr>
        <w:t>הוא</w:t>
      </w:r>
      <w:r w:rsidRPr="0024724A">
        <w:rPr>
          <w:b w:val="0"/>
          <w:bCs w:val="0"/>
          <w:rtl/>
        </w:rPr>
        <w:t xml:space="preserve"> </w:t>
      </w:r>
      <w:r w:rsidRPr="0024724A">
        <w:rPr>
          <w:rFonts w:hint="eastAsia"/>
          <w:b w:val="0"/>
          <w:bCs w:val="0"/>
          <w:rtl/>
        </w:rPr>
        <w:t>מספק</w:t>
      </w:r>
      <w:r w:rsidRPr="0024724A">
        <w:rPr>
          <w:b w:val="0"/>
          <w:bCs w:val="0"/>
          <w:rtl/>
        </w:rPr>
        <w:t xml:space="preserve"> כיום לבין השירותים הנדרשים למשרד במסגרת מכרז זה, וכי יימנע מלהימצא במצב זה לתקופה הקבועה </w:t>
      </w:r>
      <w:r w:rsidRPr="0024724A">
        <w:rPr>
          <w:rFonts w:hint="eastAsia"/>
          <w:b w:val="0"/>
          <w:bCs w:val="0"/>
          <w:rtl/>
        </w:rPr>
        <w:t>בהסכם</w:t>
      </w:r>
      <w:r w:rsidRPr="0024724A">
        <w:rPr>
          <w:b w:val="0"/>
          <w:bCs w:val="0"/>
          <w:rtl/>
        </w:rPr>
        <w:t xml:space="preserve">. </w:t>
      </w:r>
    </w:p>
    <w:p w14:paraId="16BF131F" w14:textId="77777777" w:rsidR="00ED4CB3" w:rsidRPr="0024724A" w:rsidRDefault="00ED4CB3" w:rsidP="00ED4CB3">
      <w:pPr>
        <w:pStyle w:val="4-"/>
        <w:rPr>
          <w:b w:val="0"/>
          <w:bCs w:val="0"/>
          <w:rtl/>
        </w:rPr>
      </w:pPr>
      <w:r w:rsidRPr="0024724A">
        <w:rPr>
          <w:rFonts w:hint="eastAsia"/>
          <w:b w:val="0"/>
          <w:bCs w:val="0"/>
          <w:rtl/>
        </w:rPr>
        <w:t>על</w:t>
      </w:r>
      <w:r w:rsidRPr="0024724A">
        <w:rPr>
          <w:b w:val="0"/>
          <w:bCs w:val="0"/>
          <w:rtl/>
        </w:rPr>
        <w:t xml:space="preserve"> המציע וכל אחד מאנשי הצוות </w:t>
      </w:r>
      <w:r w:rsidRPr="00B617F5">
        <w:rPr>
          <w:b w:val="0"/>
          <w:bCs w:val="0"/>
          <w:rtl/>
        </w:rPr>
        <w:t xml:space="preserve">המוצעים מטעמו </w:t>
      </w:r>
      <w:r w:rsidRPr="003F488A">
        <w:rPr>
          <w:rFonts w:hint="eastAsia"/>
          <w:b w:val="0"/>
          <w:bCs w:val="0"/>
          <w:rtl/>
        </w:rPr>
        <w:t>לפרט</w:t>
      </w:r>
      <w:r w:rsidRPr="003F488A">
        <w:rPr>
          <w:b w:val="0"/>
          <w:bCs w:val="0"/>
          <w:rtl/>
        </w:rPr>
        <w:t xml:space="preserve"> </w:t>
      </w:r>
      <w:r w:rsidRPr="003F488A">
        <w:rPr>
          <w:rFonts w:hint="eastAsia"/>
          <w:b w:val="0"/>
          <w:bCs w:val="0"/>
          <w:rtl/>
        </w:rPr>
        <w:t>בנספח</w:t>
      </w:r>
      <w:r w:rsidRPr="003F488A">
        <w:rPr>
          <w:b w:val="0"/>
          <w:bCs w:val="0"/>
          <w:rtl/>
        </w:rPr>
        <w:t xml:space="preserve"> 4 </w:t>
      </w:r>
      <w:r w:rsidRPr="003F488A">
        <w:rPr>
          <w:rFonts w:hint="eastAsia"/>
          <w:b w:val="0"/>
          <w:bCs w:val="0"/>
          <w:rtl/>
        </w:rPr>
        <w:t>לחוברת</w:t>
      </w:r>
      <w:r w:rsidRPr="0024724A">
        <w:rPr>
          <w:b w:val="0"/>
          <w:bCs w:val="0"/>
          <w:rtl/>
        </w:rPr>
        <w:t xml:space="preserve"> </w:t>
      </w:r>
      <w:r w:rsidRPr="0024724A">
        <w:rPr>
          <w:rFonts w:hint="eastAsia"/>
          <w:b w:val="0"/>
          <w:bCs w:val="0"/>
          <w:rtl/>
        </w:rPr>
        <w:t>ההצעה</w:t>
      </w:r>
      <w:r w:rsidRPr="0024724A">
        <w:rPr>
          <w:b w:val="0"/>
          <w:bCs w:val="0"/>
          <w:rtl/>
        </w:rPr>
        <w:t xml:space="preserve"> את כל הקשרים המקצועיים, העסקיים, הכלכליים והאישיים עם גורמים אחרים בהווה </w:t>
      </w:r>
      <w:r w:rsidRPr="0024724A">
        <w:rPr>
          <w:rFonts w:hint="eastAsia"/>
          <w:b w:val="0"/>
          <w:bCs w:val="0"/>
          <w:rtl/>
        </w:rPr>
        <w:t>ובמהלך</w:t>
      </w:r>
      <w:r w:rsidRPr="0024724A">
        <w:rPr>
          <w:b w:val="0"/>
          <w:bCs w:val="0"/>
          <w:rtl/>
        </w:rPr>
        <w:t xml:space="preserve"> 3 </w:t>
      </w:r>
      <w:r w:rsidRPr="0024724A">
        <w:rPr>
          <w:rFonts w:hint="eastAsia"/>
          <w:b w:val="0"/>
          <w:bCs w:val="0"/>
          <w:rtl/>
        </w:rPr>
        <w:t>השנים</w:t>
      </w:r>
      <w:r w:rsidRPr="0024724A">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Pr="0024724A">
        <w:rPr>
          <w:rFonts w:hint="eastAsia"/>
          <w:b w:val="0"/>
          <w:bCs w:val="0"/>
          <w:rtl/>
        </w:rPr>
        <w:t>כל</w:t>
      </w:r>
      <w:r w:rsidRPr="0024724A">
        <w:rPr>
          <w:b w:val="0"/>
          <w:bCs w:val="0"/>
          <w:rtl/>
        </w:rPr>
        <w:t xml:space="preserve"> </w:t>
      </w:r>
      <w:r w:rsidRPr="0024724A">
        <w:rPr>
          <w:rFonts w:hint="eastAsia"/>
          <w:b w:val="0"/>
          <w:bCs w:val="0"/>
          <w:rtl/>
        </w:rPr>
        <w:t>חבר</w:t>
      </w:r>
      <w:r w:rsidRPr="0024724A">
        <w:rPr>
          <w:b w:val="0"/>
          <w:bCs w:val="0"/>
          <w:rtl/>
        </w:rPr>
        <w:t xml:space="preserve"> צוות </w:t>
      </w:r>
      <w:r w:rsidRPr="0024724A">
        <w:rPr>
          <w:rFonts w:hint="eastAsia"/>
          <w:b w:val="0"/>
          <w:bCs w:val="0"/>
          <w:rtl/>
        </w:rPr>
        <w:t>בתצהיר</w:t>
      </w:r>
      <w:r w:rsidRPr="0024724A">
        <w:rPr>
          <w:b w:val="0"/>
          <w:bCs w:val="0"/>
          <w:rtl/>
        </w:rPr>
        <w:t xml:space="preserve"> גם לתחום הגז הטבעי וכן לקשרים שהיו לו, אם היו, בשנה האחרונה עם גורמים שקיבלו זכויות או רישיונות לפי </w:t>
      </w:r>
      <w:r w:rsidRPr="0024724A">
        <w:rPr>
          <w:rFonts w:hint="eastAsia"/>
          <w:b w:val="0"/>
          <w:bCs w:val="0"/>
          <w:rtl/>
        </w:rPr>
        <w:t>חוק</w:t>
      </w:r>
      <w:r w:rsidRPr="0024724A">
        <w:rPr>
          <w:b w:val="0"/>
          <w:bCs w:val="0"/>
          <w:rtl/>
        </w:rPr>
        <w:t xml:space="preserve"> </w:t>
      </w:r>
      <w:r w:rsidRPr="0024724A">
        <w:rPr>
          <w:rFonts w:hint="eastAsia"/>
          <w:b w:val="0"/>
          <w:bCs w:val="0"/>
          <w:rtl/>
        </w:rPr>
        <w:t>משק</w:t>
      </w:r>
      <w:r w:rsidRPr="0024724A">
        <w:rPr>
          <w:b w:val="0"/>
          <w:bCs w:val="0"/>
          <w:rtl/>
        </w:rPr>
        <w:t xml:space="preserve"> </w:t>
      </w:r>
      <w:r w:rsidRPr="0024724A">
        <w:rPr>
          <w:rFonts w:hint="eastAsia"/>
          <w:b w:val="0"/>
          <w:bCs w:val="0"/>
          <w:rtl/>
        </w:rPr>
        <w:t>הגז</w:t>
      </w:r>
      <w:r w:rsidRPr="0024724A">
        <w:rPr>
          <w:b w:val="0"/>
          <w:bCs w:val="0"/>
          <w:rtl/>
        </w:rPr>
        <w:t xml:space="preserve"> </w:t>
      </w:r>
      <w:r w:rsidRPr="0024724A">
        <w:rPr>
          <w:rFonts w:hint="eastAsia"/>
          <w:b w:val="0"/>
          <w:bCs w:val="0"/>
          <w:rtl/>
        </w:rPr>
        <w:t>הטבעי</w:t>
      </w:r>
      <w:r w:rsidRPr="0024724A">
        <w:rPr>
          <w:b w:val="0"/>
          <w:bCs w:val="0"/>
          <w:rtl/>
        </w:rPr>
        <w:t xml:space="preserve">, </w:t>
      </w:r>
      <w:r w:rsidRPr="0024724A">
        <w:rPr>
          <w:rFonts w:hint="eastAsia"/>
          <w:b w:val="0"/>
          <w:bCs w:val="0"/>
          <w:rtl/>
        </w:rPr>
        <w:t>התשס</w:t>
      </w:r>
      <w:r w:rsidRPr="0024724A">
        <w:rPr>
          <w:b w:val="0"/>
          <w:bCs w:val="0"/>
          <w:rtl/>
        </w:rPr>
        <w:t xml:space="preserve">"ב-2002. </w:t>
      </w:r>
    </w:p>
    <w:p w14:paraId="3B4D4FEC" w14:textId="5DBA6C01" w:rsidR="00ED4CB3" w:rsidRPr="0024724A" w:rsidRDefault="00ED4CB3" w:rsidP="00A5046B">
      <w:pPr>
        <w:pStyle w:val="4-"/>
        <w:rPr>
          <w:b w:val="0"/>
          <w:bCs w:val="0"/>
          <w:rtl/>
        </w:rPr>
      </w:pPr>
      <w:r w:rsidRPr="0024724A">
        <w:rPr>
          <w:rFonts w:hint="eastAsia"/>
          <w:b w:val="0"/>
          <w:bCs w:val="0"/>
          <w:rtl/>
        </w:rPr>
        <w:t>חתימת</w:t>
      </w:r>
      <w:r w:rsidRPr="0024724A">
        <w:rPr>
          <w:b w:val="0"/>
          <w:bCs w:val="0"/>
          <w:rtl/>
        </w:rPr>
        <w:t xml:space="preserve"> הסכם עם מציע תהיה כפופה לחתימת </w:t>
      </w:r>
      <w:r w:rsidRPr="0024724A">
        <w:rPr>
          <w:rFonts w:hint="eastAsia"/>
          <w:b w:val="0"/>
          <w:bCs w:val="0"/>
          <w:rtl/>
        </w:rPr>
        <w:t>המציע</w:t>
      </w:r>
      <w:r w:rsidRPr="0024724A">
        <w:rPr>
          <w:b w:val="0"/>
          <w:bCs w:val="0"/>
          <w:rtl/>
        </w:rPr>
        <w:t xml:space="preserve"> וכל אחד מאנשי הצוות המוצעים מטעמו על התחייבות בדבר הימנעות ממצב של חשש לניגוד עניינים בנוסח </w:t>
      </w:r>
      <w:r w:rsidRPr="00C75DFF">
        <w:rPr>
          <w:b w:val="0"/>
          <w:bCs w:val="0"/>
          <w:rtl/>
        </w:rPr>
        <w:t xml:space="preserve">המצורף </w:t>
      </w:r>
      <w:r w:rsidRPr="00C75DFF">
        <w:rPr>
          <w:rFonts w:hint="eastAsia"/>
          <w:b w:val="0"/>
          <w:bCs w:val="0"/>
          <w:rtl/>
        </w:rPr>
        <w:t>בנספחים</w:t>
      </w:r>
      <w:r w:rsidRPr="00C75DFF">
        <w:rPr>
          <w:b w:val="0"/>
          <w:bCs w:val="0"/>
          <w:rtl/>
        </w:rPr>
        <w:t xml:space="preserve"> </w:t>
      </w:r>
      <w:r w:rsidR="005E7469">
        <w:rPr>
          <w:rFonts w:hint="cs"/>
          <w:b w:val="0"/>
          <w:bCs w:val="0"/>
          <w:rtl/>
        </w:rPr>
        <w:t>ד</w:t>
      </w:r>
      <w:r w:rsidR="00667E48" w:rsidRPr="00C75DFF">
        <w:rPr>
          <w:b w:val="0"/>
          <w:bCs w:val="0"/>
          <w:rtl/>
        </w:rPr>
        <w:t>'1</w:t>
      </w:r>
      <w:r w:rsidRPr="00C75DFF">
        <w:rPr>
          <w:b w:val="0"/>
          <w:bCs w:val="0"/>
          <w:rtl/>
        </w:rPr>
        <w:t>-</w:t>
      </w:r>
      <w:r w:rsidR="005E7469">
        <w:rPr>
          <w:rFonts w:hint="cs"/>
          <w:b w:val="0"/>
          <w:bCs w:val="0"/>
          <w:rtl/>
        </w:rPr>
        <w:t>ד</w:t>
      </w:r>
      <w:r w:rsidR="00667E48" w:rsidRPr="00C75DFF">
        <w:rPr>
          <w:b w:val="0"/>
          <w:bCs w:val="0"/>
          <w:rtl/>
        </w:rPr>
        <w:t xml:space="preserve">'2 </w:t>
      </w:r>
      <w:r w:rsidRPr="00C75DFF">
        <w:rPr>
          <w:rFonts w:hint="eastAsia"/>
          <w:b w:val="0"/>
          <w:bCs w:val="0"/>
          <w:rtl/>
        </w:rPr>
        <w:t>להסכם</w:t>
      </w:r>
      <w:r w:rsidRPr="0024724A">
        <w:rPr>
          <w:b w:val="0"/>
          <w:bCs w:val="0"/>
          <w:rtl/>
        </w:rPr>
        <w:t>.</w:t>
      </w:r>
    </w:p>
    <w:p w14:paraId="1FFFEB66" w14:textId="77777777" w:rsidR="00ED4CB3" w:rsidRPr="0024724A" w:rsidRDefault="00ED4CB3" w:rsidP="00ED4CB3">
      <w:pPr>
        <w:pStyle w:val="4-"/>
        <w:rPr>
          <w:b w:val="0"/>
          <w:bCs w:val="0"/>
          <w:rtl/>
        </w:rPr>
      </w:pPr>
      <w:r w:rsidRPr="0024724A">
        <w:rPr>
          <w:rFonts w:hint="eastAsia"/>
          <w:b w:val="0"/>
          <w:bCs w:val="0"/>
          <w:rtl/>
        </w:rPr>
        <w:t>המשרד</w:t>
      </w:r>
      <w:r w:rsidRPr="0024724A">
        <w:rPr>
          <w:b w:val="0"/>
          <w:bCs w:val="0"/>
          <w:rtl/>
        </w:rPr>
        <w:t xml:space="preserve"> </w:t>
      </w:r>
      <w:r w:rsidRPr="0024724A">
        <w:rPr>
          <w:rFonts w:hint="eastAsia"/>
          <w:b w:val="0"/>
          <w:bCs w:val="0"/>
          <w:rtl/>
        </w:rPr>
        <w:t>רשאי</w:t>
      </w:r>
      <w:r w:rsidRPr="0024724A">
        <w:rPr>
          <w:b w:val="0"/>
          <w:bCs w:val="0"/>
          <w:rtl/>
        </w:rPr>
        <w:t xml:space="preserve"> </w:t>
      </w:r>
      <w:r w:rsidRPr="0024724A">
        <w:rPr>
          <w:rFonts w:hint="eastAsia"/>
          <w:b w:val="0"/>
          <w:bCs w:val="0"/>
          <w:rtl/>
        </w:rPr>
        <w:t>לבחון</w:t>
      </w:r>
      <w:r w:rsidRPr="0024724A">
        <w:rPr>
          <w:b w:val="0"/>
          <w:bCs w:val="0"/>
          <w:rtl/>
        </w:rPr>
        <w:t xml:space="preserve"> </w:t>
      </w:r>
      <w:r w:rsidRPr="0024724A">
        <w:rPr>
          <w:rFonts w:hint="eastAsia"/>
          <w:b w:val="0"/>
          <w:bCs w:val="0"/>
          <w:rtl/>
        </w:rPr>
        <w:t>את</w:t>
      </w:r>
      <w:r w:rsidRPr="0024724A">
        <w:rPr>
          <w:b w:val="0"/>
          <w:bCs w:val="0"/>
          <w:rtl/>
        </w:rPr>
        <w:t xml:space="preserve"> </w:t>
      </w:r>
      <w:r w:rsidRPr="0024724A">
        <w:rPr>
          <w:rFonts w:hint="eastAsia"/>
          <w:b w:val="0"/>
          <w:bCs w:val="0"/>
          <w:rtl/>
        </w:rPr>
        <w:t>סוגיית</w:t>
      </w:r>
      <w:r w:rsidRPr="0024724A">
        <w:rPr>
          <w:b w:val="0"/>
          <w:bCs w:val="0"/>
          <w:rtl/>
        </w:rPr>
        <w:t xml:space="preserve"> </w:t>
      </w:r>
      <w:r w:rsidRPr="0024724A">
        <w:rPr>
          <w:rFonts w:hint="eastAsia"/>
          <w:b w:val="0"/>
          <w:bCs w:val="0"/>
          <w:rtl/>
        </w:rPr>
        <w:t>ניגוד</w:t>
      </w:r>
      <w:r w:rsidRPr="0024724A">
        <w:rPr>
          <w:b w:val="0"/>
          <w:bCs w:val="0"/>
          <w:rtl/>
        </w:rPr>
        <w:t xml:space="preserve"> </w:t>
      </w:r>
      <w:r w:rsidRPr="0024724A">
        <w:rPr>
          <w:rFonts w:hint="eastAsia"/>
          <w:b w:val="0"/>
          <w:bCs w:val="0"/>
          <w:rtl/>
        </w:rPr>
        <w:t>העניינים</w:t>
      </w:r>
      <w:r w:rsidRPr="0024724A">
        <w:rPr>
          <w:b w:val="0"/>
          <w:bCs w:val="0"/>
          <w:rtl/>
        </w:rPr>
        <w:t xml:space="preserve"> </w:t>
      </w:r>
      <w:r w:rsidRPr="0024724A">
        <w:rPr>
          <w:rFonts w:hint="eastAsia"/>
          <w:b w:val="0"/>
          <w:bCs w:val="0"/>
          <w:rtl/>
        </w:rPr>
        <w:t>מזמן</w:t>
      </w:r>
      <w:r w:rsidRPr="0024724A">
        <w:rPr>
          <w:b w:val="0"/>
          <w:bCs w:val="0"/>
          <w:rtl/>
        </w:rPr>
        <w:t xml:space="preserve"> </w:t>
      </w:r>
      <w:r w:rsidRPr="0024724A">
        <w:rPr>
          <w:rFonts w:hint="eastAsia"/>
          <w:b w:val="0"/>
          <w:bCs w:val="0"/>
          <w:rtl/>
        </w:rPr>
        <w:t>לזמן</w:t>
      </w:r>
      <w:r w:rsidRPr="0024724A">
        <w:rPr>
          <w:b w:val="0"/>
          <w:bCs w:val="0"/>
          <w:rtl/>
        </w:rPr>
        <w:t xml:space="preserve">, </w:t>
      </w:r>
      <w:r w:rsidRPr="0024724A">
        <w:rPr>
          <w:rFonts w:hint="eastAsia"/>
          <w:b w:val="0"/>
          <w:bCs w:val="0"/>
          <w:rtl/>
        </w:rPr>
        <w:t>בהתאם</w:t>
      </w:r>
      <w:r w:rsidRPr="0024724A">
        <w:rPr>
          <w:b w:val="0"/>
          <w:bCs w:val="0"/>
          <w:rtl/>
        </w:rPr>
        <w:t xml:space="preserve"> </w:t>
      </w:r>
      <w:r w:rsidRPr="0024724A">
        <w:rPr>
          <w:rFonts w:hint="eastAsia"/>
          <w:b w:val="0"/>
          <w:bCs w:val="0"/>
          <w:rtl/>
        </w:rPr>
        <w:t>לנסיבות</w:t>
      </w:r>
      <w:r w:rsidRPr="0024724A">
        <w:rPr>
          <w:b w:val="0"/>
          <w:bCs w:val="0"/>
          <w:rtl/>
        </w:rPr>
        <w:t xml:space="preserve"> </w:t>
      </w:r>
      <w:r w:rsidRPr="0024724A">
        <w:rPr>
          <w:rFonts w:hint="eastAsia"/>
          <w:b w:val="0"/>
          <w:bCs w:val="0"/>
          <w:rtl/>
        </w:rPr>
        <w:t>ולשירותים</w:t>
      </w:r>
      <w:r w:rsidRPr="0024724A">
        <w:rPr>
          <w:b w:val="0"/>
          <w:bCs w:val="0"/>
          <w:rtl/>
        </w:rPr>
        <w:t xml:space="preserve"> </w:t>
      </w:r>
      <w:r w:rsidRPr="0024724A">
        <w:rPr>
          <w:rFonts w:hint="eastAsia"/>
          <w:b w:val="0"/>
          <w:bCs w:val="0"/>
          <w:rtl/>
        </w:rPr>
        <w:t>הנדרשים</w:t>
      </w:r>
      <w:r w:rsidRPr="0024724A">
        <w:rPr>
          <w:b w:val="0"/>
          <w:bCs w:val="0"/>
          <w:rtl/>
        </w:rPr>
        <w:t>.</w:t>
      </w:r>
    </w:p>
    <w:p w14:paraId="37F679A7" w14:textId="77777777" w:rsidR="00ED4CB3" w:rsidRPr="0024724A" w:rsidRDefault="00ED4CB3" w:rsidP="00ED4CB3">
      <w:pPr>
        <w:pStyle w:val="4-"/>
        <w:rPr>
          <w:b w:val="0"/>
          <w:bCs w:val="0"/>
          <w:rtl/>
        </w:rPr>
      </w:pPr>
      <w:r w:rsidRPr="0024724A">
        <w:rPr>
          <w:rFonts w:hint="eastAsia"/>
          <w:b w:val="0"/>
          <w:bCs w:val="0"/>
          <w:rtl/>
        </w:rPr>
        <w:t>מבלי</w:t>
      </w:r>
      <w:r w:rsidRPr="0024724A">
        <w:rPr>
          <w:b w:val="0"/>
          <w:bCs w:val="0"/>
          <w:rtl/>
        </w:rPr>
        <w:t xml:space="preserve"> </w:t>
      </w:r>
      <w:r w:rsidRPr="0024724A">
        <w:rPr>
          <w:rFonts w:hint="eastAsia"/>
          <w:b w:val="0"/>
          <w:bCs w:val="0"/>
          <w:rtl/>
        </w:rPr>
        <w:t>לגרוע</w:t>
      </w:r>
      <w:r w:rsidRPr="0024724A">
        <w:rPr>
          <w:b w:val="0"/>
          <w:bCs w:val="0"/>
          <w:rtl/>
        </w:rPr>
        <w:t xml:space="preserve"> </w:t>
      </w:r>
      <w:r w:rsidRPr="0024724A">
        <w:rPr>
          <w:rFonts w:hint="eastAsia"/>
          <w:b w:val="0"/>
          <w:bCs w:val="0"/>
          <w:rtl/>
        </w:rPr>
        <w:t>מהאמור</w:t>
      </w:r>
      <w:r w:rsidRPr="0024724A">
        <w:rPr>
          <w:b w:val="0"/>
          <w:bCs w:val="0"/>
          <w:rtl/>
        </w:rPr>
        <w:t xml:space="preserve"> </w:t>
      </w:r>
      <w:r w:rsidRPr="0024724A">
        <w:rPr>
          <w:rFonts w:hint="eastAsia"/>
          <w:b w:val="0"/>
          <w:bCs w:val="0"/>
          <w:rtl/>
        </w:rPr>
        <w:t>לעיל</w:t>
      </w:r>
      <w:r w:rsidRPr="0024724A">
        <w:rPr>
          <w:b w:val="0"/>
          <w:bCs w:val="0"/>
          <w:rtl/>
        </w:rPr>
        <w:t xml:space="preserve">, </w:t>
      </w:r>
      <w:r w:rsidRPr="0024724A">
        <w:rPr>
          <w:rFonts w:hint="eastAsia"/>
          <w:b w:val="0"/>
          <w:bCs w:val="0"/>
          <w:rtl/>
        </w:rPr>
        <w:t>ועדת</w:t>
      </w:r>
      <w:r w:rsidRPr="0024724A">
        <w:rPr>
          <w:b w:val="0"/>
          <w:bCs w:val="0"/>
          <w:rtl/>
        </w:rPr>
        <w:t xml:space="preserve"> </w:t>
      </w:r>
      <w:r w:rsidRPr="0024724A">
        <w:rPr>
          <w:rFonts w:hint="eastAsia"/>
          <w:b w:val="0"/>
          <w:bCs w:val="0"/>
          <w:rtl/>
        </w:rPr>
        <w:t>המכרזים</w:t>
      </w:r>
      <w:r w:rsidRPr="0024724A">
        <w:rPr>
          <w:b w:val="0"/>
          <w:bCs w:val="0"/>
          <w:rtl/>
        </w:rPr>
        <w:t xml:space="preserve"> </w:t>
      </w:r>
      <w:r w:rsidRPr="0024724A">
        <w:rPr>
          <w:rFonts w:hint="eastAsia"/>
          <w:b w:val="0"/>
          <w:bCs w:val="0"/>
          <w:rtl/>
        </w:rPr>
        <w:t>של</w:t>
      </w:r>
      <w:r w:rsidRPr="0024724A">
        <w:rPr>
          <w:b w:val="0"/>
          <w:bCs w:val="0"/>
          <w:rtl/>
        </w:rPr>
        <w:t xml:space="preserve"> </w:t>
      </w:r>
      <w:r w:rsidRPr="0024724A">
        <w:rPr>
          <w:rFonts w:hint="eastAsia"/>
          <w:b w:val="0"/>
          <w:bCs w:val="0"/>
          <w:rtl/>
        </w:rPr>
        <w:t>המשרד</w:t>
      </w:r>
      <w:r w:rsidRPr="0024724A">
        <w:rPr>
          <w:b w:val="0"/>
          <w:bCs w:val="0"/>
          <w:rtl/>
        </w:rPr>
        <w:t xml:space="preserve"> </w:t>
      </w:r>
      <w:r w:rsidRPr="0024724A">
        <w:rPr>
          <w:rFonts w:hint="eastAsia"/>
          <w:b w:val="0"/>
          <w:bCs w:val="0"/>
          <w:rtl/>
        </w:rPr>
        <w:t>רשאית</w:t>
      </w:r>
      <w:r w:rsidRPr="0024724A">
        <w:rPr>
          <w:b w:val="0"/>
          <w:bCs w:val="0"/>
          <w:rtl/>
        </w:rPr>
        <w:t xml:space="preserve"> </w:t>
      </w:r>
      <w:r w:rsidRPr="0024724A">
        <w:rPr>
          <w:rFonts w:hint="eastAsia"/>
          <w:b w:val="0"/>
          <w:bCs w:val="0"/>
          <w:rtl/>
        </w:rPr>
        <w:t>לפסול</w:t>
      </w:r>
      <w:r w:rsidRPr="0024724A">
        <w:rPr>
          <w:b w:val="0"/>
          <w:bCs w:val="0"/>
          <w:rtl/>
        </w:rPr>
        <w:t xml:space="preserve"> </w:t>
      </w:r>
      <w:r w:rsidRPr="0024724A">
        <w:rPr>
          <w:rFonts w:hint="eastAsia"/>
          <w:b w:val="0"/>
          <w:bCs w:val="0"/>
          <w:rtl/>
        </w:rPr>
        <w:t>הצעות</w:t>
      </w:r>
      <w:r w:rsidRPr="0024724A">
        <w:rPr>
          <w:b w:val="0"/>
          <w:bCs w:val="0"/>
          <w:rtl/>
        </w:rPr>
        <w:t xml:space="preserve"> </w:t>
      </w:r>
      <w:r w:rsidRPr="0024724A">
        <w:rPr>
          <w:rFonts w:hint="eastAsia"/>
          <w:b w:val="0"/>
          <w:bCs w:val="0"/>
          <w:rtl/>
        </w:rPr>
        <w:t>שיש</w:t>
      </w:r>
      <w:r w:rsidRPr="0024724A">
        <w:rPr>
          <w:b w:val="0"/>
          <w:bCs w:val="0"/>
          <w:rtl/>
        </w:rPr>
        <w:t xml:space="preserve"> </w:t>
      </w:r>
      <w:r w:rsidRPr="0024724A">
        <w:rPr>
          <w:rFonts w:hint="eastAsia"/>
          <w:b w:val="0"/>
          <w:bCs w:val="0"/>
          <w:rtl/>
        </w:rPr>
        <w:t>בהן</w:t>
      </w:r>
      <w:r w:rsidRPr="0024724A">
        <w:rPr>
          <w:b w:val="0"/>
          <w:bCs w:val="0"/>
          <w:rtl/>
        </w:rPr>
        <w:t xml:space="preserve"> </w:t>
      </w:r>
      <w:r w:rsidRPr="0024724A">
        <w:rPr>
          <w:rFonts w:hint="eastAsia"/>
          <w:b w:val="0"/>
          <w:bCs w:val="0"/>
          <w:rtl/>
        </w:rPr>
        <w:t>לדעתה</w:t>
      </w:r>
      <w:r w:rsidRPr="0024724A">
        <w:rPr>
          <w:b w:val="0"/>
          <w:bCs w:val="0"/>
          <w:rtl/>
        </w:rPr>
        <w:t xml:space="preserve"> </w:t>
      </w:r>
      <w:r w:rsidRPr="0024724A">
        <w:rPr>
          <w:rFonts w:hint="eastAsia"/>
          <w:b w:val="0"/>
          <w:bCs w:val="0"/>
          <w:rtl/>
        </w:rPr>
        <w:t>חשש</w:t>
      </w:r>
      <w:r w:rsidRPr="0024724A">
        <w:rPr>
          <w:b w:val="0"/>
          <w:bCs w:val="0"/>
          <w:rtl/>
        </w:rPr>
        <w:t xml:space="preserve"> </w:t>
      </w:r>
      <w:r w:rsidRPr="0024724A">
        <w:rPr>
          <w:rFonts w:hint="eastAsia"/>
          <w:b w:val="0"/>
          <w:bCs w:val="0"/>
          <w:rtl/>
        </w:rPr>
        <w:t>למצב</w:t>
      </w:r>
      <w:r w:rsidRPr="0024724A">
        <w:rPr>
          <w:b w:val="0"/>
          <w:bCs w:val="0"/>
          <w:rtl/>
        </w:rPr>
        <w:t xml:space="preserve"> </w:t>
      </w:r>
      <w:r w:rsidRPr="0024724A">
        <w:rPr>
          <w:rFonts w:hint="eastAsia"/>
          <w:b w:val="0"/>
          <w:bCs w:val="0"/>
          <w:rtl/>
        </w:rPr>
        <w:t>של</w:t>
      </w:r>
      <w:r w:rsidRPr="0024724A">
        <w:rPr>
          <w:b w:val="0"/>
          <w:bCs w:val="0"/>
          <w:rtl/>
        </w:rPr>
        <w:t xml:space="preserve"> </w:t>
      </w:r>
      <w:r w:rsidRPr="0024724A">
        <w:rPr>
          <w:rFonts w:hint="eastAsia"/>
          <w:b w:val="0"/>
          <w:bCs w:val="0"/>
          <w:rtl/>
        </w:rPr>
        <w:t>ניגוד</w:t>
      </w:r>
      <w:r w:rsidRPr="0024724A">
        <w:rPr>
          <w:b w:val="0"/>
          <w:bCs w:val="0"/>
          <w:rtl/>
        </w:rPr>
        <w:t xml:space="preserve"> </w:t>
      </w:r>
      <w:r w:rsidRPr="0024724A">
        <w:rPr>
          <w:rFonts w:hint="eastAsia"/>
          <w:b w:val="0"/>
          <w:bCs w:val="0"/>
          <w:rtl/>
        </w:rPr>
        <w:t>עניינים</w:t>
      </w:r>
      <w:r w:rsidRPr="0024724A">
        <w:rPr>
          <w:b w:val="0"/>
          <w:bCs w:val="0"/>
          <w:rtl/>
        </w:rPr>
        <w:t xml:space="preserve">. </w:t>
      </w:r>
      <w:r w:rsidRPr="0024724A">
        <w:rPr>
          <w:rFonts w:hint="eastAsia"/>
          <w:b w:val="0"/>
          <w:bCs w:val="0"/>
          <w:rtl/>
        </w:rPr>
        <w:t>כן</w:t>
      </w:r>
      <w:r w:rsidRPr="0024724A">
        <w:rPr>
          <w:b w:val="0"/>
          <w:bCs w:val="0"/>
          <w:rtl/>
        </w:rPr>
        <w:t xml:space="preserve"> </w:t>
      </w:r>
      <w:r w:rsidRPr="0024724A">
        <w:rPr>
          <w:rFonts w:hint="eastAsia"/>
          <w:b w:val="0"/>
          <w:bCs w:val="0"/>
          <w:rtl/>
        </w:rPr>
        <w:t>רשאית</w:t>
      </w:r>
      <w:r w:rsidRPr="0024724A">
        <w:rPr>
          <w:b w:val="0"/>
          <w:bCs w:val="0"/>
          <w:rtl/>
        </w:rPr>
        <w:t xml:space="preserve"> </w:t>
      </w:r>
      <w:r w:rsidRPr="0024724A">
        <w:rPr>
          <w:rFonts w:hint="eastAsia"/>
          <w:b w:val="0"/>
          <w:bCs w:val="0"/>
          <w:rtl/>
        </w:rPr>
        <w:t>הוועדה</w:t>
      </w:r>
      <w:r w:rsidRPr="0024724A">
        <w:rPr>
          <w:b w:val="0"/>
          <w:bCs w:val="0"/>
          <w:rtl/>
        </w:rPr>
        <w:t xml:space="preserve"> </w:t>
      </w:r>
      <w:r w:rsidRPr="0024724A">
        <w:rPr>
          <w:rFonts w:hint="eastAsia"/>
          <w:b w:val="0"/>
          <w:bCs w:val="0"/>
          <w:rtl/>
        </w:rPr>
        <w:t>לקבוע</w:t>
      </w:r>
      <w:r w:rsidRPr="0024724A">
        <w:rPr>
          <w:b w:val="0"/>
          <w:bCs w:val="0"/>
          <w:rtl/>
        </w:rPr>
        <w:t xml:space="preserve"> </w:t>
      </w:r>
      <w:r w:rsidRPr="0024724A">
        <w:rPr>
          <w:rFonts w:hint="eastAsia"/>
          <w:b w:val="0"/>
          <w:bCs w:val="0"/>
          <w:rtl/>
        </w:rPr>
        <w:t>כי</w:t>
      </w:r>
      <w:r w:rsidRPr="0024724A">
        <w:rPr>
          <w:b w:val="0"/>
          <w:bCs w:val="0"/>
          <w:rtl/>
        </w:rPr>
        <w:t xml:space="preserve"> </w:t>
      </w:r>
      <w:r w:rsidRPr="0024724A">
        <w:rPr>
          <w:rFonts w:hint="eastAsia"/>
          <w:b w:val="0"/>
          <w:bCs w:val="0"/>
          <w:rtl/>
        </w:rPr>
        <w:t>חתימת</w:t>
      </w:r>
      <w:r w:rsidRPr="0024724A">
        <w:rPr>
          <w:b w:val="0"/>
          <w:bCs w:val="0"/>
          <w:rtl/>
        </w:rPr>
        <w:t xml:space="preserve"> </w:t>
      </w:r>
      <w:r w:rsidRPr="0024724A">
        <w:rPr>
          <w:rFonts w:hint="eastAsia"/>
          <w:b w:val="0"/>
          <w:bCs w:val="0"/>
          <w:rtl/>
        </w:rPr>
        <w:t>הסכם</w:t>
      </w:r>
      <w:r w:rsidRPr="0024724A">
        <w:rPr>
          <w:b w:val="0"/>
          <w:bCs w:val="0"/>
          <w:rtl/>
        </w:rPr>
        <w:t xml:space="preserve"> </w:t>
      </w:r>
      <w:r w:rsidRPr="0024724A">
        <w:rPr>
          <w:rFonts w:hint="eastAsia"/>
          <w:b w:val="0"/>
          <w:bCs w:val="0"/>
          <w:rtl/>
        </w:rPr>
        <w:t>עם</w:t>
      </w:r>
      <w:r w:rsidRPr="0024724A">
        <w:rPr>
          <w:b w:val="0"/>
          <w:bCs w:val="0"/>
          <w:rtl/>
        </w:rPr>
        <w:t xml:space="preserve"> </w:t>
      </w:r>
      <w:r w:rsidRPr="0024724A">
        <w:rPr>
          <w:rFonts w:hint="eastAsia"/>
          <w:b w:val="0"/>
          <w:bCs w:val="0"/>
          <w:rtl/>
        </w:rPr>
        <w:t>הזוכה</w:t>
      </w:r>
      <w:r w:rsidRPr="0024724A">
        <w:rPr>
          <w:b w:val="0"/>
          <w:bCs w:val="0"/>
          <w:rtl/>
        </w:rPr>
        <w:t xml:space="preserve"> </w:t>
      </w:r>
      <w:r w:rsidRPr="0024724A">
        <w:rPr>
          <w:rFonts w:hint="eastAsia"/>
          <w:b w:val="0"/>
          <w:bCs w:val="0"/>
          <w:rtl/>
        </w:rPr>
        <w:t>תהיה</w:t>
      </w:r>
      <w:r w:rsidRPr="0024724A">
        <w:rPr>
          <w:b w:val="0"/>
          <w:bCs w:val="0"/>
          <w:rtl/>
        </w:rPr>
        <w:t xml:space="preserve"> </w:t>
      </w:r>
      <w:r w:rsidRPr="0024724A">
        <w:rPr>
          <w:rFonts w:hint="eastAsia"/>
          <w:b w:val="0"/>
          <w:bCs w:val="0"/>
          <w:rtl/>
        </w:rPr>
        <w:t>בכפוף</w:t>
      </w:r>
      <w:r w:rsidRPr="0024724A">
        <w:rPr>
          <w:b w:val="0"/>
          <w:bCs w:val="0"/>
          <w:rtl/>
        </w:rPr>
        <w:t xml:space="preserve"> </w:t>
      </w:r>
      <w:r w:rsidRPr="0024724A">
        <w:rPr>
          <w:rFonts w:hint="eastAsia"/>
          <w:b w:val="0"/>
          <w:bCs w:val="0"/>
          <w:rtl/>
        </w:rPr>
        <w:t>לחתימת</w:t>
      </w:r>
      <w:r w:rsidRPr="0024724A">
        <w:rPr>
          <w:b w:val="0"/>
          <w:bCs w:val="0"/>
          <w:rtl/>
        </w:rPr>
        <w:t xml:space="preserve"> </w:t>
      </w:r>
      <w:r w:rsidRPr="0024724A">
        <w:rPr>
          <w:rFonts w:hint="eastAsia"/>
          <w:b w:val="0"/>
          <w:bCs w:val="0"/>
          <w:rtl/>
        </w:rPr>
        <w:t>הזוכה</w:t>
      </w:r>
      <w:r w:rsidRPr="0024724A">
        <w:rPr>
          <w:b w:val="0"/>
          <w:bCs w:val="0"/>
          <w:rtl/>
        </w:rPr>
        <w:t xml:space="preserve"> </w:t>
      </w:r>
      <w:r w:rsidRPr="0024724A">
        <w:rPr>
          <w:rFonts w:hint="eastAsia"/>
          <w:b w:val="0"/>
          <w:bCs w:val="0"/>
          <w:rtl/>
        </w:rPr>
        <w:t>או</w:t>
      </w:r>
      <w:r w:rsidRPr="0024724A">
        <w:rPr>
          <w:b w:val="0"/>
          <w:bCs w:val="0"/>
          <w:rtl/>
        </w:rPr>
        <w:t xml:space="preserve"> </w:t>
      </w:r>
      <w:r w:rsidRPr="0024724A">
        <w:rPr>
          <w:rFonts w:hint="eastAsia"/>
          <w:b w:val="0"/>
          <w:bCs w:val="0"/>
          <w:rtl/>
        </w:rPr>
        <w:t>מי</w:t>
      </w:r>
      <w:r w:rsidRPr="0024724A">
        <w:rPr>
          <w:b w:val="0"/>
          <w:bCs w:val="0"/>
          <w:rtl/>
        </w:rPr>
        <w:t xml:space="preserve"> </w:t>
      </w:r>
      <w:r w:rsidRPr="0024724A">
        <w:rPr>
          <w:rFonts w:hint="eastAsia"/>
          <w:b w:val="0"/>
          <w:bCs w:val="0"/>
          <w:rtl/>
        </w:rPr>
        <w:t>מטעמו</w:t>
      </w:r>
      <w:r w:rsidRPr="0024724A">
        <w:rPr>
          <w:b w:val="0"/>
          <w:bCs w:val="0"/>
          <w:rtl/>
        </w:rPr>
        <w:t xml:space="preserve"> </w:t>
      </w:r>
      <w:r w:rsidRPr="0024724A">
        <w:rPr>
          <w:rFonts w:hint="eastAsia"/>
          <w:b w:val="0"/>
          <w:bCs w:val="0"/>
          <w:rtl/>
        </w:rPr>
        <w:t>על</w:t>
      </w:r>
      <w:r w:rsidRPr="0024724A">
        <w:rPr>
          <w:b w:val="0"/>
          <w:bCs w:val="0"/>
          <w:rtl/>
        </w:rPr>
        <w:t xml:space="preserve"> </w:t>
      </w:r>
      <w:r w:rsidRPr="0024724A">
        <w:rPr>
          <w:rFonts w:hint="eastAsia"/>
          <w:b w:val="0"/>
          <w:bCs w:val="0"/>
          <w:rtl/>
        </w:rPr>
        <w:t>הסדר</w:t>
      </w:r>
      <w:r w:rsidRPr="0024724A">
        <w:rPr>
          <w:b w:val="0"/>
          <w:bCs w:val="0"/>
          <w:rtl/>
        </w:rPr>
        <w:t xml:space="preserve"> </w:t>
      </w:r>
      <w:r w:rsidRPr="0024724A">
        <w:rPr>
          <w:rFonts w:hint="eastAsia"/>
          <w:b w:val="0"/>
          <w:bCs w:val="0"/>
          <w:rtl/>
        </w:rPr>
        <w:t>למניעת</w:t>
      </w:r>
      <w:r w:rsidRPr="0024724A">
        <w:rPr>
          <w:b w:val="0"/>
          <w:bCs w:val="0"/>
          <w:rtl/>
        </w:rPr>
        <w:t xml:space="preserve"> </w:t>
      </w:r>
      <w:r w:rsidRPr="0024724A">
        <w:rPr>
          <w:rFonts w:hint="eastAsia"/>
          <w:b w:val="0"/>
          <w:bCs w:val="0"/>
          <w:rtl/>
        </w:rPr>
        <w:t>ניגוד</w:t>
      </w:r>
      <w:r w:rsidRPr="0024724A">
        <w:rPr>
          <w:b w:val="0"/>
          <w:bCs w:val="0"/>
          <w:rtl/>
        </w:rPr>
        <w:t xml:space="preserve"> </w:t>
      </w:r>
      <w:r w:rsidRPr="0024724A">
        <w:rPr>
          <w:rFonts w:hint="eastAsia"/>
          <w:b w:val="0"/>
          <w:bCs w:val="0"/>
          <w:rtl/>
        </w:rPr>
        <w:t>עניינים</w:t>
      </w:r>
      <w:r w:rsidRPr="0024724A">
        <w:rPr>
          <w:b w:val="0"/>
          <w:bCs w:val="0"/>
          <w:rtl/>
        </w:rPr>
        <w:t xml:space="preserve">, </w:t>
      </w:r>
      <w:r w:rsidRPr="0024724A">
        <w:rPr>
          <w:rFonts w:hint="eastAsia"/>
          <w:b w:val="0"/>
          <w:bCs w:val="0"/>
          <w:rtl/>
        </w:rPr>
        <w:t>והכול</w:t>
      </w:r>
      <w:r w:rsidRPr="0024724A">
        <w:rPr>
          <w:b w:val="0"/>
          <w:bCs w:val="0"/>
          <w:rtl/>
        </w:rPr>
        <w:t xml:space="preserve"> </w:t>
      </w:r>
      <w:r w:rsidRPr="0024724A">
        <w:rPr>
          <w:rFonts w:hint="eastAsia"/>
          <w:b w:val="0"/>
          <w:bCs w:val="0"/>
          <w:rtl/>
        </w:rPr>
        <w:t>על</w:t>
      </w:r>
      <w:r w:rsidRPr="0024724A">
        <w:rPr>
          <w:b w:val="0"/>
          <w:bCs w:val="0"/>
          <w:rtl/>
        </w:rPr>
        <w:t xml:space="preserve">-פי </w:t>
      </w:r>
      <w:r w:rsidRPr="0024724A">
        <w:rPr>
          <w:rFonts w:hint="eastAsia"/>
          <w:b w:val="0"/>
          <w:bCs w:val="0"/>
          <w:rtl/>
        </w:rPr>
        <w:t>שיקול</w:t>
      </w:r>
      <w:r w:rsidRPr="0024724A">
        <w:rPr>
          <w:b w:val="0"/>
          <w:bCs w:val="0"/>
          <w:rtl/>
        </w:rPr>
        <w:t xml:space="preserve"> </w:t>
      </w:r>
      <w:r w:rsidRPr="0024724A">
        <w:rPr>
          <w:rFonts w:hint="eastAsia"/>
          <w:b w:val="0"/>
          <w:bCs w:val="0"/>
          <w:rtl/>
        </w:rPr>
        <w:t>דעתה</w:t>
      </w:r>
      <w:r w:rsidRPr="0024724A">
        <w:rPr>
          <w:b w:val="0"/>
          <w:bCs w:val="0"/>
          <w:rtl/>
        </w:rPr>
        <w:t xml:space="preserve"> </w:t>
      </w:r>
      <w:r w:rsidRPr="0024724A">
        <w:rPr>
          <w:rFonts w:hint="eastAsia"/>
          <w:b w:val="0"/>
          <w:bCs w:val="0"/>
          <w:rtl/>
        </w:rPr>
        <w:t>הבלעדי</w:t>
      </w:r>
      <w:r w:rsidRPr="0024724A">
        <w:rPr>
          <w:b w:val="0"/>
          <w:bCs w:val="0"/>
          <w:rtl/>
        </w:rPr>
        <w:t>.</w:t>
      </w:r>
    </w:p>
    <w:p w14:paraId="05A5CE18" w14:textId="77777777" w:rsidR="00ED4CB3" w:rsidRPr="0024724A" w:rsidRDefault="00ED4CB3" w:rsidP="00ED4CB3">
      <w:pPr>
        <w:pStyle w:val="3-"/>
        <w:rPr>
          <w:b/>
          <w:bCs/>
          <w:rtl/>
        </w:rPr>
      </w:pPr>
      <w:r w:rsidRPr="0024724A">
        <w:rPr>
          <w:b/>
          <w:bCs/>
          <w:rtl/>
        </w:rPr>
        <w:t xml:space="preserve">אישור מנהל הביטחון </w:t>
      </w:r>
    </w:p>
    <w:p w14:paraId="44E01AB4" w14:textId="77777777" w:rsidR="00ED4CB3" w:rsidRPr="0024724A" w:rsidRDefault="00ED4CB3" w:rsidP="00ED4CB3">
      <w:pPr>
        <w:pStyle w:val="4-"/>
        <w:rPr>
          <w:b w:val="0"/>
          <w:bCs w:val="0"/>
          <w:rtl/>
        </w:rPr>
      </w:pPr>
      <w:r w:rsidRPr="0024724A">
        <w:rPr>
          <w:b w:val="0"/>
          <w:bCs w:val="0"/>
          <w:rtl/>
        </w:rPr>
        <w:t>העסקתו של הזוכה עבור המשרד, טעונה אישור מראש ובכתב של מנהל אגף ביטחון במשרד (להלן: "</w:t>
      </w:r>
      <w:r w:rsidRPr="00507F91">
        <w:rPr>
          <w:rtl/>
        </w:rPr>
        <w:t>המנב"ט</w:t>
      </w:r>
      <w:r w:rsidRPr="0024724A">
        <w:rPr>
          <w:b w:val="0"/>
          <w:bCs w:val="0"/>
          <w:rtl/>
        </w:rPr>
        <w:t>").</w:t>
      </w:r>
    </w:p>
    <w:p w14:paraId="646D36C4" w14:textId="77777777" w:rsidR="00ED4CB3" w:rsidRPr="0024724A" w:rsidRDefault="00ED4CB3" w:rsidP="00ED4CB3">
      <w:pPr>
        <w:pStyle w:val="4-"/>
        <w:rPr>
          <w:b w:val="0"/>
          <w:bCs w:val="0"/>
          <w:rtl/>
        </w:rPr>
      </w:pPr>
      <w:r w:rsidRPr="0024724A">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4CDAF311" w14:textId="77777777" w:rsidR="00ED4CB3" w:rsidRPr="0024724A" w:rsidRDefault="00ED4CB3" w:rsidP="00ED4CB3">
      <w:pPr>
        <w:pStyle w:val="4-"/>
        <w:rPr>
          <w:b w:val="0"/>
          <w:bCs w:val="0"/>
          <w:rtl/>
        </w:rPr>
      </w:pPr>
      <w:r w:rsidRPr="0024724A">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6ABA24E" w14:textId="77777777" w:rsidR="00ED4CB3" w:rsidRPr="0024724A" w:rsidRDefault="00ED4CB3" w:rsidP="00ED4CB3">
      <w:pPr>
        <w:pStyle w:val="4-"/>
        <w:rPr>
          <w:b w:val="0"/>
          <w:bCs w:val="0"/>
          <w:rtl/>
        </w:rPr>
      </w:pPr>
      <w:r w:rsidRPr="0024724A">
        <w:rPr>
          <w:b w:val="0"/>
          <w:bCs w:val="0"/>
          <w:rtl/>
        </w:rPr>
        <w:lastRenderedPageBreak/>
        <w:t xml:space="preserve">המציע מודע לכך שבמסגרת השירותים המבוקשים </w:t>
      </w:r>
      <w:r w:rsidRPr="0024724A">
        <w:rPr>
          <w:rFonts w:hint="eastAsia"/>
          <w:b w:val="0"/>
          <w:bCs w:val="0"/>
          <w:rtl/>
        </w:rPr>
        <w:t>במכרז</w:t>
      </w:r>
      <w:r w:rsidRPr="0024724A">
        <w:rPr>
          <w:b w:val="0"/>
          <w:bCs w:val="0"/>
          <w:rtl/>
        </w:rPr>
        <w:t xml:space="preserve"> ז</w:t>
      </w:r>
      <w:r w:rsidRPr="0024724A">
        <w:rPr>
          <w:rFonts w:hint="eastAsia"/>
          <w:b w:val="0"/>
          <w:bCs w:val="0"/>
          <w:rtl/>
        </w:rPr>
        <w:t>ה</w:t>
      </w:r>
      <w:r w:rsidRPr="0024724A">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017E369F" w14:textId="77777777" w:rsidR="00ED4CB3" w:rsidRPr="0058771D" w:rsidRDefault="00ED4CB3" w:rsidP="00ED4CB3">
      <w:pPr>
        <w:pStyle w:val="4-"/>
        <w:rPr>
          <w:b w:val="0"/>
          <w:bCs w:val="0"/>
          <w:rtl/>
        </w:rPr>
      </w:pPr>
      <w:r w:rsidRPr="0024724A">
        <w:rPr>
          <w:b w:val="0"/>
          <w:bCs w:val="0"/>
          <w:rtl/>
        </w:rPr>
        <w:t xml:space="preserve">הזוכה יציית להוראות המנב"ט כפי שיינתנו מפעם לפעם בכל עניין הקשור לביצוע ההסכם שייחתם בעקבות הזכייה </w:t>
      </w:r>
      <w:r w:rsidRPr="0024724A">
        <w:rPr>
          <w:rFonts w:hint="eastAsia"/>
          <w:b w:val="0"/>
          <w:bCs w:val="0"/>
          <w:rtl/>
        </w:rPr>
        <w:t>במכרז</w:t>
      </w:r>
      <w:r w:rsidRPr="0024724A">
        <w:rPr>
          <w:b w:val="0"/>
          <w:bCs w:val="0"/>
          <w:rtl/>
        </w:rPr>
        <w:t>, לרבות הליכי התאמה ובדיקה ביטחונית בהתאם לרמת הסיווג הביטחוני שיגדיר המנב"ט</w:t>
      </w:r>
      <w:r w:rsidRPr="0058771D">
        <w:rPr>
          <w:b w:val="0"/>
          <w:bCs w:val="0"/>
          <w:rtl/>
        </w:rPr>
        <w:t xml:space="preserve">. </w:t>
      </w:r>
    </w:p>
    <w:p w14:paraId="1143F1C2" w14:textId="53E6C25F" w:rsidR="00721BE1" w:rsidRPr="00EC0034" w:rsidRDefault="0099068A" w:rsidP="00973BC2">
      <w:pPr>
        <w:pStyle w:val="1fe"/>
      </w:pPr>
      <w:bookmarkStart w:id="114" w:name="_Toc32477902"/>
      <w:bookmarkStart w:id="115" w:name="_Toc43400602"/>
      <w:bookmarkStart w:id="116" w:name="_Toc44931911"/>
      <w:bookmarkStart w:id="117" w:name="_Toc44931998"/>
      <w:bookmarkStart w:id="118" w:name="_Toc53331332"/>
      <w:bookmarkStart w:id="119" w:name="_Toc173823722"/>
      <w:bookmarkStart w:id="120" w:name="_Toc173825530"/>
      <w:bookmarkStart w:id="121" w:name="_Toc181186128"/>
      <w:bookmarkStart w:id="122" w:name="_Toc516503356"/>
      <w:r w:rsidRPr="00EC0034">
        <w:rPr>
          <w:rFonts w:hint="cs"/>
          <w:rtl/>
        </w:rPr>
        <w:t>מופעים ומועדים במכרז</w:t>
      </w:r>
      <w:bookmarkEnd w:id="114"/>
      <w:bookmarkEnd w:id="115"/>
      <w:bookmarkEnd w:id="116"/>
      <w:bookmarkEnd w:id="117"/>
      <w:bookmarkEnd w:id="118"/>
      <w:bookmarkEnd w:id="119"/>
      <w:bookmarkEnd w:id="120"/>
      <w:bookmarkEnd w:id="121"/>
    </w:p>
    <w:p w14:paraId="769E4E4E" w14:textId="77777777" w:rsidR="00721BE1" w:rsidRPr="00B9038B" w:rsidRDefault="0099068A" w:rsidP="007B01DE">
      <w:pPr>
        <w:pStyle w:val="2-"/>
      </w:pPr>
      <w:bookmarkStart w:id="123" w:name="_Toc43400603"/>
      <w:bookmarkStart w:id="124" w:name="_Toc44931912"/>
      <w:bookmarkStart w:id="125" w:name="_Toc44931999"/>
      <w:bookmarkStart w:id="126" w:name="_Toc516503358"/>
      <w:bookmarkEnd w:id="122"/>
      <w:r w:rsidRPr="00B9038B">
        <w:rPr>
          <w:rFonts w:hint="eastAsia"/>
          <w:rtl/>
        </w:rPr>
        <w:t>מועדי</w:t>
      </w:r>
      <w:r w:rsidRPr="00B9038B">
        <w:rPr>
          <w:rtl/>
        </w:rPr>
        <w:t xml:space="preserve"> </w:t>
      </w:r>
      <w:r w:rsidRPr="00B9038B">
        <w:rPr>
          <w:rFonts w:hint="eastAsia"/>
          <w:rtl/>
        </w:rPr>
        <w:t>המכרז</w:t>
      </w:r>
      <w:bookmarkEnd w:id="123"/>
      <w:bookmarkEnd w:id="124"/>
      <w:bookmarkEnd w:id="125"/>
    </w:p>
    <w:p w14:paraId="322EF455" w14:textId="77777777" w:rsidR="00721BE1" w:rsidRDefault="0099068A"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F22D2" w14:paraId="48820B06" w14:textId="77777777" w:rsidTr="00B35F02">
        <w:trPr>
          <w:tblHeader/>
          <w:jc w:val="right"/>
        </w:trPr>
        <w:tc>
          <w:tcPr>
            <w:tcW w:w="4251" w:type="dxa"/>
            <w:shd w:val="clear" w:color="auto" w:fill="E6E6E6"/>
            <w:vAlign w:val="center"/>
          </w:tcPr>
          <w:p w14:paraId="4E602D3B" w14:textId="77777777" w:rsidR="0057313F" w:rsidRPr="00B63569" w:rsidRDefault="0099068A" w:rsidP="000011C8">
            <w:pPr>
              <w:pStyle w:val="af7"/>
              <w:spacing w:line="360" w:lineRule="auto"/>
              <w:ind w:right="-1440"/>
              <w:rPr>
                <w:rFonts w:cs="David"/>
                <w:rtl/>
              </w:rPr>
            </w:pPr>
            <w:bookmarkStart w:id="127" w:name="_GoBack"/>
            <w:r w:rsidRPr="00B63569">
              <w:rPr>
                <w:rFonts w:cs="David"/>
                <w:rtl/>
              </w:rPr>
              <w:t>נושא</w:t>
            </w:r>
          </w:p>
        </w:tc>
        <w:tc>
          <w:tcPr>
            <w:tcW w:w="3685" w:type="dxa"/>
            <w:shd w:val="clear" w:color="auto" w:fill="E6E6E6"/>
            <w:vAlign w:val="center"/>
          </w:tcPr>
          <w:p w14:paraId="5AB40DCB" w14:textId="77777777" w:rsidR="0057313F" w:rsidRPr="00B63569" w:rsidRDefault="0099068A" w:rsidP="00E63618">
            <w:pPr>
              <w:pStyle w:val="af7"/>
              <w:spacing w:line="360" w:lineRule="auto"/>
              <w:ind w:right="52"/>
              <w:rPr>
                <w:rFonts w:cs="David"/>
                <w:rtl/>
              </w:rPr>
            </w:pPr>
            <w:r w:rsidRPr="00B63569">
              <w:rPr>
                <w:rFonts w:cs="David"/>
                <w:rtl/>
              </w:rPr>
              <w:t>תאריך</w:t>
            </w:r>
          </w:p>
        </w:tc>
      </w:tr>
      <w:tr w:rsidR="00CF22D2" w14:paraId="50BA6630" w14:textId="77777777" w:rsidTr="00B35F02">
        <w:trPr>
          <w:jc w:val="right"/>
        </w:trPr>
        <w:tc>
          <w:tcPr>
            <w:tcW w:w="4251" w:type="dxa"/>
            <w:vAlign w:val="center"/>
          </w:tcPr>
          <w:p w14:paraId="3FEDBCB2" w14:textId="77777777" w:rsidR="0057313F" w:rsidRPr="00B63569" w:rsidRDefault="0099068A"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1E6CD880" w14:textId="58886E2F" w:rsidR="0057313F" w:rsidRPr="00F27744" w:rsidRDefault="00547003" w:rsidP="00B67BA6">
            <w:pPr>
              <w:pStyle w:val="af7"/>
              <w:spacing w:line="360" w:lineRule="auto"/>
              <w:ind w:right="52"/>
              <w:jc w:val="center"/>
              <w:rPr>
                <w:rFonts w:cs="David"/>
                <w:rtl/>
              </w:rPr>
            </w:pPr>
            <w:r w:rsidRPr="00F27744">
              <w:rPr>
                <w:rFonts w:cs="David" w:hint="cs"/>
                <w:rtl/>
              </w:rPr>
              <w:t>0</w:t>
            </w:r>
            <w:r w:rsidR="00B67BA6" w:rsidRPr="00F27744">
              <w:rPr>
                <w:rFonts w:cs="David" w:hint="cs"/>
                <w:rtl/>
              </w:rPr>
              <w:t>7</w:t>
            </w:r>
            <w:r w:rsidRPr="00F27744">
              <w:rPr>
                <w:rFonts w:cs="David" w:hint="cs"/>
                <w:rtl/>
              </w:rPr>
              <w:t>/</w:t>
            </w:r>
            <w:r w:rsidR="00AC6D26" w:rsidRPr="00F27744">
              <w:rPr>
                <w:rFonts w:cs="David" w:hint="cs"/>
                <w:rtl/>
              </w:rPr>
              <w:t>11</w:t>
            </w:r>
            <w:r w:rsidRPr="00F27744">
              <w:rPr>
                <w:rFonts w:cs="David" w:hint="cs"/>
                <w:rtl/>
              </w:rPr>
              <w:t>/</w:t>
            </w:r>
            <w:r w:rsidR="00AC6D26" w:rsidRPr="00F27744">
              <w:rPr>
                <w:rFonts w:cs="David" w:hint="cs"/>
                <w:rtl/>
              </w:rPr>
              <w:t>2024</w:t>
            </w:r>
            <w:r w:rsidR="001F1620" w:rsidRPr="00F27744">
              <w:rPr>
                <w:rFonts w:cs="David" w:hint="cs"/>
                <w:rtl/>
              </w:rPr>
              <w:t xml:space="preserve"> </w:t>
            </w:r>
            <w:r w:rsidR="0099068A" w:rsidRPr="00F27744">
              <w:rPr>
                <w:rFonts w:cs="David"/>
                <w:rtl/>
              </w:rPr>
              <w:t xml:space="preserve"> בשעה</w:t>
            </w:r>
            <w:r w:rsidR="0099068A" w:rsidRPr="00F27744">
              <w:rPr>
                <w:rFonts w:cs="David" w:hint="cs"/>
                <w:rtl/>
              </w:rPr>
              <w:t xml:space="preserve"> </w:t>
            </w:r>
            <w:r w:rsidRPr="00F27744">
              <w:rPr>
                <w:rFonts w:cs="David" w:hint="cs"/>
                <w:b/>
                <w:bCs/>
                <w:sz w:val="28"/>
                <w:szCs w:val="28"/>
                <w:u w:val="single"/>
                <w:rtl/>
              </w:rPr>
              <w:t>00:00</w:t>
            </w:r>
          </w:p>
        </w:tc>
      </w:tr>
      <w:tr w:rsidR="00CF22D2" w14:paraId="7AC15E88" w14:textId="77777777" w:rsidTr="00B35F02">
        <w:trPr>
          <w:jc w:val="right"/>
        </w:trPr>
        <w:tc>
          <w:tcPr>
            <w:tcW w:w="4251" w:type="dxa"/>
            <w:vAlign w:val="center"/>
          </w:tcPr>
          <w:p w14:paraId="19EF286A" w14:textId="4F47BFDE" w:rsidR="0037464D" w:rsidRPr="00B63569" w:rsidRDefault="0099068A" w:rsidP="00793739">
            <w:pPr>
              <w:pStyle w:val="af7"/>
              <w:spacing w:line="360" w:lineRule="auto"/>
              <w:ind w:right="108"/>
              <w:jc w:val="center"/>
              <w:rPr>
                <w:rFonts w:cs="David"/>
                <w:rtl/>
              </w:rPr>
            </w:pPr>
            <w:bookmarkStart w:id="128" w:name="show_SugTevatMichrazimDigital_2" w:colFirst="0" w:colLast="1"/>
            <w:r>
              <w:rPr>
                <w:rFonts w:cs="David" w:hint="cs"/>
                <w:rtl/>
              </w:rPr>
              <w:t xml:space="preserve">מועד </w:t>
            </w:r>
            <w:r w:rsidR="00595720">
              <w:rPr>
                <w:rFonts w:cs="David" w:hint="cs"/>
                <w:rtl/>
              </w:rPr>
              <w:t xml:space="preserve">אחרון לפרסום תשובות </w:t>
            </w:r>
          </w:p>
        </w:tc>
        <w:tc>
          <w:tcPr>
            <w:tcW w:w="3685" w:type="dxa"/>
            <w:vAlign w:val="center"/>
          </w:tcPr>
          <w:p w14:paraId="06EE3058" w14:textId="68ACAABA" w:rsidR="0037464D" w:rsidRPr="00F27744" w:rsidRDefault="0099068A" w:rsidP="00793739">
            <w:pPr>
              <w:pStyle w:val="af7"/>
              <w:spacing w:line="360" w:lineRule="auto"/>
              <w:ind w:right="52"/>
              <w:jc w:val="center"/>
              <w:rPr>
                <w:rFonts w:cs="David"/>
                <w:rtl/>
              </w:rPr>
            </w:pPr>
            <w:r w:rsidRPr="00F27744">
              <w:rPr>
                <w:rFonts w:cs="David" w:hint="cs"/>
                <w:rtl/>
              </w:rPr>
              <w:t xml:space="preserve"> </w:t>
            </w:r>
            <w:r w:rsidR="00D22606" w:rsidRPr="00F27744">
              <w:rPr>
                <w:rFonts w:cs="David" w:hint="cs"/>
                <w:rtl/>
              </w:rPr>
              <w:t>13</w:t>
            </w:r>
            <w:r w:rsidRPr="00F27744">
              <w:rPr>
                <w:rFonts w:cs="David" w:hint="cs"/>
                <w:rtl/>
              </w:rPr>
              <w:t>/</w:t>
            </w:r>
            <w:r w:rsidR="00D22606" w:rsidRPr="00F27744">
              <w:rPr>
                <w:rFonts w:cs="David" w:hint="cs"/>
                <w:rtl/>
              </w:rPr>
              <w:t>11</w:t>
            </w:r>
            <w:r w:rsidRPr="00F27744">
              <w:rPr>
                <w:rFonts w:cs="David" w:hint="cs"/>
                <w:rtl/>
              </w:rPr>
              <w:t>/</w:t>
            </w:r>
            <w:r w:rsidR="00D22606" w:rsidRPr="00F27744">
              <w:rPr>
                <w:rFonts w:cs="David" w:hint="cs"/>
                <w:rtl/>
              </w:rPr>
              <w:t>2024</w:t>
            </w:r>
            <w:r w:rsidRPr="00F27744">
              <w:rPr>
                <w:rFonts w:cs="David" w:hint="cs"/>
                <w:rtl/>
              </w:rPr>
              <w:t xml:space="preserve"> </w:t>
            </w:r>
            <w:r w:rsidRPr="00F27744">
              <w:rPr>
                <w:rFonts w:cs="David"/>
                <w:rtl/>
              </w:rPr>
              <w:t xml:space="preserve"> </w:t>
            </w:r>
          </w:p>
        </w:tc>
      </w:tr>
      <w:bookmarkEnd w:id="128"/>
      <w:tr w:rsidR="00CF22D2" w14:paraId="4C3F0A94" w14:textId="77777777" w:rsidTr="00B35F02">
        <w:trPr>
          <w:jc w:val="right"/>
        </w:trPr>
        <w:tc>
          <w:tcPr>
            <w:tcW w:w="4251" w:type="dxa"/>
            <w:vAlign w:val="center"/>
          </w:tcPr>
          <w:p w14:paraId="67547AF2" w14:textId="77777777" w:rsidR="0057313F" w:rsidRPr="00B63569" w:rsidRDefault="0099068A"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2EFD735A" w14:textId="06F21478" w:rsidR="0057313F" w:rsidRPr="00F27744" w:rsidRDefault="000B2DFD" w:rsidP="00AC6D26">
            <w:pPr>
              <w:pStyle w:val="af7"/>
              <w:spacing w:line="360" w:lineRule="auto"/>
              <w:ind w:right="52"/>
              <w:jc w:val="center"/>
              <w:rPr>
                <w:rFonts w:cs="David"/>
                <w:rtl/>
              </w:rPr>
            </w:pPr>
            <w:r w:rsidRPr="00F27744">
              <w:rPr>
                <w:rFonts w:cs="David" w:hint="cs"/>
                <w:rtl/>
              </w:rPr>
              <w:t>‏</w:t>
            </w:r>
            <w:r w:rsidR="00AC6D26" w:rsidRPr="00F27744">
              <w:rPr>
                <w:rFonts w:cs="David" w:hint="cs"/>
                <w:rtl/>
              </w:rPr>
              <w:t>20</w:t>
            </w:r>
            <w:r w:rsidRPr="00F27744">
              <w:rPr>
                <w:rFonts w:cs="David" w:hint="cs"/>
                <w:rtl/>
              </w:rPr>
              <w:t>/</w:t>
            </w:r>
            <w:r w:rsidR="00AC6D26" w:rsidRPr="00F27744">
              <w:rPr>
                <w:rFonts w:cs="David" w:hint="cs"/>
                <w:rtl/>
              </w:rPr>
              <w:t>11</w:t>
            </w:r>
            <w:r w:rsidRPr="00F27744">
              <w:rPr>
                <w:rFonts w:cs="David" w:hint="cs"/>
                <w:rtl/>
              </w:rPr>
              <w:t>/</w:t>
            </w:r>
            <w:r w:rsidR="00AC6D26" w:rsidRPr="00F27744">
              <w:rPr>
                <w:rFonts w:cs="David" w:hint="cs"/>
                <w:rtl/>
              </w:rPr>
              <w:t>2024</w:t>
            </w:r>
            <w:r w:rsidR="0099068A" w:rsidRPr="00F27744">
              <w:rPr>
                <w:rFonts w:cs="David" w:hint="cs"/>
                <w:rtl/>
              </w:rPr>
              <w:t xml:space="preserve"> </w:t>
            </w:r>
            <w:r w:rsidR="0099068A" w:rsidRPr="00F27744">
              <w:rPr>
                <w:rFonts w:cs="David"/>
                <w:rtl/>
              </w:rPr>
              <w:t xml:space="preserve"> בשעה </w:t>
            </w:r>
            <w:r w:rsidR="00065D4C" w:rsidRPr="00F27744">
              <w:rPr>
                <w:rFonts w:cs="David" w:hint="cs"/>
                <w:b/>
                <w:bCs/>
                <w:sz w:val="28"/>
                <w:szCs w:val="28"/>
                <w:u w:val="single"/>
                <w:rtl/>
              </w:rPr>
              <w:t>14</w:t>
            </w:r>
            <w:r w:rsidR="0080502B" w:rsidRPr="00F27744">
              <w:rPr>
                <w:rFonts w:cs="David" w:hint="cs"/>
                <w:b/>
                <w:bCs/>
                <w:sz w:val="28"/>
                <w:szCs w:val="28"/>
                <w:u w:val="single"/>
                <w:rtl/>
              </w:rPr>
              <w:t>:00</w:t>
            </w:r>
          </w:p>
        </w:tc>
      </w:tr>
      <w:tr w:rsidR="00CF22D2" w14:paraId="23FB93FA" w14:textId="77777777" w:rsidTr="00B35F02">
        <w:trPr>
          <w:jc w:val="right"/>
        </w:trPr>
        <w:tc>
          <w:tcPr>
            <w:tcW w:w="4251" w:type="dxa"/>
            <w:vAlign w:val="center"/>
          </w:tcPr>
          <w:p w14:paraId="2985A32A" w14:textId="77777777" w:rsidR="0057313F" w:rsidRPr="00B63569" w:rsidRDefault="0099068A" w:rsidP="000011C8">
            <w:pPr>
              <w:pStyle w:val="af7"/>
              <w:spacing w:line="360" w:lineRule="auto"/>
              <w:ind w:right="108"/>
              <w:jc w:val="center"/>
              <w:rPr>
                <w:rFonts w:cs="David"/>
                <w:rtl/>
              </w:rPr>
            </w:pPr>
            <w:bookmarkStart w:id="129" w:name="show_ifisRaayon_2" w:colFirst="0" w:colLast="1"/>
            <w:r>
              <w:rPr>
                <w:rFonts w:cs="David" w:hint="cs"/>
                <w:rtl/>
              </w:rPr>
              <w:t xml:space="preserve">ראיון </w:t>
            </w:r>
          </w:p>
        </w:tc>
        <w:tc>
          <w:tcPr>
            <w:tcW w:w="3685" w:type="dxa"/>
            <w:vAlign w:val="center"/>
          </w:tcPr>
          <w:p w14:paraId="06D13C1B" w14:textId="2C100A62" w:rsidR="0057313F" w:rsidRPr="00B63569" w:rsidRDefault="006427F3" w:rsidP="00E63618">
            <w:pPr>
              <w:pStyle w:val="af7"/>
              <w:spacing w:line="360" w:lineRule="auto"/>
              <w:ind w:right="52"/>
              <w:jc w:val="center"/>
              <w:rPr>
                <w:rFonts w:cs="David"/>
                <w:highlight w:val="yellow"/>
                <w:rtl/>
              </w:rPr>
            </w:pPr>
            <w:r>
              <w:rPr>
                <w:rFonts w:cs="David" w:hint="cs"/>
                <w:rtl/>
              </w:rPr>
              <w:t>יתואם עם המציעים הרלוונטיים לקראת המועד.</w:t>
            </w:r>
          </w:p>
        </w:tc>
      </w:tr>
    </w:tbl>
    <w:bookmarkEnd w:id="129"/>
    <w:bookmarkEnd w:id="127"/>
    <w:p w14:paraId="0568B232" w14:textId="7E6B2345" w:rsidR="00B35C2C" w:rsidRDefault="0099068A" w:rsidP="00507F91">
      <w:pPr>
        <w:pStyle w:val="3-"/>
        <w:ind w:left="1800" w:hanging="81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3C7C5A">
        <w:rPr>
          <w:rFonts w:hint="cs"/>
          <w:rtl/>
        </w:rPr>
        <w:t xml:space="preserve">המשרד </w:t>
      </w:r>
      <w:r>
        <w:rPr>
          <w:rFonts w:hint="cs"/>
          <w:rtl/>
        </w:rPr>
        <w:t>בלבד, ובהתאם לשיקול דעתו הבלעדי.</w:t>
      </w:r>
      <w:r w:rsidRPr="002D1D37">
        <w:rPr>
          <w:rtl/>
        </w:rPr>
        <w:t xml:space="preserve"> </w:t>
      </w:r>
      <w:r w:rsidR="00B360AB">
        <w:rPr>
          <w:rFonts w:hint="cs"/>
          <w:rtl/>
        </w:rPr>
        <w:t>יצוי</w:t>
      </w:r>
      <w:r w:rsidR="00CC65D9">
        <w:rPr>
          <w:rFonts w:hint="cs"/>
          <w:rtl/>
        </w:rPr>
        <w:t>ן</w:t>
      </w:r>
      <w:r w:rsidR="00B360AB">
        <w:rPr>
          <w:rFonts w:hint="cs"/>
          <w:rtl/>
        </w:rPr>
        <w:t xml:space="preserve"> כי בשל לוחות הזמנים הקצרים תדרש זמינות המציעים ומוכנותם לקיים את הראיון במועדים שיתאפשרו. </w:t>
      </w:r>
    </w:p>
    <w:p w14:paraId="2DB06BFB" w14:textId="4EBAD37E" w:rsidR="00B360AB" w:rsidRPr="00F43B88" w:rsidRDefault="00B360AB" w:rsidP="00793739">
      <w:pPr>
        <w:pStyle w:val="3-"/>
      </w:pPr>
      <w:r w:rsidRPr="00507F91">
        <w:rPr>
          <w:rFonts w:hint="eastAsia"/>
          <w:rtl/>
        </w:rPr>
        <w:lastRenderedPageBreak/>
        <w:t>כל</w:t>
      </w:r>
      <w:r w:rsidRPr="002A755D">
        <w:rPr>
          <w:sz w:val="12"/>
          <w:rtl/>
        </w:rPr>
        <w:t xml:space="preserve"> שינוי </w:t>
      </w:r>
      <w:r w:rsidRPr="002A755D">
        <w:rPr>
          <w:rFonts w:hint="eastAsia"/>
          <w:rtl/>
        </w:rPr>
        <w:t>במועדי</w:t>
      </w:r>
      <w:r w:rsidRPr="002A755D">
        <w:rPr>
          <w:rtl/>
        </w:rPr>
        <w:t xml:space="preserve"> </w:t>
      </w:r>
      <w:r w:rsidRPr="002A755D">
        <w:rPr>
          <w:rFonts w:hint="eastAsia"/>
          <w:rtl/>
        </w:rPr>
        <w:t>המכרז</w:t>
      </w:r>
      <w:r w:rsidRPr="002A755D">
        <w:rPr>
          <w:rtl/>
        </w:rPr>
        <w:t xml:space="preserve"> </w:t>
      </w:r>
      <w:r w:rsidRPr="002A755D">
        <w:rPr>
          <w:rFonts w:hint="eastAsia"/>
          <w:rtl/>
        </w:rPr>
        <w:t>או</w:t>
      </w:r>
      <w:r w:rsidRPr="002A755D">
        <w:rPr>
          <w:rtl/>
        </w:rPr>
        <w:t xml:space="preserve"> </w:t>
      </w:r>
      <w:r w:rsidRPr="002A755D">
        <w:rPr>
          <w:rFonts w:hint="eastAsia"/>
          <w:rtl/>
        </w:rPr>
        <w:t>עדכונים</w:t>
      </w:r>
      <w:r w:rsidRPr="002A755D">
        <w:rPr>
          <w:rtl/>
        </w:rPr>
        <w:t xml:space="preserve"> </w:t>
      </w:r>
      <w:r w:rsidRPr="002A755D">
        <w:rPr>
          <w:rFonts w:hint="eastAsia"/>
          <w:rtl/>
        </w:rPr>
        <w:t>הנוגעים</w:t>
      </w:r>
      <w:r w:rsidRPr="002A755D">
        <w:rPr>
          <w:rtl/>
        </w:rPr>
        <w:t xml:space="preserve"> </w:t>
      </w:r>
      <w:r w:rsidRPr="002A755D">
        <w:rPr>
          <w:rFonts w:hint="eastAsia"/>
          <w:rtl/>
        </w:rPr>
        <w:t>להם</w:t>
      </w:r>
      <w:r w:rsidRPr="002A755D">
        <w:rPr>
          <w:rtl/>
        </w:rPr>
        <w:t xml:space="preserve"> </w:t>
      </w:r>
      <w:r w:rsidRPr="002A755D">
        <w:rPr>
          <w:rFonts w:hint="eastAsia"/>
          <w:rtl/>
        </w:rPr>
        <w:t>יפורסמו</w:t>
      </w:r>
      <w:r w:rsidRPr="002A755D">
        <w:rPr>
          <w:rtl/>
        </w:rPr>
        <w:t xml:space="preserve"> </w:t>
      </w:r>
      <w:r w:rsidRPr="002A755D">
        <w:rPr>
          <w:rFonts w:hint="eastAsia"/>
          <w:rtl/>
        </w:rPr>
        <w:t>באתר</w:t>
      </w:r>
      <w:r w:rsidRPr="002A755D">
        <w:rPr>
          <w:rtl/>
        </w:rPr>
        <w:t xml:space="preserve"> האינטרנט של מינהל הרכש הממשלתי בכתובת: </w:t>
      </w:r>
      <w:r w:rsidRPr="002A755D">
        <w:t>www.mr.gov.il</w:t>
      </w:r>
      <w:r w:rsidRPr="002A755D">
        <w:rPr>
          <w:rtl/>
        </w:rPr>
        <w:t xml:space="preserve"> תחת </w:t>
      </w:r>
      <w:r w:rsidRPr="002A755D">
        <w:rPr>
          <w:rFonts w:hint="eastAsia"/>
          <w:rtl/>
        </w:rPr>
        <w:t>שם</w:t>
      </w:r>
      <w:r w:rsidRPr="002A755D">
        <w:rPr>
          <w:rtl/>
        </w:rPr>
        <w:t xml:space="preserve"> </w:t>
      </w:r>
      <w:r w:rsidRPr="002A755D">
        <w:rPr>
          <w:rFonts w:hint="eastAsia"/>
          <w:rtl/>
        </w:rPr>
        <w:t>המכרז</w:t>
      </w:r>
      <w:r w:rsidRPr="002A755D">
        <w:rPr>
          <w:rtl/>
        </w:rPr>
        <w:t xml:space="preserve"> – מכרז </w:t>
      </w:r>
      <w:bookmarkStart w:id="130" w:name="TenderNumber_12"/>
      <w:r w:rsidR="00B16C67">
        <w:t>75</w:t>
      </w:r>
      <w:r w:rsidRPr="002A755D">
        <w:t>/2024</w:t>
      </w:r>
      <w:bookmarkEnd w:id="130"/>
      <w:r w:rsidRPr="002A755D">
        <w:rPr>
          <w:rtl/>
        </w:rPr>
        <w:t xml:space="preserve"> – </w:t>
      </w:r>
      <w:r w:rsidRPr="002A755D">
        <w:rPr>
          <w:rFonts w:hint="eastAsia"/>
          <w:rtl/>
        </w:rPr>
        <w:t>ל</w:t>
      </w:r>
      <w:bookmarkStart w:id="131" w:name="TenderDesc_11"/>
      <w:r w:rsidR="007C1FCB">
        <w:rPr>
          <w:rFonts w:hint="cs"/>
          <w:rtl/>
        </w:rPr>
        <w:t>מתן</w:t>
      </w:r>
      <w:r w:rsidRPr="002A755D">
        <w:rPr>
          <w:rtl/>
        </w:rPr>
        <w:t xml:space="preserve"> שירותי ייעוץ </w:t>
      </w:r>
      <w:bookmarkEnd w:id="131"/>
      <w:r w:rsidR="00CB4E93">
        <w:rPr>
          <w:rFonts w:hint="cs"/>
          <w:rtl/>
        </w:rPr>
        <w:t xml:space="preserve">וליווי </w:t>
      </w:r>
      <w:r w:rsidR="00CB4E93" w:rsidRPr="00CB4E93">
        <w:rPr>
          <w:rtl/>
        </w:rPr>
        <w:t xml:space="preserve">הליך עדכון לוחות זמנים לבעלי רישיונות החלוקה במשק הגז הטבעי </w:t>
      </w:r>
      <w:r w:rsidR="00CC65D9">
        <w:rPr>
          <w:rFonts w:hint="cs"/>
          <w:rtl/>
        </w:rPr>
        <w:t>(</w:t>
      </w:r>
      <w:r>
        <w:rPr>
          <w:rFonts w:hint="cs"/>
          <w:rtl/>
        </w:rPr>
        <w:t>להלן</w:t>
      </w:r>
      <w:r w:rsidR="00CC65D9">
        <w:rPr>
          <w:rFonts w:hint="cs"/>
          <w:rtl/>
        </w:rPr>
        <w:t xml:space="preserve"> -</w:t>
      </w:r>
      <w:r>
        <w:rPr>
          <w:rFonts w:hint="cs"/>
          <w:rtl/>
        </w:rPr>
        <w:t xml:space="preserve"> </w:t>
      </w: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46A7538C" w14:textId="404B3A0F" w:rsidR="003D6B71" w:rsidRDefault="0099068A" w:rsidP="007B01DE">
      <w:pPr>
        <w:pStyle w:val="2-"/>
      </w:pPr>
      <w:bookmarkStart w:id="132" w:name="_Toc43400605"/>
      <w:bookmarkStart w:id="133" w:name="_Toc44931914"/>
      <w:bookmarkStart w:id="13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2"/>
      <w:bookmarkEnd w:id="133"/>
      <w:bookmarkEnd w:id="134"/>
    </w:p>
    <w:p w14:paraId="1C3CFB1A" w14:textId="669070B1" w:rsidR="00721BE1" w:rsidRDefault="0099068A" w:rsidP="00F66A68">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F66A68">
        <w:rPr>
          <w:rFonts w:hint="cs"/>
          <w:rtl/>
        </w:rPr>
        <w:t>למשרד</w:t>
      </w:r>
      <w:r w:rsidR="00F66A68" w:rsidRPr="002D1D37">
        <w:rPr>
          <w:rFonts w:hint="cs"/>
          <w:rtl/>
        </w:rPr>
        <w:t xml:space="preserve"> </w:t>
      </w:r>
      <w:r w:rsidRPr="002D1D37">
        <w:rPr>
          <w:rFonts w:hint="cs"/>
          <w:rtl/>
        </w:rPr>
        <w:t>בשאלות הבהרה, וזאת עד למועד האחרון להגשת שאלות הבהרה הנקוב לעיל</w:t>
      </w:r>
      <w:r w:rsidRPr="002D1D37">
        <w:rPr>
          <w:rtl/>
        </w:rPr>
        <w:t>.</w:t>
      </w:r>
      <w:r w:rsidR="00ED5238">
        <w:rPr>
          <w:rFonts w:hint="cs"/>
          <w:rtl/>
        </w:rPr>
        <w:t xml:space="preserve"> </w:t>
      </w:r>
    </w:p>
    <w:p w14:paraId="4E401143" w14:textId="3CDCFC91" w:rsidR="00B16C67" w:rsidRDefault="00B16C67" w:rsidP="00F66A68">
      <w:pPr>
        <w:pStyle w:val="3-"/>
      </w:pPr>
      <w:r>
        <w:rPr>
          <w:rFonts w:hint="cs"/>
          <w:rtl/>
        </w:rPr>
        <w:t>שאלות המציעים בנוגע למכרז יועברו בטבלה מסודרת, עם הפניה לסעיף במכרז כלפיו מופנית השאלה, ובניסוח תמציתי וברור, כדוגמת הטבלה שלהלן:</w:t>
      </w:r>
    </w:p>
    <w:tbl>
      <w:tblPr>
        <w:tblpPr w:leftFromText="180" w:rightFromText="180" w:vertAnchor="text" w:horzAnchor="page" w:tblpX="1304" w:tblpY="141"/>
        <w:bidiVisual/>
        <w:tblW w:w="8009" w:type="dxa"/>
        <w:tblLook w:val="04A0" w:firstRow="1" w:lastRow="0" w:firstColumn="1" w:lastColumn="0" w:noHBand="0" w:noVBand="1"/>
      </w:tblPr>
      <w:tblGrid>
        <w:gridCol w:w="779"/>
        <w:gridCol w:w="1418"/>
        <w:gridCol w:w="2126"/>
        <w:gridCol w:w="3686"/>
      </w:tblGrid>
      <w:tr w:rsidR="003B3EAE" w14:paraId="11AA56F3" w14:textId="77777777" w:rsidTr="003B3EAE">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D98F03C" w14:textId="77777777" w:rsidR="003B3EAE" w:rsidRPr="00816772" w:rsidRDefault="003B3EAE" w:rsidP="003B3EAE">
            <w:pPr>
              <w:jc w:val="center"/>
              <w:rPr>
                <w:b/>
                <w:bCs/>
              </w:rPr>
            </w:pPr>
            <w:r w:rsidRPr="00816772">
              <w:rPr>
                <w:b/>
                <w:bCs/>
                <w:rtl/>
              </w:rPr>
              <w:t>מס"ד</w:t>
            </w:r>
          </w:p>
        </w:tc>
        <w:tc>
          <w:tcPr>
            <w:tcW w:w="14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F450696" w14:textId="77777777" w:rsidR="003B3EAE" w:rsidRPr="00816772" w:rsidRDefault="003B3EAE" w:rsidP="003B3EAE">
            <w:pPr>
              <w:jc w:val="center"/>
              <w:rPr>
                <w:b/>
                <w:bCs/>
                <w:rtl/>
              </w:rPr>
            </w:pPr>
            <w:r w:rsidRPr="00816772">
              <w:rPr>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61A8BB3" w14:textId="77777777" w:rsidR="003B3EAE" w:rsidRPr="00816772" w:rsidRDefault="003B3EAE" w:rsidP="003B3EAE">
            <w:pPr>
              <w:jc w:val="center"/>
              <w:rPr>
                <w:b/>
                <w:bCs/>
                <w:rtl/>
              </w:rPr>
            </w:pPr>
            <w:r w:rsidRPr="00816772">
              <w:rPr>
                <w:b/>
                <w:bCs/>
                <w:rtl/>
              </w:rPr>
              <w:t>סעיף במסמכי המכרז</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36E1862" w14:textId="77777777" w:rsidR="003B3EAE" w:rsidRPr="00816772" w:rsidRDefault="003B3EAE" w:rsidP="003B3EAE">
            <w:pPr>
              <w:jc w:val="center"/>
              <w:rPr>
                <w:b/>
                <w:bCs/>
                <w:rtl/>
              </w:rPr>
            </w:pPr>
            <w:r w:rsidRPr="00816772">
              <w:rPr>
                <w:b/>
                <w:bCs/>
                <w:rtl/>
              </w:rPr>
              <w:t>פירוט השאלה</w:t>
            </w:r>
          </w:p>
        </w:tc>
      </w:tr>
      <w:tr w:rsidR="003B3EAE" w14:paraId="167C88C5" w14:textId="77777777" w:rsidTr="003B3EAE">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4ED6589B" w14:textId="77777777" w:rsidR="003B3EAE" w:rsidRPr="00816772" w:rsidRDefault="003B3EAE" w:rsidP="003B3EAE">
            <w:pPr>
              <w:jc w:val="center"/>
              <w:rPr>
                <w:color w:val="000000"/>
                <w:rtl/>
              </w:rPr>
            </w:pPr>
            <w:r w:rsidRPr="00816772">
              <w:rPr>
                <w:color w:val="000000"/>
                <w:rtl/>
              </w:rPr>
              <w:t>1</w:t>
            </w:r>
          </w:p>
        </w:tc>
        <w:tc>
          <w:tcPr>
            <w:tcW w:w="1418" w:type="dxa"/>
            <w:tcBorders>
              <w:top w:val="nil"/>
              <w:left w:val="single" w:sz="4" w:space="0" w:color="auto"/>
              <w:bottom w:val="single" w:sz="4" w:space="0" w:color="auto"/>
              <w:right w:val="single" w:sz="4" w:space="0" w:color="auto"/>
            </w:tcBorders>
            <w:shd w:val="clear" w:color="auto" w:fill="auto"/>
            <w:noWrap/>
            <w:hideMark/>
          </w:tcPr>
          <w:p w14:paraId="10121238" w14:textId="77777777" w:rsidR="003B3EAE" w:rsidRPr="00816772" w:rsidRDefault="003B3EAE" w:rsidP="003B3EAE">
            <w:pPr>
              <w:rPr>
                <w:color w:val="000000"/>
                <w:rtl/>
              </w:rPr>
            </w:pPr>
            <w:r w:rsidRPr="00816772">
              <w:rPr>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2051B501" w14:textId="77777777" w:rsidR="003B3EAE" w:rsidRPr="00816772" w:rsidRDefault="003B3EAE" w:rsidP="003B3EAE">
            <w:pPr>
              <w:rPr>
                <w:color w:val="000000"/>
                <w:rtl/>
              </w:rPr>
            </w:pPr>
            <w:r w:rsidRPr="00816772">
              <w:rPr>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7999A5DA" w14:textId="77777777" w:rsidR="003B3EAE" w:rsidRPr="003852C5" w:rsidRDefault="003B3EAE" w:rsidP="003B3EAE">
            <w:pPr>
              <w:rPr>
                <w:rFonts w:ascii="Arial" w:hAnsi="Arial" w:cs="Arial"/>
                <w:color w:val="000000"/>
                <w:rtl/>
              </w:rPr>
            </w:pPr>
            <w:r w:rsidRPr="003852C5">
              <w:rPr>
                <w:rFonts w:ascii="Arial" w:hAnsi="Arial" w:cs="Arial"/>
                <w:color w:val="000000"/>
                <w:rtl/>
              </w:rPr>
              <w:t> </w:t>
            </w:r>
          </w:p>
        </w:tc>
      </w:tr>
      <w:tr w:rsidR="003B3EAE" w14:paraId="52E00551" w14:textId="77777777" w:rsidTr="003B3EAE">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4297A8AF" w14:textId="77777777" w:rsidR="003B3EAE" w:rsidRPr="00816772" w:rsidRDefault="003B3EAE" w:rsidP="003B3EAE">
            <w:pPr>
              <w:jc w:val="center"/>
              <w:rPr>
                <w:color w:val="000000"/>
                <w:rtl/>
              </w:rPr>
            </w:pPr>
            <w:r w:rsidRPr="00816772">
              <w:rPr>
                <w:color w:val="000000"/>
                <w:rtl/>
              </w:rPr>
              <w:t>2</w:t>
            </w:r>
          </w:p>
        </w:tc>
        <w:tc>
          <w:tcPr>
            <w:tcW w:w="1418" w:type="dxa"/>
            <w:tcBorders>
              <w:top w:val="nil"/>
              <w:left w:val="single" w:sz="4" w:space="0" w:color="auto"/>
              <w:bottom w:val="single" w:sz="4" w:space="0" w:color="auto"/>
              <w:right w:val="single" w:sz="4" w:space="0" w:color="auto"/>
            </w:tcBorders>
            <w:shd w:val="clear" w:color="auto" w:fill="auto"/>
            <w:noWrap/>
            <w:hideMark/>
          </w:tcPr>
          <w:p w14:paraId="4F2F277A" w14:textId="77777777" w:rsidR="003B3EAE" w:rsidRPr="00816772" w:rsidRDefault="003B3EAE" w:rsidP="003B3EAE">
            <w:pPr>
              <w:rPr>
                <w:color w:val="000000"/>
                <w:rtl/>
              </w:rPr>
            </w:pPr>
            <w:r w:rsidRPr="00816772">
              <w:rPr>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5F0A4E5B" w14:textId="77777777" w:rsidR="003B3EAE" w:rsidRPr="00816772" w:rsidRDefault="003B3EAE" w:rsidP="003B3EAE">
            <w:pPr>
              <w:rPr>
                <w:color w:val="000000"/>
                <w:rtl/>
              </w:rPr>
            </w:pPr>
            <w:r w:rsidRPr="00816772">
              <w:rPr>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296CED80" w14:textId="77777777" w:rsidR="003B3EAE" w:rsidRPr="003852C5" w:rsidRDefault="003B3EAE" w:rsidP="003B3EAE">
            <w:pPr>
              <w:rPr>
                <w:rFonts w:ascii="Arial" w:hAnsi="Arial" w:cs="Arial"/>
                <w:color w:val="000000"/>
                <w:rtl/>
              </w:rPr>
            </w:pPr>
            <w:r w:rsidRPr="003852C5">
              <w:rPr>
                <w:rFonts w:ascii="Arial" w:hAnsi="Arial" w:cs="Arial"/>
                <w:color w:val="000000"/>
                <w:rtl/>
              </w:rPr>
              <w:t> </w:t>
            </w:r>
          </w:p>
        </w:tc>
      </w:tr>
    </w:tbl>
    <w:p w14:paraId="6BCD99CB" w14:textId="77777777" w:rsidR="003B3EAE" w:rsidRDefault="003B3EAE" w:rsidP="00B16C67">
      <w:pPr>
        <w:pStyle w:val="3-"/>
        <w:numPr>
          <w:ilvl w:val="0"/>
          <w:numId w:val="0"/>
        </w:numPr>
        <w:ind w:left="1494"/>
        <w:rPr>
          <w:rtl/>
        </w:rPr>
      </w:pPr>
      <w:bookmarkStart w:id="135" w:name="show_EmailQuestions"/>
      <w:bookmarkStart w:id="136" w:name="show_SugTevatMichrazimDigital_3"/>
    </w:p>
    <w:p w14:paraId="75FB76EE" w14:textId="3FFD19A5" w:rsidR="00B16C67" w:rsidRPr="004835B2" w:rsidRDefault="00B16C67" w:rsidP="00B16C67">
      <w:pPr>
        <w:pStyle w:val="3-"/>
        <w:numPr>
          <w:ilvl w:val="0"/>
          <w:numId w:val="0"/>
        </w:numPr>
        <w:ind w:left="1494"/>
        <w:rPr>
          <w:rtl/>
        </w:rPr>
      </w:pPr>
      <w:r>
        <w:rPr>
          <w:rFonts w:hint="cs"/>
          <w:rtl/>
        </w:rPr>
        <w:t>*</w:t>
      </w:r>
      <w:r w:rsidRPr="002223FF">
        <w:rPr>
          <w:rFonts w:hint="cs"/>
          <w:rtl/>
        </w:rPr>
        <w:t>יש</w:t>
      </w:r>
      <w:r w:rsidRPr="002223FF">
        <w:rPr>
          <w:rtl/>
        </w:rPr>
        <w:t xml:space="preserve"> למלא </w:t>
      </w:r>
      <w:r>
        <w:rPr>
          <w:rFonts w:hint="cs"/>
          <w:rtl/>
        </w:rPr>
        <w:t xml:space="preserve">כל </w:t>
      </w:r>
      <w:r w:rsidRPr="002223FF">
        <w:rPr>
          <w:rtl/>
        </w:rPr>
        <w:t>שאלה ב</w:t>
      </w:r>
      <w:r>
        <w:rPr>
          <w:rFonts w:hint="cs"/>
          <w:rtl/>
        </w:rPr>
        <w:t xml:space="preserve">שורה </w:t>
      </w:r>
      <w:r w:rsidRPr="004835B2">
        <w:rPr>
          <w:rFonts w:hint="cs"/>
          <w:rtl/>
        </w:rPr>
        <w:t>נפרדת</w:t>
      </w:r>
      <w:r w:rsidRPr="004835B2">
        <w:rPr>
          <w:rtl/>
        </w:rPr>
        <w:t>, גם אם ישנן מספר שאלות לאותו הסעיף</w:t>
      </w:r>
      <w:r w:rsidRPr="004835B2">
        <w:rPr>
          <w:rFonts w:hint="cs"/>
          <w:rtl/>
        </w:rPr>
        <w:t xml:space="preserve"> (במקרה</w:t>
      </w:r>
      <w:r w:rsidRPr="004835B2">
        <w:rPr>
          <w:rtl/>
        </w:rPr>
        <w:t xml:space="preserve"> זה יש לרשום את </w:t>
      </w:r>
      <w:r w:rsidRPr="004835B2">
        <w:rPr>
          <w:rFonts w:hint="eastAsia"/>
          <w:rtl/>
        </w:rPr>
        <w:t>אותו</w:t>
      </w:r>
      <w:r w:rsidRPr="004835B2">
        <w:rPr>
          <w:rtl/>
        </w:rPr>
        <w:t xml:space="preserve"> </w:t>
      </w:r>
      <w:r w:rsidRPr="004835B2">
        <w:rPr>
          <w:rFonts w:hint="eastAsia"/>
          <w:rtl/>
        </w:rPr>
        <w:t>מספר</w:t>
      </w:r>
      <w:r w:rsidRPr="004835B2">
        <w:rPr>
          <w:rtl/>
        </w:rPr>
        <w:t xml:space="preserve"> </w:t>
      </w:r>
      <w:r w:rsidRPr="004835B2">
        <w:rPr>
          <w:rFonts w:hint="eastAsia"/>
          <w:rtl/>
        </w:rPr>
        <w:t>הסעיף</w:t>
      </w:r>
      <w:r w:rsidRPr="004835B2">
        <w:rPr>
          <w:rtl/>
        </w:rPr>
        <w:t xml:space="preserve"> </w:t>
      </w:r>
      <w:r w:rsidRPr="004835B2">
        <w:rPr>
          <w:rFonts w:hint="eastAsia"/>
          <w:rtl/>
        </w:rPr>
        <w:t>בכל</w:t>
      </w:r>
      <w:r w:rsidRPr="004835B2">
        <w:rPr>
          <w:rtl/>
        </w:rPr>
        <w:t xml:space="preserve"> </w:t>
      </w:r>
      <w:r w:rsidRPr="004835B2">
        <w:rPr>
          <w:rFonts w:hint="eastAsia"/>
          <w:rtl/>
        </w:rPr>
        <w:t>אחת</w:t>
      </w:r>
      <w:r w:rsidRPr="004835B2">
        <w:rPr>
          <w:rtl/>
        </w:rPr>
        <w:t xml:space="preserve"> </w:t>
      </w:r>
      <w:r w:rsidRPr="004835B2">
        <w:rPr>
          <w:rFonts w:hint="eastAsia"/>
          <w:rtl/>
        </w:rPr>
        <w:t>מהשורות</w:t>
      </w:r>
      <w:r w:rsidRPr="004835B2">
        <w:rPr>
          <w:rtl/>
        </w:rPr>
        <w:t>).</w:t>
      </w:r>
    </w:p>
    <w:p w14:paraId="7B500F3F" w14:textId="77777777" w:rsidR="00B16C67" w:rsidRDefault="00B16C67" w:rsidP="00507F91">
      <w:pPr>
        <w:pStyle w:val="af4"/>
        <w:rPr>
          <w:rtl/>
        </w:rPr>
      </w:pPr>
    </w:p>
    <w:p w14:paraId="6A79D4BB" w14:textId="5CBCC2E4" w:rsidR="00F66A68" w:rsidRPr="00325FA8" w:rsidRDefault="00F66A68" w:rsidP="00002AEA">
      <w:pPr>
        <w:pStyle w:val="3-"/>
      </w:pPr>
      <w:r w:rsidRPr="00F31BD8">
        <w:rPr>
          <w:rtl/>
        </w:rPr>
        <w:t xml:space="preserve">יש להפנות את כל השאלות הנוגעות למכרז </w:t>
      </w:r>
      <w:r w:rsidRPr="00F31BD8">
        <w:rPr>
          <w:rFonts w:hint="eastAsia"/>
          <w:rtl/>
        </w:rPr>
        <w:t>אל</w:t>
      </w:r>
      <w:r w:rsidRPr="00F31BD8">
        <w:rPr>
          <w:rtl/>
        </w:rPr>
        <w:t xml:space="preserve"> כתובת דואר אלקטרוני: </w:t>
      </w:r>
      <w:bookmarkStart w:id="137" w:name="EmailQuestions"/>
      <w:r w:rsidRPr="00F31BD8">
        <w:fldChar w:fldCharType="begin"/>
      </w:r>
      <w:r w:rsidRPr="00F31BD8">
        <w:instrText xml:space="preserve"> HYPERLINK "mailto:QAmichrazim@energy.gov.il" </w:instrText>
      </w:r>
      <w:r w:rsidRPr="00F31BD8">
        <w:fldChar w:fldCharType="separate"/>
      </w:r>
      <w:r w:rsidRPr="00F31BD8">
        <w:rPr>
          <w:rStyle w:val="Hyperlink"/>
          <w:rFonts w:ascii="David" w:hAnsi="David" w:cs="David"/>
        </w:rPr>
        <w:t>QAmichrazim@energy.gov.il</w:t>
      </w:r>
      <w:r w:rsidRPr="00F31BD8">
        <w:fldChar w:fldCharType="end"/>
      </w:r>
      <w:r w:rsidRPr="00F31BD8">
        <w:rPr>
          <w:rtl/>
        </w:rPr>
        <w:t xml:space="preserve"> במסמך </w:t>
      </w:r>
      <w:r w:rsidRPr="00F31BD8">
        <w:t>WORD</w:t>
      </w:r>
      <w:r w:rsidRPr="00F31BD8">
        <w:rPr>
          <w:rtl/>
        </w:rPr>
        <w:t xml:space="preserve"> בלבד</w:t>
      </w:r>
      <w:bookmarkEnd w:id="137"/>
      <w:r w:rsidRPr="00F31BD8">
        <w:rPr>
          <w:rtl/>
        </w:rPr>
        <w:t xml:space="preserve">. </w:t>
      </w:r>
      <w:bookmarkEnd w:id="135"/>
      <w:r w:rsidRPr="00F31BD8">
        <w:rPr>
          <w:rtl/>
        </w:rPr>
        <w:t>שאלות</w:t>
      </w:r>
      <w:r w:rsidRPr="00E43967">
        <w:rPr>
          <w:rtl/>
        </w:rPr>
        <w:t xml:space="preserve"> שיועברו לאחר המועד</w:t>
      </w:r>
      <w:r w:rsidRPr="00E43967">
        <w:rPr>
          <w:rFonts w:hint="cs"/>
          <w:rtl/>
        </w:rPr>
        <w:t xml:space="preserve"> הנקוב לעיל,</w:t>
      </w:r>
      <w:r w:rsidRPr="00E43967">
        <w:rPr>
          <w:rtl/>
        </w:rPr>
        <w:t xml:space="preserve"> </w:t>
      </w:r>
      <w:r w:rsidRPr="00E43967">
        <w:rPr>
          <w:rFonts w:hint="eastAsia"/>
          <w:rtl/>
        </w:rPr>
        <w:t>שיועברו</w:t>
      </w:r>
      <w:r w:rsidRPr="00E43967">
        <w:rPr>
          <w:rtl/>
        </w:rPr>
        <w:t xml:space="preserve"> בעל פה או בטלפון או שיופנו לגורם אחר </w:t>
      </w:r>
      <w:r w:rsidRPr="00E43967">
        <w:rPr>
          <w:rFonts w:hint="eastAsia"/>
          <w:rtl/>
        </w:rPr>
        <w:t>מהמצוין</w:t>
      </w:r>
      <w:r w:rsidRPr="00E43967">
        <w:rPr>
          <w:rtl/>
        </w:rPr>
        <w:t xml:space="preserve"> </w:t>
      </w:r>
      <w:r w:rsidRPr="00E43967">
        <w:rPr>
          <w:rFonts w:hint="eastAsia"/>
          <w:rtl/>
        </w:rPr>
        <w:t>לעיל</w:t>
      </w:r>
      <w:r w:rsidRPr="00E43967">
        <w:rPr>
          <w:rtl/>
        </w:rPr>
        <w:t xml:space="preserve">, לא יחייבו מענה </w:t>
      </w:r>
      <w:r w:rsidRPr="00E43967">
        <w:rPr>
          <w:rFonts w:hint="eastAsia"/>
          <w:rtl/>
        </w:rPr>
        <w:t>מאת</w:t>
      </w:r>
      <w:r w:rsidRPr="00E43967">
        <w:rPr>
          <w:rtl/>
        </w:rPr>
        <w:t xml:space="preserve"> המשרד. </w:t>
      </w:r>
    </w:p>
    <w:p w14:paraId="5EE3044A" w14:textId="77777777" w:rsidR="00F66A68" w:rsidRDefault="00F66A68" w:rsidP="00A0392D">
      <w:pPr>
        <w:pStyle w:val="3-"/>
      </w:pPr>
      <w:r>
        <w:rPr>
          <w:rFonts w:hint="cs"/>
          <w:rtl/>
        </w:rPr>
        <w:t xml:space="preserve">לא ינתן מענה לשאלות שישלחו בעילום שם. </w:t>
      </w:r>
    </w:p>
    <w:bookmarkEnd w:id="136"/>
    <w:p w14:paraId="46287C79" w14:textId="10677F66" w:rsidR="00721BE1" w:rsidRPr="00D60826" w:rsidRDefault="00F66A68" w:rsidP="00F66A68">
      <w:pPr>
        <w:pStyle w:val="3-"/>
      </w:pPr>
      <w:r>
        <w:rPr>
          <w:rtl/>
        </w:rPr>
        <w:lastRenderedPageBreak/>
        <w:t>המ</w:t>
      </w:r>
      <w:r>
        <w:rPr>
          <w:rFonts w:hint="cs"/>
          <w:rtl/>
        </w:rPr>
        <w:t>שרד</w:t>
      </w:r>
      <w:r w:rsidRPr="00B63569">
        <w:rPr>
          <w:rtl/>
        </w:rPr>
        <w:t xml:space="preserve"> </w:t>
      </w:r>
      <w:r w:rsidR="0099068A" w:rsidRPr="00B63569">
        <w:rPr>
          <w:rtl/>
        </w:rPr>
        <w:t xml:space="preserve">רשאי לאפשר סבבים נוספים של שאלות הבהרה, בהודעה שתפורסם </w:t>
      </w:r>
      <w:r w:rsidR="0099068A" w:rsidRPr="00D60826">
        <w:rPr>
          <w:rtl/>
        </w:rPr>
        <w:t>ב</w:t>
      </w:r>
      <w:r w:rsidR="00E15716">
        <w:rPr>
          <w:rFonts w:hint="cs"/>
          <w:rtl/>
        </w:rPr>
        <w:t>דף המכרז</w:t>
      </w:r>
      <w:r w:rsidR="0062039A" w:rsidRPr="00D60826">
        <w:rPr>
          <w:rFonts w:hint="cs"/>
          <w:rtl/>
        </w:rPr>
        <w:t>, וזאת בהתאם לשיקול דעתו הבלעדי</w:t>
      </w:r>
      <w:r w:rsidR="0099068A" w:rsidRPr="00D60826">
        <w:rPr>
          <w:rtl/>
        </w:rPr>
        <w:t>.</w:t>
      </w:r>
    </w:p>
    <w:p w14:paraId="1A3C15E3" w14:textId="280DE9FF" w:rsidR="00236E1B" w:rsidRPr="00D60826" w:rsidRDefault="0099068A" w:rsidP="00F66A68">
      <w:pPr>
        <w:pStyle w:val="3-"/>
      </w:pPr>
      <w:r w:rsidRPr="00D60826">
        <w:rPr>
          <w:rtl/>
        </w:rPr>
        <w:t>מציע שלא יפנ</w:t>
      </w:r>
      <w:r w:rsidRPr="00D60826">
        <w:rPr>
          <w:rFonts w:hint="cs"/>
          <w:rtl/>
        </w:rPr>
        <w:t xml:space="preserve">ה </w:t>
      </w:r>
      <w:r w:rsidR="00F66A68" w:rsidRPr="00D60826">
        <w:rPr>
          <w:rFonts w:hint="cs"/>
          <w:rtl/>
        </w:rPr>
        <w:t>ל</w:t>
      </w:r>
      <w:r w:rsidR="00F66A68">
        <w:rPr>
          <w:rFonts w:hint="cs"/>
          <w:rtl/>
        </w:rPr>
        <w:t xml:space="preserve">משרד </w:t>
      </w:r>
      <w:r w:rsidR="0044315B">
        <w:rPr>
          <w:rFonts w:hint="cs"/>
          <w:rtl/>
        </w:rPr>
        <w:t>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205679" w14:textId="2F9D59BF" w:rsidR="00721BE1" w:rsidRPr="002A3E64" w:rsidRDefault="0099068A" w:rsidP="00F66A68">
      <w:pPr>
        <w:pStyle w:val="2-"/>
      </w:pPr>
      <w:bookmarkStart w:id="138" w:name="_Toc43400606"/>
      <w:bookmarkStart w:id="139" w:name="_Toc44931915"/>
      <w:bookmarkStart w:id="140" w:name="_Toc44932002"/>
      <w:r w:rsidRPr="002A3E64">
        <w:rPr>
          <w:rtl/>
        </w:rPr>
        <w:t xml:space="preserve">מענה </w:t>
      </w:r>
      <w:r w:rsidR="00F66A68" w:rsidRPr="002A3E64">
        <w:rPr>
          <w:rtl/>
        </w:rPr>
        <w:t>המ</w:t>
      </w:r>
      <w:r w:rsidR="00F66A68">
        <w:rPr>
          <w:rFonts w:hint="cs"/>
          <w:rtl/>
        </w:rPr>
        <w:t>שרד</w:t>
      </w:r>
      <w:r w:rsidR="00F66A68" w:rsidRPr="002A3E64">
        <w:rPr>
          <w:rtl/>
        </w:rPr>
        <w:t xml:space="preserve"> </w:t>
      </w:r>
      <w:r w:rsidRPr="002A3E64">
        <w:rPr>
          <w:rtl/>
        </w:rPr>
        <w:t>לשאלות ההבהרה</w:t>
      </w:r>
      <w:bookmarkEnd w:id="138"/>
      <w:bookmarkEnd w:id="139"/>
      <w:bookmarkEnd w:id="140"/>
    </w:p>
    <w:p w14:paraId="09A20B7E" w14:textId="6795E2B2" w:rsidR="00F66A68" w:rsidRPr="008D4C40" w:rsidRDefault="00F66A68" w:rsidP="00345BA2">
      <w:pPr>
        <w:pStyle w:val="3-"/>
        <w:rPr>
          <w:rtl/>
        </w:rPr>
      </w:pPr>
      <w:r w:rsidRPr="00EB1F09">
        <w:rPr>
          <w:rFonts w:hint="cs"/>
          <w:rtl/>
        </w:rPr>
        <w:t>מענה המשרד</w:t>
      </w:r>
      <w:r w:rsidRPr="00EB1F09">
        <w:rPr>
          <w:rtl/>
        </w:rPr>
        <w:t xml:space="preserve"> </w:t>
      </w:r>
      <w:r w:rsidRPr="00EB1F09">
        <w:rPr>
          <w:rFonts w:hint="cs"/>
          <w:rtl/>
        </w:rPr>
        <w:t>ל</w:t>
      </w:r>
      <w:r w:rsidRPr="00EB1F09">
        <w:rPr>
          <w:rtl/>
        </w:rPr>
        <w:t>שאלות ו</w:t>
      </w:r>
      <w:r w:rsidRPr="00EB1F09">
        <w:rPr>
          <w:rFonts w:hint="cs"/>
          <w:rtl/>
        </w:rPr>
        <w:t>לבקשות שיתקבלו מטעם הנפנים,</w:t>
      </w:r>
      <w:r w:rsidRPr="00EB1F09">
        <w:rPr>
          <w:rtl/>
        </w:rPr>
        <w:t xml:space="preserve"> </w:t>
      </w:r>
      <w:r w:rsidR="00345BA2">
        <w:rPr>
          <w:rFonts w:hint="cs"/>
          <w:rtl/>
        </w:rPr>
        <w:t xml:space="preserve">יינתן </w:t>
      </w:r>
      <w:r w:rsidRPr="00EB1F09">
        <w:rPr>
          <w:rFonts w:hint="cs"/>
          <w:rtl/>
        </w:rPr>
        <w:t>מבלי לחשוף את זהות השואל</w:t>
      </w:r>
      <w:r w:rsidRPr="00EB1F09">
        <w:rPr>
          <w:rtl/>
        </w:rPr>
        <w:t xml:space="preserve">, </w:t>
      </w:r>
      <w:r w:rsidRPr="00EB1F09">
        <w:rPr>
          <w:rFonts w:hint="cs"/>
          <w:rtl/>
        </w:rPr>
        <w:t>וייחשב כחלק</w:t>
      </w:r>
      <w:r w:rsidRPr="008D4C40">
        <w:rPr>
          <w:rFonts w:hint="cs"/>
          <w:rtl/>
        </w:rPr>
        <w:t xml:space="preserve"> מההסכם שייחתם עם הזוכה </w:t>
      </w:r>
      <w:r>
        <w:rPr>
          <w:rFonts w:hint="cs"/>
          <w:rtl/>
        </w:rPr>
        <w:t>במכרז</w:t>
      </w:r>
      <w:r w:rsidRPr="008D4C40">
        <w:rPr>
          <w:rFonts w:hint="cs"/>
          <w:rtl/>
        </w:rPr>
        <w:t>.</w:t>
      </w:r>
      <w:r>
        <w:rPr>
          <w:rFonts w:hint="cs"/>
          <w:rtl/>
        </w:rPr>
        <w:t xml:space="preserve"> </w:t>
      </w:r>
    </w:p>
    <w:p w14:paraId="289FA8B5" w14:textId="62C4EF50" w:rsidR="00F66A68" w:rsidRDefault="00F66A68" w:rsidP="00F66A68">
      <w:pPr>
        <w:pStyle w:val="3-"/>
      </w:pPr>
      <w:r w:rsidRPr="00507F91">
        <w:rPr>
          <w:rFonts w:hint="eastAsia"/>
          <w:rtl/>
        </w:rPr>
        <w:t>תשובות</w:t>
      </w:r>
      <w:r w:rsidRPr="00507F91">
        <w:rPr>
          <w:rtl/>
        </w:rPr>
        <w:t xml:space="preserve"> </w:t>
      </w:r>
      <w:r w:rsidRPr="00507F91">
        <w:rPr>
          <w:rFonts w:hint="eastAsia"/>
          <w:rtl/>
        </w:rPr>
        <w:t>והבהרות</w:t>
      </w:r>
      <w:r w:rsidRPr="00002AEA">
        <w:rPr>
          <w:rFonts w:hint="cs"/>
          <w:rtl/>
        </w:rPr>
        <w:t xml:space="preserve"> של המשרד, </w:t>
      </w:r>
      <w:r w:rsidRPr="00507F91">
        <w:rPr>
          <w:rFonts w:hint="eastAsia"/>
          <w:rtl/>
        </w:rPr>
        <w:t>יפורסמו</w:t>
      </w:r>
      <w:r w:rsidRPr="00507F91">
        <w:rPr>
          <w:rtl/>
        </w:rPr>
        <w:t xml:space="preserve"> בדף </w:t>
      </w:r>
      <w:r w:rsidRPr="00507F91">
        <w:rPr>
          <w:rFonts w:hint="eastAsia"/>
          <w:rtl/>
        </w:rPr>
        <w:t>המכרז</w:t>
      </w:r>
      <w:r w:rsidRPr="00507F91">
        <w:rPr>
          <w:rtl/>
        </w:rPr>
        <w:t>.</w:t>
      </w:r>
      <w:r>
        <w:rPr>
          <w:rFonts w:hint="cs"/>
          <w:rtl/>
        </w:rPr>
        <w:t xml:space="preserve"> באחריות מציע במכרז להתעדכן בתשובות המשרד וכן בעדכונים שוטפים אשר יפורסמו בנוגע למכרז זה.</w:t>
      </w:r>
    </w:p>
    <w:p w14:paraId="1017E99E" w14:textId="77777777" w:rsidR="00F66A68" w:rsidRPr="00142E24" w:rsidRDefault="00F66A68" w:rsidP="00F66A68">
      <w:pPr>
        <w:pStyle w:val="3-"/>
      </w:pPr>
      <w:r w:rsidRPr="00142E24">
        <w:rPr>
          <w:rtl/>
        </w:rPr>
        <w:t xml:space="preserve">המשרד שומר לעצמו את הזכות להימנע מלהשיב לגופה של שאלה אם ימצא כי מתן מענה לשאלה עלול לסכל או לפגוע בהליך </w:t>
      </w:r>
      <w:r>
        <w:rPr>
          <w:rFonts w:hint="cs"/>
          <w:rtl/>
        </w:rPr>
        <w:t>המכרז</w:t>
      </w:r>
      <w:r w:rsidRPr="00142E24">
        <w:rPr>
          <w:rtl/>
        </w:rPr>
        <w:t xml:space="preserve"> או בתכליתה.</w:t>
      </w:r>
    </w:p>
    <w:p w14:paraId="7545F484" w14:textId="77777777" w:rsidR="00236E1B" w:rsidRPr="002A3E64" w:rsidRDefault="0099068A" w:rsidP="007B01DE">
      <w:pPr>
        <w:pStyle w:val="2-"/>
        <w:rPr>
          <w:rtl/>
        </w:rPr>
      </w:pPr>
      <w:bookmarkStart w:id="141" w:name="_Toc43400608"/>
      <w:bookmarkStart w:id="142" w:name="_Toc44931917"/>
      <w:bookmarkStart w:id="14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1"/>
      <w:bookmarkEnd w:id="142"/>
      <w:bookmarkEnd w:id="143"/>
      <w:r w:rsidR="00793D92">
        <w:rPr>
          <w:rFonts w:hint="cs"/>
          <w:rtl/>
        </w:rPr>
        <w:t xml:space="preserve"> </w:t>
      </w:r>
    </w:p>
    <w:p w14:paraId="6EC103D7" w14:textId="77777777" w:rsidR="003A6567" w:rsidRPr="006C037D" w:rsidRDefault="003A6567" w:rsidP="003A6567">
      <w:pPr>
        <w:pStyle w:val="3-"/>
        <w:rPr>
          <w:b/>
          <w:bCs/>
          <w:sz w:val="22"/>
          <w:u w:val="single"/>
        </w:rPr>
      </w:pPr>
      <w:bookmarkStart w:id="144" w:name="show_SugTevatMichrazimRegular"/>
      <w:bookmarkStart w:id="145" w:name="show_SugTevatMichrazimDigital"/>
      <w:r w:rsidRPr="006C037D">
        <w:rPr>
          <w:rtl/>
        </w:rPr>
        <w:t>ההצעה תוגש במקור בתוספת שלושה עותקים קשיחים.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p>
    <w:p w14:paraId="7DBD2F3C" w14:textId="77777777" w:rsidR="003A6567" w:rsidRPr="00F944D4" w:rsidRDefault="003A6567" w:rsidP="003A6567">
      <w:pPr>
        <w:pStyle w:val="3-"/>
      </w:pPr>
      <w:r w:rsidRPr="002A4DE6">
        <w:rPr>
          <w:rtl/>
        </w:rPr>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5DCA12CC" w14:textId="77777777" w:rsidR="003A6567" w:rsidRPr="002A4DE6" w:rsidRDefault="003A6567" w:rsidP="003A6567">
      <w:pPr>
        <w:pStyle w:val="3-"/>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14:paraId="2C3FFBA5" w14:textId="77777777" w:rsidR="003A6567" w:rsidRPr="00F944D4" w:rsidRDefault="003A6567" w:rsidP="003A6567">
      <w:pPr>
        <w:pStyle w:val="3-"/>
      </w:pPr>
      <w:r w:rsidRPr="00F6436B">
        <w:rPr>
          <w:rtl/>
        </w:rPr>
        <w:lastRenderedPageBreak/>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p>
    <w:p w14:paraId="2DA5B31F" w14:textId="77777777" w:rsidR="003A6567" w:rsidRPr="002A4DE6" w:rsidRDefault="003A6567" w:rsidP="003A6567">
      <w:pPr>
        <w:pStyle w:val="3-"/>
      </w:pPr>
      <w:r w:rsidRPr="00C16931">
        <w:rPr>
          <w:rtl/>
        </w:rPr>
        <w:t>את המעטפה יש להכניס לתיבת המכרזים</w:t>
      </w:r>
      <w:r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Pr="004835B2">
        <w:rPr>
          <w:rtl/>
        </w:rPr>
        <w:t xml:space="preserve"> וזאת</w:t>
      </w:r>
      <w:r w:rsidRPr="006C037D">
        <w:rPr>
          <w:rtl/>
        </w:rPr>
        <w:t xml:space="preserve"> </w:t>
      </w:r>
      <w:r w:rsidRPr="006C037D">
        <w:rPr>
          <w:b/>
          <w:bCs/>
          <w:u w:val="single"/>
          <w:rtl/>
        </w:rPr>
        <w:t xml:space="preserve">לא יאוחר מיום </w:t>
      </w:r>
      <w:r w:rsidRPr="004835B2">
        <w:rPr>
          <w:b/>
          <w:bCs/>
          <w:u w:val="single"/>
          <w:rtl/>
        </w:rPr>
        <w:t>20.11.2024</w:t>
      </w:r>
      <w:r w:rsidRPr="006C037D">
        <w:rPr>
          <w:b/>
          <w:bCs/>
          <w:u w:val="single"/>
          <w:rtl/>
        </w:rPr>
        <w:t xml:space="preserve"> בשעה 14:00</w:t>
      </w:r>
      <w:r w:rsidRPr="006C037D">
        <w:rPr>
          <w:rtl/>
        </w:rPr>
        <w:t>.</w:t>
      </w:r>
    </w:p>
    <w:p w14:paraId="48D57F5B" w14:textId="77777777" w:rsidR="003A6567" w:rsidRDefault="003A6567" w:rsidP="003A6567">
      <w:pPr>
        <w:pStyle w:val="3-"/>
      </w:pPr>
      <w:r>
        <w:rPr>
          <w:rtl/>
        </w:rPr>
        <w:t>הצעה שלא תתקבל עד למועד זה לא תיבדק.</w:t>
      </w:r>
    </w:p>
    <w:p w14:paraId="4183B0C2" w14:textId="77777777" w:rsidR="003A6567" w:rsidRDefault="003A6567" w:rsidP="003A6567">
      <w:pPr>
        <w:pStyle w:val="3-"/>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7420CF20" w14:textId="77777777" w:rsidR="003A6567" w:rsidRPr="004835B2" w:rsidRDefault="003A6567" w:rsidP="003A6567">
      <w:pPr>
        <w:pStyle w:val="3-"/>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מסגרת המכרז</w:t>
      </w:r>
      <w:r w:rsidRPr="004835B2">
        <w:rPr>
          <w:rtl/>
        </w:rPr>
        <w:t xml:space="preserve">. </w:t>
      </w:r>
    </w:p>
    <w:p w14:paraId="29B6F7DC" w14:textId="77777777" w:rsidR="003A6567" w:rsidRPr="004835B2" w:rsidRDefault="003A6567" w:rsidP="003A6567">
      <w:pPr>
        <w:pStyle w:val="3-"/>
      </w:pPr>
      <w:r w:rsidRPr="004835B2">
        <w:rPr>
          <w:rtl/>
        </w:rPr>
        <w:t xml:space="preserve">על המציע להקפיד על הגשת המענה על פי הנוסח המעודכן של מסמכי המכרז, ככל </w:t>
      </w:r>
      <w:r w:rsidRPr="004835B2">
        <w:rPr>
          <w:rFonts w:hint="cs"/>
          <w:rtl/>
        </w:rPr>
        <w:t>שיעודכנו</w:t>
      </w:r>
      <w:r w:rsidRPr="004835B2">
        <w:rPr>
          <w:rtl/>
        </w:rPr>
        <w:t>.</w:t>
      </w:r>
    </w:p>
    <w:bookmarkEnd w:id="144"/>
    <w:bookmarkEnd w:id="145"/>
    <w:p w14:paraId="431945E7" w14:textId="533A0210" w:rsidR="00CC65D9" w:rsidRDefault="00CC65D9" w:rsidP="00E0309B">
      <w:pPr>
        <w:rPr>
          <w:rtl/>
        </w:rPr>
      </w:pPr>
    </w:p>
    <w:p w14:paraId="3B9B7A85" w14:textId="66C3205F" w:rsidR="00721BE1" w:rsidRPr="00EC0034" w:rsidRDefault="00CC65D9" w:rsidP="00793739">
      <w:pPr>
        <w:pStyle w:val="1fe"/>
        <w:rPr>
          <w:rtl/>
        </w:rPr>
      </w:pPr>
      <w:r>
        <w:rPr>
          <w:rtl/>
        </w:rPr>
        <w:tab/>
      </w:r>
      <w:bookmarkStart w:id="146" w:name="_Toc32477903"/>
      <w:bookmarkStart w:id="147" w:name="_Toc43400610"/>
      <w:bookmarkStart w:id="148" w:name="_Toc44931919"/>
      <w:bookmarkStart w:id="149" w:name="_Toc44932006"/>
      <w:bookmarkStart w:id="150" w:name="_Toc53331333"/>
      <w:bookmarkStart w:id="151" w:name="_Toc173823723"/>
      <w:bookmarkStart w:id="152" w:name="_Toc173825531"/>
      <w:bookmarkStart w:id="153" w:name="_Toc181186129"/>
      <w:r w:rsidR="0099068A" w:rsidRPr="00EC0034">
        <w:rPr>
          <w:rFonts w:hint="cs"/>
          <w:rtl/>
        </w:rPr>
        <w:t xml:space="preserve">כללי </w:t>
      </w:r>
      <w:r w:rsidR="0099068A" w:rsidRPr="00EC0034">
        <w:rPr>
          <w:rtl/>
        </w:rPr>
        <w:t>המכרז</w:t>
      </w:r>
      <w:bookmarkEnd w:id="146"/>
      <w:bookmarkEnd w:id="147"/>
      <w:bookmarkEnd w:id="148"/>
      <w:bookmarkEnd w:id="149"/>
      <w:bookmarkEnd w:id="150"/>
      <w:bookmarkEnd w:id="151"/>
      <w:bookmarkEnd w:id="152"/>
      <w:bookmarkEnd w:id="153"/>
      <w:r w:rsidR="0099068A" w:rsidRPr="00EC0034">
        <w:rPr>
          <w:rtl/>
        </w:rPr>
        <w:t xml:space="preserve"> </w:t>
      </w:r>
    </w:p>
    <w:p w14:paraId="56B824B8" w14:textId="77777777" w:rsidR="001965BD" w:rsidRDefault="0099068A" w:rsidP="007B01DE">
      <w:pPr>
        <w:pStyle w:val="2-"/>
      </w:pPr>
      <w:bookmarkStart w:id="154" w:name="_Toc43400611"/>
      <w:bookmarkStart w:id="155" w:name="_Toc44931920"/>
      <w:bookmarkStart w:id="15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4"/>
      <w:bookmarkEnd w:id="155"/>
      <w:bookmarkEnd w:id="156"/>
    </w:p>
    <w:p w14:paraId="71658FF7" w14:textId="14C6BD9D" w:rsidR="001965BD" w:rsidRDefault="0099068A" w:rsidP="009A0C54">
      <w:pPr>
        <w:pStyle w:val="3-"/>
      </w:pPr>
      <w:r>
        <w:rPr>
          <w:rFonts w:hint="cs"/>
          <w:rtl/>
        </w:rPr>
        <w:t>ה</w:t>
      </w:r>
      <w:r w:rsidR="009A0C54">
        <w:rPr>
          <w:rFonts w:hint="cs"/>
          <w:rtl/>
        </w:rPr>
        <w:t xml:space="preserve">משרד </w:t>
      </w:r>
      <w:r w:rsidRPr="00CF393B">
        <w:rPr>
          <w:rFonts w:hint="cs"/>
          <w:rtl/>
        </w:rPr>
        <w:t>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050F0DD" w14:textId="64F484B3" w:rsidR="00BC62A8" w:rsidRDefault="0099068A" w:rsidP="007213F3">
      <w:pPr>
        <w:pStyle w:val="3-"/>
      </w:pPr>
      <w:r w:rsidRPr="000B711D">
        <w:rPr>
          <w:rtl/>
        </w:rPr>
        <w:t xml:space="preserve">במקרה בו המציע, כאישיות </w:t>
      </w:r>
      <w:r w:rsidRPr="00793739">
        <w:rPr>
          <w:rtl/>
        </w:rPr>
        <w:t>משפטית</w:t>
      </w:r>
      <w:r w:rsidRPr="000B711D">
        <w:rPr>
          <w:rtl/>
        </w:rPr>
        <w:t xml:space="preserve">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w:t>
      </w:r>
      <w:r w:rsidRPr="000B711D">
        <w:rPr>
          <w:rtl/>
        </w:rPr>
        <w:lastRenderedPageBreak/>
        <w:t>הפעילות הרלוונטית לצורך עמידה בתנאי ה</w:t>
      </w:r>
      <w:r>
        <w:rPr>
          <w:rFonts w:hint="cs"/>
          <w:rtl/>
        </w:rPr>
        <w:t>מכרז</w:t>
      </w:r>
      <w:r w:rsidRPr="000B711D">
        <w:rPr>
          <w:rtl/>
        </w:rPr>
        <w:t xml:space="preserve"> השתלבה אצל המציע. במקרה כאמור יוכל המציע לבקש מה</w:t>
      </w:r>
      <w:r w:rsidR="004A66A5">
        <w:rPr>
          <w:rtl/>
        </w:rPr>
        <w:t>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7213F3" w:rsidRPr="000B711D">
        <w:rPr>
          <w:rtl/>
        </w:rPr>
        <w:t>המ</w:t>
      </w:r>
      <w:r w:rsidR="007213F3">
        <w:rPr>
          <w:rFonts w:hint="cs"/>
          <w:rtl/>
        </w:rPr>
        <w:t>שרד</w:t>
      </w:r>
      <w:r>
        <w:rPr>
          <w:rFonts w:hint="cs"/>
          <w:rtl/>
        </w:rPr>
        <w:t>.</w:t>
      </w:r>
    </w:p>
    <w:p w14:paraId="1C352B20" w14:textId="77777777" w:rsidR="007213F3" w:rsidRPr="00445653" w:rsidRDefault="007213F3" w:rsidP="007213F3">
      <w:pPr>
        <w:pStyle w:val="3-"/>
        <w:rPr>
          <w:rtl/>
        </w:rPr>
      </w:pPr>
      <w:bookmarkStart w:id="157" w:name="_Ref174448798"/>
      <w:r>
        <w:rPr>
          <w:rtl/>
        </w:rPr>
        <w:t>המשרד יהיה רשאי לפנות למציעים, כולם או חלקם, בבקשה לקבל מהם הבהרות לפרטים בהצעה</w:t>
      </w:r>
      <w:r w:rsidRPr="00445653">
        <w:rPr>
          <w:rtl/>
        </w:rPr>
        <w:t>,</w:t>
      </w:r>
      <w:r w:rsidRPr="00445653">
        <w:rPr>
          <w:rFonts w:hint="cs"/>
          <w:rtl/>
        </w:rPr>
        <w:t xml:space="preserve"> להשלים בה פרט חסר</w:t>
      </w:r>
      <w:r w:rsidRPr="00445653">
        <w:rPr>
          <w:rtl/>
        </w:rPr>
        <w:t>,</w:t>
      </w:r>
      <w:r w:rsidRPr="00445653">
        <w:rPr>
          <w:rFonts w:hint="cs"/>
          <w:rtl/>
        </w:rPr>
        <w:t xml:space="preserve"> או להמציא מסמך נוסף או חלופי המוכיח את עמידתו בתנאי המכר, ובפרט בתנאי הסף של המכרז,</w:t>
      </w:r>
      <w:r w:rsidRPr="00445653">
        <w:rPr>
          <w:rtl/>
        </w:rPr>
        <w:t xml:space="preserve"> וכן כל מידע נוסף אם יש בו לדעת המשרד כדי לסייע לו בקבלת החלטות</w:t>
      </w:r>
      <w:r w:rsidRPr="00445653">
        <w:rPr>
          <w:rFonts w:hint="cs"/>
          <w:rtl/>
        </w:rPr>
        <w:t xml:space="preserve"> -</w:t>
      </w:r>
      <w:r w:rsidRPr="00445653">
        <w:rPr>
          <w:rtl/>
        </w:rPr>
        <w:t xml:space="preserve"> וזאת בתוך פרק זמן קצוב</w:t>
      </w:r>
      <w:r w:rsidRPr="00445653">
        <w:rPr>
          <w:rFonts w:hint="cs"/>
          <w:rtl/>
        </w:rPr>
        <w:t>.</w:t>
      </w:r>
      <w:bookmarkEnd w:id="157"/>
      <w:r w:rsidRPr="00445653">
        <w:rPr>
          <w:rFonts w:hint="cs"/>
          <w:rtl/>
        </w:rPr>
        <w:t xml:space="preserve"> </w:t>
      </w:r>
    </w:p>
    <w:p w14:paraId="3EC42020" w14:textId="77777777" w:rsidR="007213F3" w:rsidRPr="00F80783" w:rsidRDefault="007213F3" w:rsidP="007213F3">
      <w:pPr>
        <w:pStyle w:val="3-"/>
      </w:pPr>
      <w:r w:rsidRPr="00445653">
        <w:rPr>
          <w:rFonts w:hint="eastAsia"/>
          <w:rtl/>
        </w:rPr>
        <w:t>ככל</w:t>
      </w:r>
      <w:r w:rsidRPr="00445653">
        <w:rPr>
          <w:rtl/>
        </w:rPr>
        <w:t xml:space="preserve"> שהוחלט על מתן אפשרות למציע לבצע השלמה של הצעתו, ה</w:t>
      </w:r>
      <w:r>
        <w:rPr>
          <w:rtl/>
        </w:rPr>
        <w:t>משרד</w:t>
      </w:r>
      <w:r w:rsidRPr="00445653">
        <w:rPr>
          <w:rtl/>
        </w:rPr>
        <w:t xml:space="preserve"> רשאי לפסול הצעה ש</w:t>
      </w:r>
      <w:r w:rsidRPr="00445653">
        <w:rPr>
          <w:rFonts w:hint="eastAsia"/>
          <w:rtl/>
        </w:rPr>
        <w:t>עדיין</w:t>
      </w:r>
      <w:r w:rsidRPr="0011289E">
        <w:rPr>
          <w:rtl/>
        </w:rPr>
        <w:t xml:space="preserve"> אינה עונה על דרישות המכר</w:t>
      </w:r>
      <w:r w:rsidRPr="0011289E">
        <w:rPr>
          <w:rFonts w:hint="eastAsia"/>
          <w:rtl/>
        </w:rPr>
        <w:t>ז</w:t>
      </w:r>
      <w:r w:rsidRPr="008453D3">
        <w:rPr>
          <w:rtl/>
        </w:rPr>
        <w:t xml:space="preserve"> </w:t>
      </w:r>
      <w:r w:rsidRPr="00471F9A">
        <w:rPr>
          <w:rFonts w:hint="eastAsia"/>
          <w:rtl/>
        </w:rPr>
        <w:t>או</w:t>
      </w:r>
      <w:r w:rsidRPr="009C1FEE">
        <w:rPr>
          <w:rtl/>
        </w:rPr>
        <w:t xml:space="preserve"> </w:t>
      </w:r>
      <w:r w:rsidRPr="00F92EDD">
        <w:rPr>
          <w:rFonts w:hint="eastAsia"/>
          <w:rtl/>
        </w:rPr>
        <w:t>בהתאם</w:t>
      </w:r>
      <w:r w:rsidRPr="007277AE">
        <w:rPr>
          <w:rtl/>
        </w:rPr>
        <w:t xml:space="preserve"> </w:t>
      </w:r>
      <w:r w:rsidRPr="007277AE">
        <w:rPr>
          <w:rFonts w:hint="eastAsia"/>
          <w:rtl/>
        </w:rPr>
        <w:t>לשיקול</w:t>
      </w:r>
      <w:r w:rsidRPr="007277AE">
        <w:rPr>
          <w:rtl/>
        </w:rPr>
        <w:t xml:space="preserve"> </w:t>
      </w:r>
      <w:r w:rsidRPr="007277AE">
        <w:rPr>
          <w:rFonts w:hint="eastAsia"/>
          <w:rtl/>
        </w:rPr>
        <w:t>דעתו</w:t>
      </w:r>
      <w:r w:rsidRPr="007277AE">
        <w:rPr>
          <w:rtl/>
        </w:rPr>
        <w:t xml:space="preserve"> </w:t>
      </w:r>
      <w:r w:rsidRPr="008C3115">
        <w:rPr>
          <w:rFonts w:hint="eastAsia"/>
          <w:rtl/>
        </w:rPr>
        <w:t>לבקש</w:t>
      </w:r>
      <w:r w:rsidRPr="008B2B2D">
        <w:rPr>
          <w:rtl/>
        </w:rPr>
        <w:t xml:space="preserve"> </w:t>
      </w:r>
      <w:r w:rsidRPr="008B2B2D">
        <w:rPr>
          <w:rFonts w:hint="eastAsia"/>
          <w:rtl/>
        </w:rPr>
        <w:t>השלמה</w:t>
      </w:r>
      <w:r w:rsidRPr="008B2B2D">
        <w:rPr>
          <w:rtl/>
        </w:rPr>
        <w:t xml:space="preserve"> </w:t>
      </w:r>
      <w:r w:rsidRPr="008B2B2D">
        <w:rPr>
          <w:rFonts w:hint="eastAsia"/>
          <w:rtl/>
        </w:rPr>
        <w:t>נוספת</w:t>
      </w:r>
      <w:r w:rsidRPr="008B2B2D">
        <w:rPr>
          <w:rtl/>
        </w:rPr>
        <w:t>.</w:t>
      </w:r>
    </w:p>
    <w:p w14:paraId="051139A1" w14:textId="1CA3CBD6" w:rsidR="007213F3" w:rsidRPr="00445653" w:rsidRDefault="007213F3" w:rsidP="007213F3">
      <w:pPr>
        <w:pStyle w:val="3-"/>
        <w:rPr>
          <w:rtl/>
        </w:rPr>
      </w:pPr>
      <w:r w:rsidRPr="00445653">
        <w:rPr>
          <w:rFonts w:hint="cs"/>
          <w:rtl/>
        </w:rPr>
        <w:t xml:space="preserve">מבלי לגרוע מהאמור בסעיף </w:t>
      </w:r>
      <w:r w:rsidRPr="00445653">
        <w:rPr>
          <w:rtl/>
        </w:rPr>
        <w:fldChar w:fldCharType="begin"/>
      </w:r>
      <w:r w:rsidRPr="00445653">
        <w:rPr>
          <w:rtl/>
        </w:rPr>
        <w:instrText xml:space="preserve"> </w:instrText>
      </w:r>
      <w:r w:rsidRPr="00445653">
        <w:rPr>
          <w:rFonts w:hint="cs"/>
        </w:rPr>
        <w:instrText>REF</w:instrText>
      </w:r>
      <w:r w:rsidRPr="00445653">
        <w:rPr>
          <w:rFonts w:hint="cs"/>
          <w:rtl/>
        </w:rPr>
        <w:instrText xml:space="preserve"> _</w:instrText>
      </w:r>
      <w:r w:rsidRPr="00445653">
        <w:rPr>
          <w:rFonts w:hint="cs"/>
        </w:rPr>
        <w:instrText>Ref174448798 \r \h</w:instrText>
      </w:r>
      <w:r w:rsidRPr="00445653">
        <w:rPr>
          <w:rtl/>
        </w:rPr>
        <w:instrText xml:space="preserve"> </w:instrText>
      </w:r>
      <w:r>
        <w:rPr>
          <w:rtl/>
        </w:rPr>
        <w:instrText xml:space="preserve"> \* </w:instrText>
      </w:r>
      <w:r>
        <w:instrText>MERGEFORMAT</w:instrText>
      </w:r>
      <w:r>
        <w:rPr>
          <w:rtl/>
        </w:rPr>
        <w:instrText xml:space="preserve"> </w:instrText>
      </w:r>
      <w:r w:rsidRPr="00445653">
        <w:rPr>
          <w:rtl/>
        </w:rPr>
      </w:r>
      <w:r w:rsidRPr="00445653">
        <w:rPr>
          <w:rtl/>
        </w:rPr>
        <w:fldChar w:fldCharType="separate"/>
      </w:r>
      <w:r w:rsidR="009C31A3">
        <w:rPr>
          <w:cs/>
        </w:rPr>
        <w:t>‎</w:t>
      </w:r>
      <w:r w:rsidR="009C31A3">
        <w:t>8.1.3</w:t>
      </w:r>
      <w:r w:rsidRPr="00445653">
        <w:rPr>
          <w:rtl/>
        </w:rPr>
        <w:fldChar w:fldCharType="end"/>
      </w:r>
      <w:r w:rsidRPr="00445653">
        <w:rPr>
          <w:rFonts w:hint="cs"/>
          <w:rtl/>
        </w:rPr>
        <w:t xml:space="preserve"> לעיל, </w:t>
      </w:r>
      <w:r w:rsidRPr="00445653">
        <w:rPr>
          <w:rtl/>
        </w:rPr>
        <w:t>המשרד רשאי, אם הוא סבור כי קיימים טעמים מיוחדים המצדיקים זאת, להכשיר הצעה אף אם אינה עונה על דרישות פורמאליות או טכניות מסוימות.</w:t>
      </w:r>
    </w:p>
    <w:p w14:paraId="317C050D" w14:textId="32491106" w:rsidR="001965BD" w:rsidRDefault="0099068A" w:rsidP="00B342DE">
      <w:pPr>
        <w:pStyle w:val="3-"/>
      </w:pPr>
      <w:r>
        <w:rPr>
          <w:rFonts w:hint="cs"/>
          <w:rtl/>
        </w:rPr>
        <w:t xml:space="preserve">לצורך בדיקה ומתן ניקוד להצעות </w:t>
      </w:r>
      <w:r w:rsidR="00C339F9">
        <w:rPr>
          <w:rFonts w:hint="cs"/>
          <w:rtl/>
        </w:rPr>
        <w:t xml:space="preserve">יעשה </w:t>
      </w:r>
      <w:r w:rsidR="007213F3">
        <w:rPr>
          <w:rtl/>
        </w:rPr>
        <w:t>ה</w:t>
      </w:r>
      <w:r w:rsidR="007213F3">
        <w:rPr>
          <w:rFonts w:hint="cs"/>
          <w:rtl/>
        </w:rPr>
        <w:t xml:space="preserve">משרד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w:t>
      </w:r>
      <w:r w:rsidR="004A66A5">
        <w:rPr>
          <w:rFonts w:hint="cs"/>
          <w:rtl/>
        </w:rPr>
        <w:t>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w:t>
      </w:r>
      <w:r w:rsidR="007213F3">
        <w:rPr>
          <w:rFonts w:hint="cs"/>
          <w:rtl/>
        </w:rPr>
        <w:t>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8" w:name="show_isMarkivIchut_7"/>
      <w:r>
        <w:rPr>
          <w:rFonts w:hint="cs"/>
          <w:rtl/>
        </w:rPr>
        <w:t>יודגש, לצורך ניקוד ההצע</w:t>
      </w:r>
      <w:r w:rsidR="000C1ACC">
        <w:rPr>
          <w:rFonts w:hint="cs"/>
          <w:rtl/>
        </w:rPr>
        <w:t>ות</w:t>
      </w:r>
      <w:r>
        <w:rPr>
          <w:rFonts w:hint="cs"/>
          <w:rtl/>
        </w:rPr>
        <w:t xml:space="preserve">, </w:t>
      </w:r>
      <w:r w:rsidR="00B342DE">
        <w:rPr>
          <w:rFonts w:hint="cs"/>
          <w:rtl/>
        </w:rPr>
        <w:t xml:space="preserve">המשרד </w:t>
      </w:r>
      <w:r>
        <w:rPr>
          <w:rFonts w:hint="cs"/>
          <w:rtl/>
        </w:rPr>
        <w:t>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58"/>
    </w:p>
    <w:p w14:paraId="7DDA9923" w14:textId="77777777" w:rsidR="00B342DE" w:rsidRDefault="00B342DE" w:rsidP="00B342DE">
      <w:pPr>
        <w:pStyle w:val="3-"/>
      </w:pPr>
      <w:bookmarkStart w:id="15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w:t>
      </w:r>
      <w:r>
        <w:rPr>
          <w:rtl/>
        </w:rPr>
        <w:t>משרד</w:t>
      </w:r>
      <w:r w:rsidRPr="00011EC8">
        <w:rPr>
          <w:rtl/>
        </w:rPr>
        <w:t xml:space="preserve"> את מעטפות הצעת המחיר.</w:t>
      </w:r>
      <w:bookmarkEnd w:id="159"/>
    </w:p>
    <w:p w14:paraId="01032B77" w14:textId="2958314E" w:rsidR="0066137D" w:rsidRPr="003F488A" w:rsidRDefault="0099068A" w:rsidP="00897205">
      <w:pPr>
        <w:pStyle w:val="3-"/>
      </w:pPr>
      <w:bookmarkStart w:id="160" w:name="show_ifSugmicrazIsHatzatmeher"/>
      <w:r w:rsidRPr="000470D2">
        <w:rPr>
          <w:b/>
          <w:bCs/>
          <w:rtl/>
        </w:rPr>
        <w:t xml:space="preserve">ציון איכות מזערי כתנאי לבדיקת </w:t>
      </w:r>
      <w:r w:rsidRPr="008D142A">
        <w:rPr>
          <w:b/>
          <w:bCs/>
          <w:rtl/>
        </w:rPr>
        <w:t>הצעת המחיר</w:t>
      </w:r>
      <w:r w:rsidRPr="008D142A">
        <w:rPr>
          <w:rFonts w:hint="cs"/>
          <w:rtl/>
        </w:rPr>
        <w:t xml:space="preserve"> </w:t>
      </w:r>
      <w:r w:rsidRPr="008D142A">
        <w:rPr>
          <w:rtl/>
        </w:rPr>
        <w:t>–</w:t>
      </w:r>
      <w:r w:rsidRPr="008D142A">
        <w:rPr>
          <w:rFonts w:hint="cs"/>
          <w:rtl/>
        </w:rPr>
        <w:t xml:space="preserve">  יעברו לשלב בדיקת הצעת המחיר רק הצעות </w:t>
      </w:r>
      <w:r w:rsidRPr="008D142A">
        <w:rPr>
          <w:rtl/>
        </w:rPr>
        <w:t xml:space="preserve">שציון </w:t>
      </w:r>
      <w:r w:rsidRPr="00B617F5">
        <w:rPr>
          <w:rtl/>
        </w:rPr>
        <w:t>האיכות שלהם גבוה מ-</w:t>
      </w:r>
      <w:r w:rsidR="001A47F4">
        <w:rPr>
          <w:rFonts w:hint="cs"/>
          <w:rtl/>
        </w:rPr>
        <w:t>80</w:t>
      </w:r>
      <w:r w:rsidR="001A47F4" w:rsidRPr="00B617F5">
        <w:rPr>
          <w:rFonts w:hint="cs"/>
          <w:rtl/>
        </w:rPr>
        <w:t xml:space="preserve"> </w:t>
      </w:r>
      <w:r w:rsidR="006427F3" w:rsidRPr="00B617F5">
        <w:rPr>
          <w:rFonts w:hint="cs"/>
          <w:rtl/>
        </w:rPr>
        <w:t xml:space="preserve">(מתוך </w:t>
      </w:r>
      <w:r w:rsidR="001A47F4">
        <w:rPr>
          <w:rFonts w:hint="cs"/>
          <w:rtl/>
        </w:rPr>
        <w:t>10</w:t>
      </w:r>
      <w:r w:rsidR="006427F3" w:rsidRPr="003F488A">
        <w:rPr>
          <w:rtl/>
        </w:rPr>
        <w:t>0)</w:t>
      </w:r>
      <w:r w:rsidR="008D142A" w:rsidRPr="003F488A">
        <w:rPr>
          <w:rtl/>
        </w:rPr>
        <w:t>.</w:t>
      </w:r>
      <w:r w:rsidR="00FD27FB" w:rsidRPr="003F488A">
        <w:rPr>
          <w:rtl/>
        </w:rPr>
        <w:t xml:space="preserve"> </w:t>
      </w:r>
    </w:p>
    <w:p w14:paraId="5AB2507D" w14:textId="1A63BB27" w:rsidR="009D794C" w:rsidRPr="009D794C" w:rsidRDefault="009D794C" w:rsidP="00897205">
      <w:pPr>
        <w:pStyle w:val="3-"/>
        <w:numPr>
          <w:ilvl w:val="0"/>
          <w:numId w:val="0"/>
        </w:numPr>
        <w:ind w:left="1476"/>
      </w:pPr>
      <w:r w:rsidRPr="003F488A">
        <w:rPr>
          <w:rFonts w:hint="eastAsia"/>
          <w:rtl/>
        </w:rPr>
        <w:lastRenderedPageBreak/>
        <w:t>ככל</w:t>
      </w:r>
      <w:r w:rsidRPr="003F488A">
        <w:rPr>
          <w:rtl/>
        </w:rPr>
        <w:t xml:space="preserve"> ומספר ההצעות שקיבלו ציון </w:t>
      </w:r>
      <w:r w:rsidRPr="003F488A">
        <w:rPr>
          <w:rFonts w:hint="eastAsia"/>
          <w:caps/>
          <w:rtl/>
        </w:rPr>
        <w:t>איכות</w:t>
      </w:r>
      <w:r w:rsidRPr="003F488A">
        <w:rPr>
          <w:caps/>
          <w:rtl/>
        </w:rPr>
        <w:t xml:space="preserve"> המציע הגבוה מ-</w:t>
      </w:r>
      <w:r w:rsidR="001A47F4">
        <w:rPr>
          <w:rFonts w:hint="cs"/>
          <w:caps/>
          <w:rtl/>
        </w:rPr>
        <w:t>80</w:t>
      </w:r>
      <w:r w:rsidR="001A47F4" w:rsidRPr="003F488A">
        <w:rPr>
          <w:caps/>
          <w:rtl/>
        </w:rPr>
        <w:t xml:space="preserve"> </w:t>
      </w:r>
      <w:r w:rsidRPr="003F488A">
        <w:rPr>
          <w:caps/>
          <w:rtl/>
        </w:rPr>
        <w:t xml:space="preserve">(מתוך </w:t>
      </w:r>
      <w:r w:rsidR="001A47F4">
        <w:rPr>
          <w:rFonts w:hint="cs"/>
          <w:caps/>
          <w:rtl/>
        </w:rPr>
        <w:t>10</w:t>
      </w:r>
      <w:r w:rsidR="001A47F4" w:rsidRPr="003F488A">
        <w:rPr>
          <w:caps/>
          <w:rtl/>
        </w:rPr>
        <w:t>0</w:t>
      </w:r>
      <w:r w:rsidRPr="003F488A">
        <w:rPr>
          <w:caps/>
          <w:rtl/>
        </w:rPr>
        <w:t>)</w:t>
      </w:r>
      <w:r w:rsidRPr="003F488A">
        <w:rPr>
          <w:caps/>
        </w:rPr>
        <w:t xml:space="preserve"> </w:t>
      </w:r>
      <w:r w:rsidRPr="003F488A">
        <w:rPr>
          <w:rFonts w:hint="eastAsia"/>
          <w:caps/>
          <w:rtl/>
        </w:rPr>
        <w:t>נמוך</w:t>
      </w:r>
      <w:r w:rsidRPr="003F488A">
        <w:rPr>
          <w:caps/>
          <w:rtl/>
        </w:rPr>
        <w:t xml:space="preserve"> משלוש הצעות רשאי המשרד, על שיקול דעתו הבלעדי, להעביר לשלב בדיקת הצעת מחיר גם את שלוש ההצעות עם ציוני האיכות הגבוהים ביותר מבין ההצעות שציונן נמוך מ-</w:t>
      </w:r>
      <w:r w:rsidR="001A47F4">
        <w:rPr>
          <w:rFonts w:hint="cs"/>
          <w:caps/>
          <w:rtl/>
        </w:rPr>
        <w:t>80</w:t>
      </w:r>
      <w:r w:rsidR="001A47F4" w:rsidRPr="003F488A">
        <w:rPr>
          <w:caps/>
          <w:rtl/>
        </w:rPr>
        <w:t xml:space="preserve"> </w:t>
      </w:r>
      <w:r w:rsidRPr="003F488A">
        <w:rPr>
          <w:caps/>
          <w:rtl/>
        </w:rPr>
        <w:t xml:space="preserve">(מתוך </w:t>
      </w:r>
      <w:r w:rsidR="001A47F4">
        <w:rPr>
          <w:rFonts w:hint="cs"/>
          <w:caps/>
          <w:rtl/>
        </w:rPr>
        <w:t>10</w:t>
      </w:r>
      <w:r w:rsidR="001A47F4" w:rsidRPr="003F488A">
        <w:rPr>
          <w:caps/>
          <w:rtl/>
        </w:rPr>
        <w:t>0</w:t>
      </w:r>
      <w:r w:rsidRPr="003F488A">
        <w:rPr>
          <w:caps/>
          <w:rtl/>
        </w:rPr>
        <w:t>).</w:t>
      </w:r>
      <w:r w:rsidRPr="009D794C">
        <w:rPr>
          <w:rFonts w:hint="cs"/>
          <w:caps/>
          <w:rtl/>
        </w:rPr>
        <w:t xml:space="preserve">  </w:t>
      </w:r>
    </w:p>
    <w:p w14:paraId="71A73351" w14:textId="77777777" w:rsidR="00B342DE" w:rsidRPr="00AB599D" w:rsidRDefault="00B342DE" w:rsidP="00B342DE">
      <w:pPr>
        <w:pStyle w:val="3-"/>
        <w:rPr>
          <w:rtl/>
        </w:rPr>
      </w:pPr>
      <w:r w:rsidRPr="00AD1E0B">
        <w:rPr>
          <w:rtl/>
        </w:rPr>
        <w:t>המשרד יהיה רשאי שלא לבחור בהצעה שקיבלה את הציון הגבוה</w:t>
      </w:r>
      <w:r w:rsidRPr="00AB599D">
        <w:rPr>
          <w:rtl/>
        </w:rPr>
        <w:t xml:space="preserve"> ביותר כאמור, בין היתר, אם מצאה את ההצעה בלתי סבירה באופן המעורר חשש בדבר יכולתו של המציע לעמוד בהתחייבויותיו וזאת לאחר שניתנה למציע הזדמנות להציג את עמדתו ולהסבירה. </w:t>
      </w:r>
    </w:p>
    <w:p w14:paraId="681083A7" w14:textId="77777777" w:rsidR="00D178FD" w:rsidRPr="002A3E64" w:rsidRDefault="0099068A" w:rsidP="007B01DE">
      <w:pPr>
        <w:pStyle w:val="2-"/>
      </w:pPr>
      <w:bookmarkStart w:id="161" w:name="_Toc43400615"/>
      <w:bookmarkStart w:id="162" w:name="_Toc44931924"/>
      <w:bookmarkStart w:id="163" w:name="_Toc44932011"/>
      <w:bookmarkEnd w:id="160"/>
      <w:r w:rsidRPr="00551CC2">
        <w:rPr>
          <w:rFonts w:hint="eastAsia"/>
          <w:rtl/>
        </w:rPr>
        <w:t>הצעה</w:t>
      </w:r>
      <w:r w:rsidRPr="00551CC2">
        <w:rPr>
          <w:rtl/>
        </w:rPr>
        <w:t xml:space="preserve"> </w:t>
      </w:r>
      <w:r w:rsidRPr="00551CC2">
        <w:rPr>
          <w:rFonts w:hint="eastAsia"/>
          <w:rtl/>
        </w:rPr>
        <w:t>יחידה</w:t>
      </w:r>
      <w:bookmarkEnd w:id="161"/>
      <w:bookmarkEnd w:id="162"/>
      <w:bookmarkEnd w:id="163"/>
    </w:p>
    <w:p w14:paraId="5C978584" w14:textId="7FB4553C" w:rsidR="00082200" w:rsidRPr="00082200" w:rsidRDefault="0099068A" w:rsidP="00B342DE">
      <w:pPr>
        <w:pStyle w:val="3-"/>
      </w:pPr>
      <w:r w:rsidRPr="00082200">
        <w:rPr>
          <w:rFonts w:hint="cs"/>
          <w:rtl/>
        </w:rPr>
        <w:t xml:space="preserve">ככל שהוגשה במכרז הצעה יחידה או שלאחר בדיקת ההצעות נותרה הצעה אחת בלבד, </w:t>
      </w:r>
      <w:r w:rsidR="00B342DE" w:rsidRPr="00082200">
        <w:rPr>
          <w:rFonts w:hint="cs"/>
          <w:rtl/>
        </w:rPr>
        <w:t>המ</w:t>
      </w:r>
      <w:r w:rsidR="00B342DE">
        <w:rPr>
          <w:rFonts w:hint="cs"/>
          <w:rtl/>
        </w:rPr>
        <w:t>שרד</w:t>
      </w:r>
      <w:r w:rsidRPr="00082200">
        <w:rPr>
          <w:rFonts w:hint="cs"/>
          <w:rtl/>
        </w:rPr>
        <w:t>, בהתאם לשיקול דעתו הבלעדי יהיה רשאי:</w:t>
      </w:r>
    </w:p>
    <w:p w14:paraId="3BEA0FB7" w14:textId="77777777" w:rsidR="00082200" w:rsidRPr="00082200" w:rsidRDefault="0099068A" w:rsidP="000C2347">
      <w:pPr>
        <w:pStyle w:val="4-3"/>
      </w:pPr>
      <w:r w:rsidRPr="00082200">
        <w:rPr>
          <w:rFonts w:hint="cs"/>
          <w:rtl/>
        </w:rPr>
        <w:t>להכריז על המציע שנותר כזוכה;</w:t>
      </w:r>
    </w:p>
    <w:p w14:paraId="1D69B580" w14:textId="77777777" w:rsidR="00082200" w:rsidRPr="00082200" w:rsidRDefault="0099068A" w:rsidP="000C2347">
      <w:pPr>
        <w:pStyle w:val="4-3"/>
      </w:pPr>
      <w:r>
        <w:rPr>
          <w:rFonts w:hint="cs"/>
          <w:rtl/>
        </w:rPr>
        <w:t>לבטל את המכרז, ולצאת למכרז חדש</w:t>
      </w:r>
      <w:r w:rsidR="00CB2AEF">
        <w:rPr>
          <w:rFonts w:hint="cs"/>
          <w:rtl/>
        </w:rPr>
        <w:t>.</w:t>
      </w:r>
    </w:p>
    <w:p w14:paraId="7B64B70E" w14:textId="77777777" w:rsidR="00D178FD" w:rsidRPr="002A3E64" w:rsidRDefault="0099068A" w:rsidP="007B01DE">
      <w:pPr>
        <w:pStyle w:val="2-"/>
      </w:pPr>
      <w:bookmarkStart w:id="164" w:name="_Toc43400616"/>
      <w:bookmarkStart w:id="165" w:name="_Toc44931925"/>
      <w:bookmarkStart w:id="166" w:name="_Toc44932012"/>
      <w:r w:rsidRPr="002A3E64">
        <w:rPr>
          <w:rFonts w:hint="eastAsia"/>
          <w:rtl/>
        </w:rPr>
        <w:t>פסילת</w:t>
      </w:r>
      <w:r w:rsidRPr="002A3E64">
        <w:rPr>
          <w:rtl/>
        </w:rPr>
        <w:t xml:space="preserve"> הצעות</w:t>
      </w:r>
      <w:bookmarkEnd w:id="164"/>
      <w:bookmarkEnd w:id="165"/>
      <w:bookmarkEnd w:id="166"/>
      <w:r w:rsidRPr="002A3E64">
        <w:rPr>
          <w:rtl/>
        </w:rPr>
        <w:t xml:space="preserve"> </w:t>
      </w:r>
    </w:p>
    <w:p w14:paraId="61CF7FD5" w14:textId="06106C07" w:rsidR="00601886" w:rsidRDefault="00B342DE" w:rsidP="00922404">
      <w:pPr>
        <w:pStyle w:val="3-"/>
      </w:pPr>
      <w:r>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sidR="00922404">
        <w:rPr>
          <w:rFonts w:hint="cs"/>
          <w:rtl/>
        </w:rPr>
        <w:t>המשרד</w:t>
      </w:r>
      <w:r w:rsidR="00DA21F2">
        <w:rPr>
          <w:rFonts w:hint="cs"/>
          <w:rtl/>
        </w:rPr>
        <w:t>)</w:t>
      </w:r>
      <w:r w:rsidR="0084164D">
        <w:rPr>
          <w:rFonts w:hint="cs"/>
          <w:rtl/>
        </w:rPr>
        <w:t xml:space="preserve"> 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14:paraId="7067F002" w14:textId="3F0D0F6D" w:rsidR="00B2479F" w:rsidRPr="002A3E64" w:rsidRDefault="0099068A"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w:t>
      </w:r>
      <w:r w:rsidR="004A66A5">
        <w:rPr>
          <w:rFonts w:hint="cs"/>
          <w:rtl/>
        </w:rPr>
        <w:t>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5E6F7090" w14:textId="77777777" w:rsidR="00C339F9" w:rsidRDefault="0099068A"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43E3D9E" w14:textId="77777777" w:rsidR="00166899" w:rsidRDefault="0099068A" w:rsidP="000C2347">
      <w:pPr>
        <w:pStyle w:val="4-3"/>
      </w:pPr>
      <w:r>
        <w:rPr>
          <w:rFonts w:hint="cs"/>
          <w:b/>
          <w:bCs/>
          <w:rtl/>
        </w:rPr>
        <w:lastRenderedPageBreak/>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2CED987" w14:textId="1F0E3F7C" w:rsidR="00DF025C" w:rsidRDefault="0099068A" w:rsidP="00922404">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w:t>
      </w:r>
      <w:r w:rsidR="00922404">
        <w:rPr>
          <w:rFonts w:hint="cs"/>
          <w:rtl/>
        </w:rPr>
        <w:t>המשרד</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4A66A5">
        <w:rPr>
          <w:rFonts w:hint="cs"/>
          <w:rtl/>
        </w:rPr>
        <w:t>משרד</w:t>
      </w:r>
      <w:r>
        <w:rPr>
          <w:rFonts w:hint="cs"/>
          <w:rtl/>
        </w:rPr>
        <w:t xml:space="preserve"> מצדיק את פסילתו.</w:t>
      </w:r>
    </w:p>
    <w:p w14:paraId="247BBEBA" w14:textId="77777777" w:rsidR="00166899" w:rsidRDefault="0099068A"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A509F44" w14:textId="00A63438" w:rsidR="00082200" w:rsidRDefault="0099068A"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w:t>
      </w:r>
      <w:r w:rsidR="004A66A5">
        <w:rPr>
          <w:rFonts w:hint="cs"/>
          <w:rtl/>
        </w:rPr>
        <w:t>משרד</w:t>
      </w:r>
      <w:r w:rsidR="005D0CAD">
        <w:rPr>
          <w:rFonts w:hint="cs"/>
          <w:rtl/>
        </w:rPr>
        <w:t>, בהתאם לשיקול דעתו הבלעדי, אינו ניתן להסדרה</w:t>
      </w:r>
      <w:r w:rsidRPr="002D1D37">
        <w:rPr>
          <w:rFonts w:hint="cs"/>
          <w:rtl/>
        </w:rPr>
        <w:t>.</w:t>
      </w:r>
    </w:p>
    <w:p w14:paraId="41FAC84C" w14:textId="77777777" w:rsidR="00204485" w:rsidRPr="00491AC8" w:rsidRDefault="0099068A"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5AE265A" w14:textId="56273831" w:rsidR="007B037E" w:rsidRPr="002A3E64" w:rsidRDefault="0099068A" w:rsidP="007B01DE">
      <w:pPr>
        <w:pStyle w:val="2-"/>
      </w:pPr>
      <w:bookmarkStart w:id="167" w:name="_Toc53331334"/>
      <w:bookmarkStart w:id="168" w:name="_Toc516503359"/>
      <w:bookmarkStart w:id="169" w:name="_Toc43400618"/>
      <w:bookmarkStart w:id="170" w:name="_Toc44931927"/>
      <w:bookmarkStart w:id="171" w:name="_Toc44932014"/>
      <w:bookmarkEnd w:id="126"/>
      <w:r>
        <w:rPr>
          <w:rFonts w:hint="cs"/>
          <w:rtl/>
        </w:rPr>
        <w:t>תוקף</w:t>
      </w:r>
      <w:r w:rsidRPr="002A3E64">
        <w:rPr>
          <w:rtl/>
        </w:rPr>
        <w:t xml:space="preserve"> </w:t>
      </w:r>
      <w:r w:rsidRPr="002A3E64">
        <w:rPr>
          <w:rFonts w:hint="eastAsia"/>
          <w:rtl/>
        </w:rPr>
        <w:t>הצעות</w:t>
      </w:r>
      <w:bookmarkEnd w:id="167"/>
      <w:r w:rsidRPr="002A3E64">
        <w:rPr>
          <w:rtl/>
        </w:rPr>
        <w:t xml:space="preserve"> </w:t>
      </w:r>
    </w:p>
    <w:p w14:paraId="5502073D" w14:textId="77777777" w:rsidR="00922404" w:rsidRPr="00B50600" w:rsidRDefault="00922404" w:rsidP="00922404">
      <w:pPr>
        <w:pStyle w:val="3-"/>
      </w:pPr>
      <w:bookmarkStart w:id="172" w:name="_Toc53331335"/>
      <w:r w:rsidRPr="00EA5F34">
        <w:rPr>
          <w:rtl/>
        </w:rPr>
        <w:t xml:space="preserve">תוקף </w:t>
      </w:r>
      <w:r w:rsidRPr="006427F3">
        <w:rPr>
          <w:rtl/>
        </w:rPr>
        <w:t xml:space="preserve">ההצעה </w:t>
      </w:r>
      <w:r w:rsidRPr="006427F3">
        <w:rPr>
          <w:rFonts w:hint="cs"/>
          <w:rtl/>
        </w:rPr>
        <w:t xml:space="preserve">הוא </w:t>
      </w:r>
      <w:r w:rsidRPr="006427F3">
        <w:rPr>
          <w:rtl/>
        </w:rPr>
        <w:t>180 יום</w:t>
      </w:r>
      <w:r w:rsidRPr="006427F3">
        <w:rPr>
          <w:rFonts w:hint="cs"/>
          <w:rtl/>
        </w:rPr>
        <w:t xml:space="preserve"> לאחר המועד</w:t>
      </w:r>
      <w:r w:rsidRPr="00EA5F34">
        <w:rPr>
          <w:rFonts w:hint="cs"/>
          <w:rtl/>
        </w:rPr>
        <w:t xml:space="preserve"> על קבלת הודעת זכייה או אי זכייה.</w:t>
      </w:r>
      <w:r w:rsidRPr="00EA5F34">
        <w:rPr>
          <w:rtl/>
        </w:rPr>
        <w:t xml:space="preserve"> בנסיבות </w:t>
      </w:r>
      <w:r w:rsidRPr="00EA5F34">
        <w:rPr>
          <w:rFonts w:hint="cs"/>
          <w:rtl/>
        </w:rPr>
        <w:t xml:space="preserve">בהן </w:t>
      </w:r>
      <w:r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Pr="00EA5F34">
        <w:rPr>
          <w:rFonts w:hint="cs"/>
          <w:rtl/>
        </w:rPr>
        <w:t xml:space="preserve"> אין באמור כדי </w:t>
      </w:r>
      <w:r w:rsidRPr="00B50600">
        <w:rPr>
          <w:rFonts w:hint="cs"/>
          <w:rtl/>
        </w:rPr>
        <w:t>להפקיע את תוקפן של ההצעות לאחר מועד זה,</w:t>
      </w:r>
      <w:r w:rsidRPr="00EA5F34">
        <w:rPr>
          <w:rFonts w:hint="cs"/>
          <w:rtl/>
        </w:rPr>
        <w:t xml:space="preserve"> במקרה של התמשכות ההליכים, וני</w:t>
      </w:r>
      <w:r w:rsidRPr="00B50600">
        <w:rPr>
          <w:rFonts w:hint="cs"/>
          <w:rtl/>
        </w:rPr>
        <w:t xml:space="preserve">תן </w:t>
      </w:r>
      <w:r w:rsidRPr="00A30B9F">
        <w:rPr>
          <w:rFonts w:hint="cs"/>
          <w:rtl/>
        </w:rPr>
        <w:t>יהיה ל</w:t>
      </w:r>
      <w:r w:rsidRPr="00EA5F34">
        <w:rPr>
          <w:rFonts w:hint="cs"/>
          <w:rtl/>
        </w:rPr>
        <w:t>ראות בהצעות כהצעות תקפות גם לאחר מועד זה בהסכמת המציעים.</w:t>
      </w:r>
    </w:p>
    <w:p w14:paraId="49DC8002" w14:textId="77777777" w:rsidR="00922404" w:rsidRPr="000616DD" w:rsidRDefault="00922404" w:rsidP="00922404">
      <w:pPr>
        <w:pStyle w:val="3-"/>
        <w:rPr>
          <w:rtl/>
        </w:rPr>
      </w:pPr>
      <w:r w:rsidRPr="00FF7633">
        <w:rPr>
          <w:rtl/>
        </w:rPr>
        <w:lastRenderedPageBreak/>
        <w:t xml:space="preserve">מציע אינו רשאי לחזור בו מהצעתו בתקופה </w:t>
      </w:r>
      <w:r>
        <w:rPr>
          <w:rFonts w:hint="cs"/>
          <w:rtl/>
        </w:rPr>
        <w:t>בה הצעתו בתוקף</w:t>
      </w:r>
      <w:r w:rsidRPr="00FF7633">
        <w:rPr>
          <w:rtl/>
        </w:rPr>
        <w:t>.</w:t>
      </w:r>
      <w:r>
        <w:rPr>
          <w:rFonts w:hint="cs"/>
          <w:rtl/>
        </w:rPr>
        <w:t xml:space="preserve"> בכלל זה, </w:t>
      </w:r>
      <w:r w:rsidRPr="000616DD">
        <w:rPr>
          <w:rtl/>
        </w:rPr>
        <w:t xml:space="preserve">כל שינוי או תוספת שייעשו במסמכי </w:t>
      </w:r>
      <w:r>
        <w:rPr>
          <w:rFonts w:hint="cs"/>
          <w:rtl/>
        </w:rPr>
        <w:t>ההצעה</w:t>
      </w:r>
      <w:r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2B27A631" w14:textId="77777777" w:rsidR="00922404" w:rsidRPr="000616DD" w:rsidRDefault="00922404" w:rsidP="00922404">
      <w:pPr>
        <w:pStyle w:val="3-"/>
        <w:rPr>
          <w:rtl/>
        </w:rPr>
      </w:pPr>
      <w:r w:rsidRPr="000616DD">
        <w:rPr>
          <w:rtl/>
        </w:rPr>
        <w:t xml:space="preserve">במקרים מיוחדים ומנסיבות שירשמו, שומרת לעצמה ועדת המכרזים את הזכות לנהל משא ומתן עם מציעים. </w:t>
      </w:r>
    </w:p>
    <w:bookmarkEnd w:id="172"/>
    <w:p w14:paraId="2D1A336B" w14:textId="77777777" w:rsidR="00AD6E2D" w:rsidRPr="002A3E64" w:rsidRDefault="0099068A" w:rsidP="007B01DE">
      <w:pPr>
        <w:pStyle w:val="2-"/>
      </w:pPr>
      <w:r w:rsidRPr="002A3E64">
        <w:rPr>
          <w:rtl/>
        </w:rPr>
        <w:t>ביטול או שינוי המכרז</w:t>
      </w:r>
      <w:bookmarkEnd w:id="168"/>
      <w:bookmarkEnd w:id="169"/>
      <w:bookmarkEnd w:id="170"/>
      <w:bookmarkEnd w:id="171"/>
    </w:p>
    <w:p w14:paraId="61336D4E" w14:textId="032D9B7A" w:rsidR="00E5417A" w:rsidRDefault="00A31C64" w:rsidP="00A31C64">
      <w:pPr>
        <w:pStyle w:val="3-"/>
      </w:pPr>
      <w:r>
        <w:rPr>
          <w:rFonts w:hint="cs"/>
          <w:rtl/>
        </w:rPr>
        <w:t xml:space="preserve">המשרד </w:t>
      </w:r>
      <w:r w:rsidR="0099068A">
        <w:rPr>
          <w:rFonts w:hint="cs"/>
          <w:rtl/>
        </w:rPr>
        <w:t>רשאי</w:t>
      </w:r>
      <w:r>
        <w:rPr>
          <w:rFonts w:hint="cs"/>
          <w:rtl/>
        </w:rPr>
        <w:t xml:space="preserve"> לבטל את המכרז בכל עת,</w:t>
      </w:r>
      <w:r w:rsidR="0099068A">
        <w:rPr>
          <w:rFonts w:hint="cs"/>
          <w:rtl/>
        </w:rPr>
        <w:t xml:space="preserve"> </w:t>
      </w:r>
      <w:r>
        <w:rPr>
          <w:rFonts w:hint="cs"/>
          <w:rtl/>
        </w:rPr>
        <w:t xml:space="preserve">לשנות או לעדכנו משיקוליו הבלעדיים או לפרסם מכרז חדש במקום מכרז זה. בכל מקרה, המציעים, והם בלבד, יישאו בהוצאותיהם בקשר למכרז. </w:t>
      </w:r>
    </w:p>
    <w:p w14:paraId="0CF53696" w14:textId="77777777" w:rsidR="001015D6" w:rsidRPr="00E5417A" w:rsidRDefault="0099068A"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3BC586" w14:textId="77777777" w:rsidR="00A31C64" w:rsidRDefault="00A31C64" w:rsidP="00A31C64">
      <w:pPr>
        <w:pStyle w:val="3-"/>
        <w:rPr>
          <w:rtl/>
        </w:rPr>
      </w:pPr>
      <w:r>
        <w:rPr>
          <w:rtl/>
        </w:rPr>
        <w:t>התחייבות המשרד כלפי הזוכה תיווצר רק עם חתימת הסכם פורמלי על ידי מורשי חתימה מטעם המשרד.</w:t>
      </w:r>
    </w:p>
    <w:p w14:paraId="2E1585E4" w14:textId="77777777" w:rsidR="00A31C64" w:rsidRDefault="00A31C64" w:rsidP="00A31C64">
      <w:pPr>
        <w:pStyle w:val="3-"/>
        <w:rPr>
          <w:rtl/>
        </w:rPr>
      </w:pPr>
      <w:r>
        <w:rPr>
          <w:rtl/>
        </w:rPr>
        <w:t xml:space="preserve">חתימת ההסכם </w:t>
      </w:r>
      <w:r>
        <w:rPr>
          <w:rFonts w:hint="cs"/>
          <w:rtl/>
        </w:rPr>
        <w:t xml:space="preserve">עם הזוכה </w:t>
      </w:r>
      <w:r>
        <w:rPr>
          <w:rtl/>
        </w:rPr>
        <w:t>וקיום ההתקשרות מותנים בקיום תקציב מתאים וקבלת האישורים הדרושים. המשרד שומר לעצמו את הזכות לבצע את העבודה בשלבים, בהתאם למגבלות התקציב.</w:t>
      </w:r>
    </w:p>
    <w:p w14:paraId="0ABE3800" w14:textId="77777777" w:rsidR="00A31C64" w:rsidRDefault="00A31C64" w:rsidP="00A31C64">
      <w:pPr>
        <w:pStyle w:val="3-"/>
      </w:pPr>
      <w:r w:rsidRPr="004434AE">
        <w:rPr>
          <w:rtl/>
        </w:rPr>
        <w:t>המשרד יהיה רשאי להתקשר עם</w:t>
      </w:r>
      <w:r>
        <w:rPr>
          <w:rFonts w:hint="cs"/>
          <w:rtl/>
        </w:rPr>
        <w:t xml:space="preserve"> יועץ</w:t>
      </w:r>
      <w:r w:rsidRPr="00E03195">
        <w:rPr>
          <w:rtl/>
        </w:rPr>
        <w:t xml:space="preserve"> </w:t>
      </w:r>
      <w:r w:rsidRPr="004434AE">
        <w:rPr>
          <w:rtl/>
        </w:rPr>
        <w:t xml:space="preserve">אחד או עם מספר </w:t>
      </w:r>
      <w:r>
        <w:rPr>
          <w:rFonts w:hint="cs"/>
          <w:rtl/>
        </w:rPr>
        <w:t>יועצ</w:t>
      </w:r>
      <w:r w:rsidRPr="004434AE">
        <w:rPr>
          <w:rtl/>
        </w:rPr>
        <w:t>ים, ושומר לעצמו את הזכות לפצל את היקף העבודה.</w:t>
      </w:r>
    </w:p>
    <w:p w14:paraId="3E770602" w14:textId="4C79958F" w:rsidR="00A31C64" w:rsidRPr="004434AE" w:rsidRDefault="00A31C64" w:rsidP="00002AEA">
      <w:pPr>
        <w:pStyle w:val="3-"/>
      </w:pPr>
      <w:r w:rsidRPr="004434AE">
        <w:rPr>
          <w:rtl/>
        </w:rPr>
        <w:t xml:space="preserve">המשרד שומר לעצמו את הזכות להסתייע בשירותי הייעוץ של </w:t>
      </w:r>
      <w:r>
        <w:rPr>
          <w:rFonts w:hint="cs"/>
          <w:rtl/>
        </w:rPr>
        <w:t>היועץ</w:t>
      </w:r>
      <w:r w:rsidRPr="004434AE">
        <w:rPr>
          <w:rtl/>
        </w:rPr>
        <w:t xml:space="preserve"> רק לגבי חלק מתחומי הטיפול ו/או רק בחלק מהשירותים הנדרשים, ולא תשמע טענת </w:t>
      </w:r>
      <w:r w:rsidRPr="00AA2A3F">
        <w:rPr>
          <w:rFonts w:hint="cs"/>
          <w:rtl/>
        </w:rPr>
        <w:t>ה</w:t>
      </w:r>
      <w:r>
        <w:rPr>
          <w:rFonts w:hint="cs"/>
          <w:rtl/>
        </w:rPr>
        <w:t>יועץ</w:t>
      </w:r>
      <w:r w:rsidRPr="00E03195">
        <w:rPr>
          <w:rtl/>
        </w:rPr>
        <w:t xml:space="preserve"> </w:t>
      </w:r>
      <w:r w:rsidRPr="004434AE">
        <w:rPr>
          <w:rtl/>
        </w:rPr>
        <w:t xml:space="preserve">בעניין זה לרבות במקרה של העברת חלק מתחומי הטיפול או השירותים </w:t>
      </w:r>
      <w:r w:rsidR="00E363B4">
        <w:rPr>
          <w:rFonts w:hint="cs"/>
          <w:rtl/>
        </w:rPr>
        <w:t>הנדרשים</w:t>
      </w:r>
      <w:r w:rsidR="00E363B4" w:rsidRPr="004434AE">
        <w:rPr>
          <w:rtl/>
        </w:rPr>
        <w:t xml:space="preserve"> </w:t>
      </w:r>
      <w:r w:rsidRPr="004434AE">
        <w:rPr>
          <w:rtl/>
        </w:rPr>
        <w:t xml:space="preserve">לאחר, הכל בהתאם לשיקול דעתו הבלעדי של </w:t>
      </w:r>
      <w:r>
        <w:rPr>
          <w:rFonts w:hint="cs"/>
          <w:rtl/>
        </w:rPr>
        <w:t>הממונה.</w:t>
      </w:r>
    </w:p>
    <w:p w14:paraId="3D85595D" w14:textId="77777777" w:rsidR="00322FCF" w:rsidRPr="002A3E64" w:rsidRDefault="0099068A" w:rsidP="007B01DE">
      <w:pPr>
        <w:pStyle w:val="2-"/>
        <w:rPr>
          <w:rtl/>
        </w:rPr>
      </w:pPr>
      <w:bookmarkStart w:id="173" w:name="_Toc516503360"/>
      <w:bookmarkStart w:id="174" w:name="_Toc43400620"/>
      <w:bookmarkStart w:id="175" w:name="_Toc44931929"/>
      <w:bookmarkStart w:id="176" w:name="_Toc44932016"/>
      <w:r w:rsidRPr="002A3E64">
        <w:rPr>
          <w:rtl/>
        </w:rPr>
        <w:lastRenderedPageBreak/>
        <w:t>הוצאות</w:t>
      </w:r>
      <w:bookmarkEnd w:id="173"/>
      <w:bookmarkEnd w:id="174"/>
      <w:bookmarkEnd w:id="175"/>
      <w:bookmarkEnd w:id="176"/>
      <w:r w:rsidRPr="002A3E64">
        <w:rPr>
          <w:rtl/>
        </w:rPr>
        <w:t xml:space="preserve"> </w:t>
      </w:r>
    </w:p>
    <w:p w14:paraId="3FC218C8" w14:textId="6C84792A" w:rsidR="004A7CFB" w:rsidRDefault="0099068A" w:rsidP="00DF480D">
      <w:pPr>
        <w:pStyle w:val="3-"/>
      </w:pPr>
      <w:r>
        <w:rPr>
          <w:rFonts w:hint="cs"/>
          <w:rtl/>
        </w:rPr>
        <w:t xml:space="preserve">מציעים הבוחרים להגיש הצעה במכרז יישאו בכל עלות כספית הנדרשת לצורך השתתפותם במכרז, ולא יהיו זכאים להחזר כלשהו </w:t>
      </w:r>
      <w:r w:rsidR="00DF480D">
        <w:rPr>
          <w:rFonts w:hint="cs"/>
          <w:rtl/>
        </w:rPr>
        <w:t xml:space="preserve">מהמשרד </w:t>
      </w:r>
      <w:r>
        <w:rPr>
          <w:rFonts w:hint="cs"/>
          <w:rtl/>
        </w:rPr>
        <w:t>בגין עלויות אלו.</w:t>
      </w:r>
    </w:p>
    <w:p w14:paraId="143D7BE3" w14:textId="77777777" w:rsidR="001015D6" w:rsidRPr="00B63569" w:rsidRDefault="0099068A"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C67508" w14:textId="77777777" w:rsidR="00377479" w:rsidRPr="002A3E64" w:rsidRDefault="0099068A" w:rsidP="007B01DE">
      <w:pPr>
        <w:pStyle w:val="2-"/>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798464E8" w14:textId="31293333" w:rsidR="001015D6" w:rsidRPr="00551CC2" w:rsidRDefault="0099068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w:t>
      </w:r>
      <w:r w:rsidR="004A66A5">
        <w:rPr>
          <w:rFonts w:hint="cs"/>
          <w:rtl/>
        </w:rPr>
        <w:t>משרד</w:t>
      </w:r>
      <w:r w:rsidRPr="00551CC2">
        <w:rPr>
          <w:rtl/>
        </w:rPr>
        <w:t>.</w:t>
      </w:r>
    </w:p>
    <w:p w14:paraId="6720108A" w14:textId="77777777" w:rsidR="00377479" w:rsidRPr="002A3E64" w:rsidRDefault="0099068A" w:rsidP="007B01DE">
      <w:pPr>
        <w:pStyle w:val="2-"/>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14:paraId="54276C80" w14:textId="6D4842C4" w:rsidR="0013061D" w:rsidRDefault="0099068A" w:rsidP="004F7173">
      <w:pPr>
        <w:pStyle w:val="3-"/>
      </w:pPr>
      <w:r>
        <w:rPr>
          <w:rFonts w:hint="cs"/>
          <w:rtl/>
        </w:rPr>
        <w:t xml:space="preserve">בכפוף לחובות </w:t>
      </w:r>
      <w:r w:rsidR="004F7173">
        <w:rPr>
          <w:rFonts w:hint="cs"/>
          <w:rtl/>
        </w:rPr>
        <w:t xml:space="preserve">המשרד </w:t>
      </w:r>
      <w:r>
        <w:rPr>
          <w:rFonts w:hint="cs"/>
          <w:rtl/>
        </w:rPr>
        <w:t>על פי דין,</w:t>
      </w:r>
      <w:r w:rsidR="00377479" w:rsidRPr="0013061D">
        <w:rPr>
          <w:rtl/>
        </w:rPr>
        <w:t xml:space="preserve"> </w:t>
      </w:r>
      <w:r w:rsidR="004F7173">
        <w:rPr>
          <w:rFonts w:hint="cs"/>
          <w:rtl/>
        </w:rPr>
        <w:t>המשרד</w:t>
      </w:r>
      <w:r w:rsidR="004F7173" w:rsidRPr="0013061D">
        <w:rPr>
          <w:rtl/>
        </w:rPr>
        <w:t xml:space="preserve"> </w:t>
      </w:r>
      <w:r w:rsidRPr="0013061D">
        <w:rPr>
          <w:rtl/>
        </w:rPr>
        <w:t>מתחייב שלא לגלות</w:t>
      </w:r>
      <w:r w:rsidR="004F7173">
        <w:rPr>
          <w:rFonts w:hint="cs"/>
          <w:rtl/>
        </w:rPr>
        <w:t xml:space="preserve"> את</w:t>
      </w:r>
      <w:r w:rsidRPr="0013061D">
        <w:rPr>
          <w:rtl/>
        </w:rPr>
        <w:t xml:space="preserve"> תוכן ההצעה לצד שלישי </w:t>
      </w:r>
      <w:r>
        <w:rPr>
          <w:rFonts w:hint="cs"/>
          <w:rtl/>
        </w:rPr>
        <w:t xml:space="preserve">שאינו מעובדי </w:t>
      </w:r>
      <w:r w:rsidR="004F7173">
        <w:rPr>
          <w:rFonts w:hint="cs"/>
          <w:rtl/>
        </w:rPr>
        <w:t xml:space="preserve">המשרד </w:t>
      </w:r>
      <w:r>
        <w:rPr>
          <w:rFonts w:hint="cs"/>
          <w:rtl/>
        </w:rPr>
        <w:t>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77A59B3" w14:textId="77777777" w:rsidR="00900CA3" w:rsidRDefault="0099068A"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BCFCA6B" w14:textId="77777777" w:rsidR="004F7173" w:rsidRPr="00DF2B25" w:rsidRDefault="004F7173" w:rsidP="004F7173">
      <w:pPr>
        <w:pStyle w:val="3-"/>
      </w:pPr>
      <w:bookmarkStart w:id="185" w:name="show_privileged"/>
      <w:r w:rsidRPr="00DF2B25">
        <w:rPr>
          <w:rFonts w:hint="eastAsia"/>
          <w:rtl/>
        </w:rPr>
        <w:t>בהתאם</w:t>
      </w:r>
      <w:r w:rsidRPr="00DF2B25">
        <w:rPr>
          <w:rtl/>
        </w:rPr>
        <w:t xml:space="preserve"> לאופי </w:t>
      </w:r>
      <w:r w:rsidRPr="00DF2B25">
        <w:rPr>
          <w:rFonts w:hint="eastAsia"/>
          <w:rtl/>
        </w:rPr>
        <w:t>המכרז</w:t>
      </w:r>
      <w:r w:rsidRPr="00DF2B25">
        <w:rPr>
          <w:rtl/>
        </w:rPr>
        <w:t>,</w:t>
      </w:r>
      <w:r w:rsidRPr="00DF2B25">
        <w:rPr>
          <w:rFonts w:hint="cs"/>
          <w:rtl/>
        </w:rPr>
        <w:t xml:space="preserve"> לגבי</w:t>
      </w:r>
      <w:r w:rsidRPr="00DF2B25">
        <w:rPr>
          <w:rtl/>
        </w:rPr>
        <w:t xml:space="preserve"> </w:t>
      </w:r>
      <w:r w:rsidRPr="00DF2B25">
        <w:rPr>
          <w:rFonts w:hint="eastAsia"/>
          <w:rtl/>
        </w:rPr>
        <w:t>חלק</w:t>
      </w:r>
      <w:r w:rsidRPr="00DF2B25">
        <w:rPr>
          <w:rtl/>
        </w:rPr>
        <w:t xml:space="preserve"> </w:t>
      </w:r>
      <w:r w:rsidRPr="00DF2B25">
        <w:rPr>
          <w:rFonts w:hint="eastAsia"/>
          <w:rtl/>
        </w:rPr>
        <w:t>מההצעה</w:t>
      </w:r>
      <w:r w:rsidRPr="00DF2B25">
        <w:rPr>
          <w:rtl/>
        </w:rPr>
        <w:t xml:space="preserve"> </w:t>
      </w:r>
      <w:r w:rsidRPr="00DF2B25">
        <w:rPr>
          <w:rFonts w:hint="eastAsia"/>
          <w:rtl/>
        </w:rPr>
        <w:t>ש</w:t>
      </w:r>
      <w:r w:rsidRPr="00DF2B25">
        <w:rPr>
          <w:rtl/>
        </w:rPr>
        <w:t xml:space="preserve">מוגדר על ידי </w:t>
      </w:r>
      <w:r w:rsidRPr="00DF2B25">
        <w:rPr>
          <w:rFonts w:hint="eastAsia"/>
          <w:rtl/>
        </w:rPr>
        <w:t>ה</w:t>
      </w:r>
      <w:r>
        <w:rPr>
          <w:rFonts w:hint="eastAsia"/>
          <w:rtl/>
        </w:rPr>
        <w:t>משרד</w:t>
      </w:r>
      <w:r w:rsidRPr="00DF2B25">
        <w:rPr>
          <w:rtl/>
        </w:rPr>
        <w:t xml:space="preserve"> כסוד </w:t>
      </w:r>
      <w:r w:rsidRPr="00DF2B25">
        <w:rPr>
          <w:rFonts w:hint="eastAsia"/>
          <w:rtl/>
        </w:rPr>
        <w:t>מסחרי</w:t>
      </w:r>
      <w:r w:rsidRPr="00DF2B25">
        <w:rPr>
          <w:rtl/>
        </w:rPr>
        <w:t xml:space="preserve"> </w:t>
      </w:r>
      <w:r w:rsidRPr="00DF2B25">
        <w:rPr>
          <w:rFonts w:hint="eastAsia"/>
          <w:rtl/>
        </w:rPr>
        <w:t>או</w:t>
      </w:r>
      <w:r w:rsidRPr="00DF2B25">
        <w:rPr>
          <w:rtl/>
        </w:rPr>
        <w:t xml:space="preserve"> </w:t>
      </w:r>
      <w:r w:rsidRPr="00DF2B25">
        <w:rPr>
          <w:rFonts w:hint="eastAsia"/>
          <w:rtl/>
        </w:rPr>
        <w:t>מקצועי</w:t>
      </w:r>
      <w:r w:rsidRPr="00DF2B25">
        <w:rPr>
          <w:rtl/>
        </w:rPr>
        <w:t xml:space="preserve"> </w:t>
      </w:r>
      <w:r w:rsidRPr="00DF2B25">
        <w:rPr>
          <w:rFonts w:hint="eastAsia"/>
          <w:rtl/>
        </w:rPr>
        <w:t>לא</w:t>
      </w:r>
      <w:r w:rsidRPr="00DF2B25">
        <w:rPr>
          <w:rtl/>
        </w:rPr>
        <w:t xml:space="preserve"> </w:t>
      </w:r>
      <w:r w:rsidRPr="00DF2B25">
        <w:rPr>
          <w:rFonts w:hint="eastAsia"/>
          <w:rtl/>
        </w:rPr>
        <w:t>תתאפשר</w:t>
      </w:r>
      <w:r w:rsidRPr="00DF2B25">
        <w:rPr>
          <w:rtl/>
        </w:rPr>
        <w:t xml:space="preserve"> </w:t>
      </w:r>
      <w:r w:rsidRPr="00DF2B25">
        <w:rPr>
          <w:rFonts w:hint="eastAsia"/>
          <w:rtl/>
        </w:rPr>
        <w:t>זכות</w:t>
      </w:r>
      <w:r w:rsidRPr="00DF2B25">
        <w:rPr>
          <w:rtl/>
        </w:rPr>
        <w:t xml:space="preserve"> </w:t>
      </w:r>
      <w:r w:rsidRPr="00DF2B25">
        <w:rPr>
          <w:rFonts w:hint="eastAsia"/>
          <w:rtl/>
        </w:rPr>
        <w:t>עיון</w:t>
      </w:r>
      <w:r w:rsidRPr="00DF2B25">
        <w:rPr>
          <w:rFonts w:hint="cs"/>
          <w:rtl/>
        </w:rPr>
        <w:t>.</w:t>
      </w:r>
      <w:r w:rsidRPr="00DF2B25">
        <w:rPr>
          <w:rtl/>
        </w:rPr>
        <w:t xml:space="preserve"> </w:t>
      </w:r>
    </w:p>
    <w:bookmarkEnd w:id="185"/>
    <w:p w14:paraId="149ED33E" w14:textId="1B9AF315" w:rsidR="00C26BFA" w:rsidRPr="00C26BFA" w:rsidRDefault="0099068A" w:rsidP="004F7173">
      <w:pPr>
        <w:pStyle w:val="3-"/>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4F7173">
        <w:rPr>
          <w:rFonts w:hint="cs"/>
          <w:rtl/>
        </w:rPr>
        <w:t>המשרד</w:t>
      </w:r>
      <w:r w:rsidR="00B11972">
        <w:rPr>
          <w:rFonts w:hint="cs"/>
          <w:rtl/>
        </w:rPr>
        <w:t xml:space="preserve">.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C1A9EB5" w14:textId="77777777" w:rsidR="00295B6A" w:rsidRDefault="0099068A"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14474D8A" w14:textId="77777777" w:rsidR="00E81F28" w:rsidRDefault="0099068A"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E765B10" w14:textId="2DE10664" w:rsidR="0013061D" w:rsidRDefault="0099068A" w:rsidP="00A0392D">
      <w:pPr>
        <w:pStyle w:val="3-"/>
      </w:pPr>
      <w:r>
        <w:rPr>
          <w:rFonts w:hint="cs"/>
          <w:rtl/>
        </w:rPr>
        <w:t xml:space="preserve">במקרה בו ועדת המכרזים של </w:t>
      </w:r>
      <w:r w:rsidR="00361FDC">
        <w:rPr>
          <w:rFonts w:hint="cs"/>
          <w:rtl/>
        </w:rPr>
        <w:t>ה</w:t>
      </w:r>
      <w:r w:rsidR="004A66A5">
        <w:rPr>
          <w:rFonts w:hint="cs"/>
          <w:rtl/>
        </w:rPr>
        <w:t>משרד</w:t>
      </w:r>
      <w:r>
        <w:rPr>
          <w:rFonts w:hint="cs"/>
          <w:rtl/>
        </w:rPr>
        <w:t xml:space="preserve"> תדחה את טענת המציע הזוכה בדבר היות חלקים מהצעתו סוד מסחרי או מקצועי, </w:t>
      </w:r>
      <w:r w:rsidR="00361FDC">
        <w:rPr>
          <w:rFonts w:hint="cs"/>
          <w:rtl/>
        </w:rPr>
        <w:t>ה</w:t>
      </w:r>
      <w:r w:rsidR="004A66A5">
        <w:rPr>
          <w:rFonts w:hint="cs"/>
          <w:rtl/>
        </w:rPr>
        <w:t>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D902391" w14:textId="77777777" w:rsidR="008824EE" w:rsidRDefault="0099068A" w:rsidP="007B01DE">
      <w:pPr>
        <w:pStyle w:val="2-"/>
      </w:pPr>
      <w:r>
        <w:rPr>
          <w:rFonts w:hint="cs"/>
          <w:rtl/>
        </w:rPr>
        <w:t>מיצוי הליכים מול הוועדה</w:t>
      </w:r>
    </w:p>
    <w:p w14:paraId="4DB158B4" w14:textId="77777777" w:rsidR="005D0A83" w:rsidRDefault="0099068A"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7A4C1F1" w14:textId="7798A553" w:rsidR="008824EE" w:rsidRDefault="0099068A" w:rsidP="00A0392D">
      <w:pPr>
        <w:pStyle w:val="3-"/>
      </w:pPr>
      <w:r>
        <w:rPr>
          <w:rFonts w:hint="cs"/>
          <w:rtl/>
        </w:rPr>
        <w:t xml:space="preserve">במהלך בירור טענות מציע במכרז, ככל שישנן, </w:t>
      </w:r>
      <w:r w:rsidR="00361E8A">
        <w:rPr>
          <w:rFonts w:hint="cs"/>
          <w:rtl/>
        </w:rPr>
        <w:t>ה</w:t>
      </w:r>
      <w:r w:rsidR="004A66A5">
        <w:rPr>
          <w:rFonts w:hint="cs"/>
          <w:rtl/>
        </w:rPr>
        <w:t>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6B0F824" w14:textId="77777777" w:rsidR="000A2211" w:rsidRDefault="0099068A"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595C8C5" w14:textId="77777777" w:rsidR="00B96B0E" w:rsidRDefault="00B96B0E" w:rsidP="0057259E">
      <w:pPr>
        <w:pStyle w:val="afffffff9"/>
        <w:rPr>
          <w:rtl/>
        </w:rPr>
      </w:pPr>
      <w:bookmarkStart w:id="186" w:name="_Toc32477904"/>
      <w:bookmarkStart w:id="187" w:name="_Toc43400623"/>
      <w:bookmarkStart w:id="188" w:name="_Toc44931932"/>
      <w:bookmarkStart w:id="189" w:name="_Toc44932019"/>
      <w:bookmarkStart w:id="190" w:name="_Toc44932668"/>
      <w:bookmarkStart w:id="191" w:name="_Toc53331337"/>
      <w:bookmarkStart w:id="192" w:name="_Toc173823724"/>
      <w:bookmarkStart w:id="193" w:name="_Toc173825532"/>
    </w:p>
    <w:p w14:paraId="6A1E00A7" w14:textId="77777777" w:rsidR="00B96B0E" w:rsidRDefault="00B96B0E" w:rsidP="0057259E">
      <w:pPr>
        <w:pStyle w:val="afffffff9"/>
        <w:rPr>
          <w:rtl/>
        </w:rPr>
      </w:pPr>
    </w:p>
    <w:p w14:paraId="4C640CF3" w14:textId="77777777" w:rsidR="003B3EAE" w:rsidRDefault="003B3EAE" w:rsidP="0057259E">
      <w:pPr>
        <w:pStyle w:val="afffffff9"/>
        <w:rPr>
          <w:rtl/>
        </w:rPr>
      </w:pPr>
      <w:bookmarkStart w:id="194" w:name="_Toc181186130"/>
    </w:p>
    <w:p w14:paraId="7FBE51A0" w14:textId="77777777" w:rsidR="003B3EAE" w:rsidRDefault="003B3EAE" w:rsidP="0057259E">
      <w:pPr>
        <w:pStyle w:val="afffffff9"/>
        <w:rPr>
          <w:rtl/>
        </w:rPr>
      </w:pPr>
    </w:p>
    <w:p w14:paraId="5F9011A2" w14:textId="77777777" w:rsidR="003B3EAE" w:rsidRDefault="003B3EAE" w:rsidP="0057259E">
      <w:pPr>
        <w:pStyle w:val="afffffff9"/>
        <w:rPr>
          <w:rtl/>
        </w:rPr>
      </w:pPr>
    </w:p>
    <w:p w14:paraId="6E64D5D7" w14:textId="77777777" w:rsidR="003B3EAE" w:rsidRDefault="003B3EAE" w:rsidP="0057259E">
      <w:pPr>
        <w:pStyle w:val="afffffff9"/>
        <w:rPr>
          <w:rtl/>
        </w:rPr>
      </w:pPr>
    </w:p>
    <w:p w14:paraId="20EF94E3" w14:textId="77777777" w:rsidR="003B3EAE" w:rsidRDefault="003B3EAE" w:rsidP="0057259E">
      <w:pPr>
        <w:pStyle w:val="afffffff9"/>
        <w:rPr>
          <w:rtl/>
        </w:rPr>
      </w:pPr>
    </w:p>
    <w:p w14:paraId="07D572B0" w14:textId="7FDEC9C5" w:rsidR="004E394B" w:rsidRPr="002426B4" w:rsidRDefault="0099068A"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6"/>
      <w:bookmarkEnd w:id="187"/>
      <w:bookmarkEnd w:id="188"/>
      <w:bookmarkEnd w:id="189"/>
      <w:bookmarkEnd w:id="190"/>
      <w:bookmarkEnd w:id="191"/>
      <w:bookmarkEnd w:id="192"/>
      <w:bookmarkEnd w:id="193"/>
      <w:bookmarkEnd w:id="194"/>
    </w:p>
    <w:p w14:paraId="229D850F" w14:textId="77777777" w:rsidR="00B45730" w:rsidRPr="00EC0034" w:rsidRDefault="0099068A" w:rsidP="00973BC2">
      <w:pPr>
        <w:pStyle w:val="1fe"/>
      </w:pPr>
      <w:bookmarkStart w:id="195" w:name="_Toc32477905"/>
      <w:bookmarkStart w:id="196" w:name="_Toc43400624"/>
      <w:bookmarkStart w:id="197" w:name="_Toc44931933"/>
      <w:bookmarkStart w:id="198" w:name="_Toc44932020"/>
      <w:bookmarkStart w:id="199" w:name="_Toc53331338"/>
      <w:bookmarkStart w:id="200" w:name="_Toc173823725"/>
      <w:bookmarkStart w:id="201" w:name="_Toc173825533"/>
      <w:bookmarkStart w:id="202" w:name="_Toc18118613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5"/>
      <w:bookmarkEnd w:id="196"/>
      <w:bookmarkEnd w:id="197"/>
      <w:bookmarkEnd w:id="198"/>
      <w:bookmarkEnd w:id="199"/>
      <w:bookmarkEnd w:id="200"/>
      <w:bookmarkEnd w:id="201"/>
      <w:bookmarkEnd w:id="202"/>
    </w:p>
    <w:p w14:paraId="10064FFE" w14:textId="77777777" w:rsidR="004E394B" w:rsidRPr="002A3E64" w:rsidRDefault="0099068A" w:rsidP="007B01DE">
      <w:pPr>
        <w:pStyle w:val="2-"/>
        <w:rPr>
          <w:rtl/>
        </w:rPr>
      </w:pPr>
      <w:bookmarkStart w:id="203" w:name="_Toc43400625"/>
      <w:bookmarkStart w:id="204" w:name="_Toc44931934"/>
      <w:bookmarkStart w:id="205" w:name="_Toc44932021"/>
      <w:r w:rsidRPr="002A3E64">
        <w:rPr>
          <w:rFonts w:hint="eastAsia"/>
          <w:rtl/>
        </w:rPr>
        <w:t>כללי</w:t>
      </w:r>
      <w:r w:rsidR="00204AE0">
        <w:rPr>
          <w:rFonts w:hint="cs"/>
          <w:rtl/>
        </w:rPr>
        <w:t>ם למילוי חוברת ההצעה</w:t>
      </w:r>
      <w:bookmarkEnd w:id="203"/>
      <w:bookmarkEnd w:id="204"/>
      <w:bookmarkEnd w:id="205"/>
    </w:p>
    <w:p w14:paraId="5D3777F2" w14:textId="77777777" w:rsidR="000B02CF" w:rsidRPr="00AA29ED" w:rsidRDefault="0099068A" w:rsidP="00A0392D">
      <w:pPr>
        <w:pStyle w:val="3-"/>
      </w:pPr>
      <w:bookmarkStart w:id="20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6"/>
    </w:p>
    <w:p w14:paraId="3401735B" w14:textId="77777777" w:rsidR="004E394B" w:rsidRDefault="0099068A" w:rsidP="00A0392D">
      <w:pPr>
        <w:pStyle w:val="3-"/>
      </w:pPr>
      <w:bookmarkStart w:id="20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7"/>
    </w:p>
    <w:p w14:paraId="36B327E0" w14:textId="03F83566" w:rsidR="004E394B" w:rsidRPr="00116E05" w:rsidRDefault="0099068A" w:rsidP="00A0392D">
      <w:pPr>
        <w:pStyle w:val="3-"/>
      </w:pPr>
      <w:bookmarkStart w:id="208" w:name="_Toc53331341"/>
      <w:r w:rsidRPr="00EA7958">
        <w:rPr>
          <w:rFonts w:hint="cs"/>
          <w:rtl/>
        </w:rPr>
        <w:t>בכל מקרה של שאלות או אי-בהירות במסמכי המכרז על המציע לפנות ל</w:t>
      </w:r>
      <w:r w:rsidR="004A66A5">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8"/>
      <w:r w:rsidRPr="00116E05">
        <w:rPr>
          <w:rFonts w:hint="cs"/>
          <w:rtl/>
        </w:rPr>
        <w:t xml:space="preserve"> </w:t>
      </w:r>
    </w:p>
    <w:p w14:paraId="120D9099" w14:textId="78E7A1A7" w:rsidR="00B11972" w:rsidRPr="00116E05" w:rsidRDefault="0099068A" w:rsidP="00A0392D">
      <w:pPr>
        <w:pStyle w:val="3-"/>
      </w:pPr>
      <w:bookmarkStart w:id="20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00CF15C2">
        <w:rPr>
          <w:rFonts w:hint="cs"/>
          <w:rtl/>
        </w:rPr>
        <w:t xml:space="preserve"> ובכפוף לאמור בפרק א' לעיל</w:t>
      </w:r>
      <w:r w:rsidRPr="00116E05">
        <w:rPr>
          <w:rtl/>
        </w:rPr>
        <w:t>.</w:t>
      </w:r>
      <w:bookmarkEnd w:id="209"/>
    </w:p>
    <w:p w14:paraId="2D70F75A" w14:textId="7C386D81" w:rsidR="009351AA" w:rsidRDefault="0099068A" w:rsidP="00A0392D">
      <w:pPr>
        <w:pStyle w:val="3-"/>
      </w:pPr>
      <w:bookmarkStart w:id="21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w:t>
      </w:r>
      <w:r w:rsidR="004A66A5">
        <w:rPr>
          <w:rtl/>
        </w:rPr>
        <w:t>משרד</w:t>
      </w:r>
      <w:r>
        <w:rPr>
          <w:rFonts w:hint="cs"/>
          <w:rtl/>
        </w:rPr>
        <w:t>.</w:t>
      </w:r>
      <w:bookmarkEnd w:id="210"/>
    </w:p>
    <w:p w14:paraId="61CE1342" w14:textId="77777777" w:rsidR="004E394B" w:rsidRPr="00EC0034" w:rsidRDefault="0099068A" w:rsidP="00973BC2">
      <w:pPr>
        <w:pStyle w:val="1fe"/>
        <w:rPr>
          <w:rtl/>
        </w:rPr>
      </w:pPr>
      <w:bookmarkStart w:id="211" w:name="_Toc32477906"/>
      <w:bookmarkStart w:id="212" w:name="_Toc43400627"/>
      <w:bookmarkStart w:id="213" w:name="_Toc44931936"/>
      <w:bookmarkStart w:id="214" w:name="_Toc44932023"/>
      <w:bookmarkStart w:id="215" w:name="_Toc53331344"/>
      <w:bookmarkStart w:id="216" w:name="_Toc173823726"/>
      <w:bookmarkStart w:id="217" w:name="_Toc173825534"/>
      <w:bookmarkStart w:id="218" w:name="_Toc181186132"/>
      <w:bookmarkStart w:id="219" w:name="_Toc516503366"/>
      <w:r w:rsidRPr="00EC0034">
        <w:rPr>
          <w:rFonts w:hint="cs"/>
          <w:rtl/>
        </w:rPr>
        <w:t>פרטי המציע</w:t>
      </w:r>
      <w:bookmarkEnd w:id="211"/>
      <w:bookmarkEnd w:id="212"/>
      <w:bookmarkEnd w:id="213"/>
      <w:bookmarkEnd w:id="214"/>
      <w:bookmarkEnd w:id="215"/>
      <w:bookmarkEnd w:id="216"/>
      <w:bookmarkEnd w:id="217"/>
      <w:bookmarkEnd w:id="218"/>
    </w:p>
    <w:tbl>
      <w:tblPr>
        <w:tblStyle w:val="affff4"/>
        <w:tblpPr w:leftFromText="180" w:rightFromText="180" w:vertAnchor="text" w:tblpY="1"/>
        <w:tblOverlap w:val="never"/>
        <w:bidiVisual/>
        <w:tblW w:w="0" w:type="auto"/>
        <w:tblLayout w:type="fixed"/>
        <w:tblLook w:val="04A0" w:firstRow="1" w:lastRow="0" w:firstColumn="1" w:lastColumn="0" w:noHBand="0" w:noVBand="1"/>
      </w:tblPr>
      <w:tblGrid>
        <w:gridCol w:w="3339"/>
        <w:gridCol w:w="4931"/>
      </w:tblGrid>
      <w:tr w:rsidR="00CF22D2" w14:paraId="68ACCFF0" w14:textId="77777777" w:rsidTr="003C4AF3">
        <w:trPr>
          <w:trHeight w:val="885"/>
          <w:tblHeader/>
        </w:trPr>
        <w:tc>
          <w:tcPr>
            <w:tcW w:w="3339" w:type="dxa"/>
            <w:vAlign w:val="center"/>
          </w:tcPr>
          <w:p w14:paraId="39C5A378" w14:textId="77777777" w:rsidR="0042795F" w:rsidRPr="00780937" w:rsidRDefault="0099068A" w:rsidP="005C132D">
            <w:pPr>
              <w:spacing w:before="120" w:after="120" w:line="360" w:lineRule="auto"/>
              <w:rPr>
                <w:rFonts w:ascii="David" w:hAnsi="David" w:cs="David"/>
                <w:rtl/>
              </w:rPr>
            </w:pPr>
            <w:r w:rsidRPr="00780937">
              <w:rPr>
                <w:rFonts w:ascii="David" w:hAnsi="David" w:cs="David"/>
                <w:rtl/>
              </w:rPr>
              <w:t xml:space="preserve">שם המציע </w:t>
            </w:r>
          </w:p>
        </w:tc>
        <w:tc>
          <w:tcPr>
            <w:tcW w:w="4931" w:type="dxa"/>
            <w:vAlign w:val="center"/>
          </w:tcPr>
          <w:p w14:paraId="6E1CF9EC" w14:textId="77777777" w:rsidR="0042795F" w:rsidRPr="00780937" w:rsidRDefault="0042795F" w:rsidP="005C132D">
            <w:pPr>
              <w:spacing w:before="120" w:after="120" w:line="360" w:lineRule="auto"/>
              <w:rPr>
                <w:rFonts w:ascii="David" w:hAnsi="David" w:cs="David"/>
                <w:rtl/>
              </w:rPr>
            </w:pPr>
          </w:p>
        </w:tc>
      </w:tr>
      <w:tr w:rsidR="00CF22D2" w14:paraId="6E75BE27" w14:textId="77777777" w:rsidTr="003C4AF3">
        <w:trPr>
          <w:trHeight w:val="20"/>
        </w:trPr>
        <w:tc>
          <w:tcPr>
            <w:tcW w:w="3339" w:type="dxa"/>
            <w:vAlign w:val="center"/>
          </w:tcPr>
          <w:p w14:paraId="48B2181B" w14:textId="77777777" w:rsidR="0042795F" w:rsidRDefault="0099068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53AF8D" w14:textId="77777777" w:rsidR="0042795F" w:rsidRPr="00780937" w:rsidRDefault="0099068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4931" w:type="dxa"/>
            <w:vAlign w:val="center"/>
          </w:tcPr>
          <w:p w14:paraId="6C82BC11" w14:textId="77777777" w:rsidR="0042795F" w:rsidRPr="00780937" w:rsidRDefault="0042795F" w:rsidP="005C132D">
            <w:pPr>
              <w:spacing w:before="120" w:after="120" w:line="360" w:lineRule="auto"/>
              <w:rPr>
                <w:rFonts w:ascii="David" w:hAnsi="David" w:cs="David"/>
                <w:rtl/>
              </w:rPr>
            </w:pPr>
          </w:p>
        </w:tc>
      </w:tr>
      <w:tr w:rsidR="00CF22D2" w14:paraId="5F6CE049" w14:textId="77777777" w:rsidTr="003C4AF3">
        <w:trPr>
          <w:trHeight w:val="20"/>
        </w:trPr>
        <w:tc>
          <w:tcPr>
            <w:tcW w:w="3339" w:type="dxa"/>
            <w:vAlign w:val="center"/>
          </w:tcPr>
          <w:p w14:paraId="360CC040" w14:textId="77777777" w:rsidR="0042795F" w:rsidRPr="00780937" w:rsidRDefault="0099068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4931" w:type="dxa"/>
            <w:vAlign w:val="center"/>
          </w:tcPr>
          <w:p w14:paraId="22382840" w14:textId="77777777" w:rsidR="0042795F" w:rsidRPr="00780937" w:rsidRDefault="0042795F" w:rsidP="005C132D">
            <w:pPr>
              <w:spacing w:before="120" w:after="120" w:line="360" w:lineRule="auto"/>
              <w:rPr>
                <w:rFonts w:ascii="David" w:hAnsi="David" w:cs="David"/>
                <w:rtl/>
              </w:rPr>
            </w:pPr>
          </w:p>
        </w:tc>
      </w:tr>
      <w:tr w:rsidR="00CF22D2" w14:paraId="74315E15" w14:textId="77777777" w:rsidTr="003C4AF3">
        <w:trPr>
          <w:trHeight w:val="793"/>
        </w:trPr>
        <w:tc>
          <w:tcPr>
            <w:tcW w:w="3339" w:type="dxa"/>
            <w:vAlign w:val="center"/>
          </w:tcPr>
          <w:p w14:paraId="6EE543D5" w14:textId="77777777" w:rsidR="0042795F" w:rsidRPr="00780937" w:rsidRDefault="0099068A" w:rsidP="005C132D">
            <w:pPr>
              <w:spacing w:before="120" w:after="120" w:line="360" w:lineRule="auto"/>
              <w:rPr>
                <w:rFonts w:ascii="David" w:hAnsi="David" w:cs="David"/>
                <w:rtl/>
              </w:rPr>
            </w:pPr>
            <w:r w:rsidRPr="00780937">
              <w:rPr>
                <w:rFonts w:ascii="David" w:hAnsi="David" w:cs="David"/>
                <w:rtl/>
              </w:rPr>
              <w:lastRenderedPageBreak/>
              <w:t>מספר מזהה</w:t>
            </w:r>
            <w:r w:rsidR="002D4F3D">
              <w:rPr>
                <w:rFonts w:ascii="David" w:hAnsi="David" w:cs="David" w:hint="cs"/>
                <w:rtl/>
              </w:rPr>
              <w:t xml:space="preserve"> (לדוג' ח"פ)</w:t>
            </w:r>
          </w:p>
        </w:tc>
        <w:tc>
          <w:tcPr>
            <w:tcW w:w="4931" w:type="dxa"/>
            <w:vAlign w:val="center"/>
          </w:tcPr>
          <w:p w14:paraId="6C68311F" w14:textId="77777777" w:rsidR="0042795F" w:rsidRPr="00780937" w:rsidRDefault="0042795F" w:rsidP="005C132D">
            <w:pPr>
              <w:spacing w:before="120" w:after="120" w:line="360" w:lineRule="auto"/>
              <w:rPr>
                <w:rFonts w:ascii="David" w:hAnsi="David" w:cs="David"/>
                <w:rtl/>
              </w:rPr>
            </w:pPr>
          </w:p>
        </w:tc>
      </w:tr>
      <w:tr w:rsidR="00CF22D2" w14:paraId="15DA8289" w14:textId="77777777" w:rsidTr="00B96B0E">
        <w:trPr>
          <w:trHeight w:val="601"/>
        </w:trPr>
        <w:tc>
          <w:tcPr>
            <w:tcW w:w="3339" w:type="dxa"/>
            <w:vMerge w:val="restart"/>
            <w:vAlign w:val="center"/>
          </w:tcPr>
          <w:p w14:paraId="24F33428" w14:textId="77777777" w:rsidR="0014115F" w:rsidRPr="0014115F" w:rsidRDefault="0099068A"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4931" w:type="dxa"/>
            <w:vAlign w:val="center"/>
          </w:tcPr>
          <w:p w14:paraId="2124A4FF" w14:textId="77777777" w:rsidR="0014115F" w:rsidRPr="00780937" w:rsidRDefault="0099068A" w:rsidP="005C132D">
            <w:pPr>
              <w:spacing w:before="120" w:after="120" w:line="360" w:lineRule="auto"/>
              <w:rPr>
                <w:rFonts w:ascii="David" w:hAnsi="David" w:cs="David"/>
                <w:rtl/>
              </w:rPr>
            </w:pPr>
            <w:r w:rsidRPr="00780937">
              <w:rPr>
                <w:rFonts w:ascii="David" w:hAnsi="David" w:cs="David"/>
                <w:rtl/>
              </w:rPr>
              <w:t>שם:</w:t>
            </w:r>
          </w:p>
        </w:tc>
      </w:tr>
      <w:tr w:rsidR="00CF22D2" w14:paraId="0675D622" w14:textId="77777777" w:rsidTr="00B96B0E">
        <w:trPr>
          <w:trHeight w:val="553"/>
        </w:trPr>
        <w:tc>
          <w:tcPr>
            <w:tcW w:w="3339" w:type="dxa"/>
            <w:vMerge/>
            <w:vAlign w:val="center"/>
          </w:tcPr>
          <w:p w14:paraId="7ACE8893" w14:textId="77777777" w:rsidR="0014115F" w:rsidRPr="0014115F" w:rsidRDefault="0014115F" w:rsidP="003234ED">
            <w:pPr>
              <w:spacing w:before="120" w:after="120" w:line="360" w:lineRule="auto"/>
              <w:rPr>
                <w:rFonts w:ascii="David" w:hAnsi="David" w:cs="David"/>
                <w:highlight w:val="yellow"/>
                <w:rtl/>
              </w:rPr>
            </w:pPr>
          </w:p>
        </w:tc>
        <w:tc>
          <w:tcPr>
            <w:tcW w:w="4931" w:type="dxa"/>
            <w:vAlign w:val="center"/>
          </w:tcPr>
          <w:p w14:paraId="605A6231" w14:textId="77777777" w:rsidR="0014115F" w:rsidRPr="00780937" w:rsidRDefault="0099068A" w:rsidP="003234ED">
            <w:pPr>
              <w:spacing w:before="120" w:after="120" w:line="360" w:lineRule="auto"/>
              <w:rPr>
                <w:rFonts w:ascii="David" w:hAnsi="David" w:cs="David"/>
                <w:rtl/>
              </w:rPr>
            </w:pPr>
            <w:r w:rsidRPr="00780937">
              <w:rPr>
                <w:rFonts w:ascii="David" w:hAnsi="David" w:cs="David"/>
                <w:rtl/>
              </w:rPr>
              <w:t>כתובת:</w:t>
            </w:r>
          </w:p>
        </w:tc>
      </w:tr>
      <w:tr w:rsidR="00CF22D2" w14:paraId="537A3244" w14:textId="77777777" w:rsidTr="00B96B0E">
        <w:trPr>
          <w:trHeight w:val="703"/>
        </w:trPr>
        <w:tc>
          <w:tcPr>
            <w:tcW w:w="3339" w:type="dxa"/>
            <w:vMerge/>
            <w:vAlign w:val="center"/>
          </w:tcPr>
          <w:p w14:paraId="71A49224" w14:textId="77777777" w:rsidR="0014115F" w:rsidRPr="0014115F" w:rsidRDefault="0014115F" w:rsidP="003234ED">
            <w:pPr>
              <w:spacing w:before="120" w:after="120" w:line="360" w:lineRule="auto"/>
              <w:rPr>
                <w:rFonts w:ascii="David" w:hAnsi="David" w:cs="David"/>
                <w:highlight w:val="yellow"/>
                <w:rtl/>
              </w:rPr>
            </w:pPr>
          </w:p>
        </w:tc>
        <w:tc>
          <w:tcPr>
            <w:tcW w:w="4931" w:type="dxa"/>
            <w:vAlign w:val="center"/>
          </w:tcPr>
          <w:p w14:paraId="51876D55" w14:textId="77777777" w:rsidR="0014115F" w:rsidRPr="00780937" w:rsidRDefault="0099068A" w:rsidP="003234ED">
            <w:pPr>
              <w:spacing w:before="120" w:after="120" w:line="360" w:lineRule="auto"/>
              <w:rPr>
                <w:rFonts w:ascii="David" w:hAnsi="David" w:cs="David"/>
                <w:rtl/>
              </w:rPr>
            </w:pPr>
            <w:r w:rsidRPr="00780937">
              <w:rPr>
                <w:rFonts w:ascii="David" w:hAnsi="David" w:cs="David"/>
                <w:rtl/>
              </w:rPr>
              <w:t>טלפון:</w:t>
            </w:r>
          </w:p>
        </w:tc>
      </w:tr>
      <w:tr w:rsidR="00CF22D2" w14:paraId="51A29116" w14:textId="77777777" w:rsidTr="00B96B0E">
        <w:trPr>
          <w:trHeight w:val="559"/>
        </w:trPr>
        <w:tc>
          <w:tcPr>
            <w:tcW w:w="3339" w:type="dxa"/>
            <w:vMerge/>
            <w:vAlign w:val="center"/>
          </w:tcPr>
          <w:p w14:paraId="11E7331F" w14:textId="77777777" w:rsidR="0014115F" w:rsidRPr="0014115F" w:rsidRDefault="0014115F" w:rsidP="003234ED">
            <w:pPr>
              <w:spacing w:before="120" w:after="120" w:line="360" w:lineRule="auto"/>
              <w:rPr>
                <w:rFonts w:ascii="David" w:hAnsi="David" w:cs="David"/>
                <w:highlight w:val="yellow"/>
                <w:rtl/>
              </w:rPr>
            </w:pPr>
          </w:p>
        </w:tc>
        <w:tc>
          <w:tcPr>
            <w:tcW w:w="4931" w:type="dxa"/>
            <w:vAlign w:val="center"/>
          </w:tcPr>
          <w:p w14:paraId="6DA0EC9F" w14:textId="77777777" w:rsidR="0014115F" w:rsidRPr="00780937" w:rsidRDefault="0099068A" w:rsidP="003234ED">
            <w:pPr>
              <w:spacing w:before="120" w:after="120" w:line="360" w:lineRule="auto"/>
              <w:rPr>
                <w:rFonts w:ascii="David" w:hAnsi="David" w:cs="David"/>
                <w:rtl/>
              </w:rPr>
            </w:pPr>
            <w:r w:rsidRPr="00780937">
              <w:rPr>
                <w:rFonts w:ascii="David" w:hAnsi="David" w:cs="David"/>
                <w:rtl/>
              </w:rPr>
              <w:t>דוא"ל:</w:t>
            </w:r>
          </w:p>
        </w:tc>
      </w:tr>
    </w:tbl>
    <w:p w14:paraId="64A4E69C" w14:textId="77777777" w:rsidR="009241A0" w:rsidRDefault="0099068A" w:rsidP="009241A0">
      <w:pPr>
        <w:pStyle w:val="20"/>
        <w:numPr>
          <w:ilvl w:val="0"/>
          <w:numId w:val="0"/>
        </w:numPr>
        <w:bidi/>
        <w:ind w:left="1069"/>
        <w:rPr>
          <w:rtl/>
        </w:rPr>
      </w:pPr>
      <w:r>
        <w:rPr>
          <w:rtl/>
        </w:rPr>
        <w:br w:type="textWrapping" w:clear="all"/>
      </w:r>
    </w:p>
    <w:p w14:paraId="252FE4E9" w14:textId="77777777" w:rsidR="009241A0" w:rsidRDefault="009241A0" w:rsidP="009241A0">
      <w:pPr>
        <w:pStyle w:val="20"/>
        <w:numPr>
          <w:ilvl w:val="0"/>
          <w:numId w:val="0"/>
        </w:numPr>
        <w:bidi/>
        <w:ind w:left="1069"/>
        <w:rPr>
          <w:rtl/>
        </w:rPr>
      </w:pPr>
    </w:p>
    <w:p w14:paraId="396D8A3F" w14:textId="77777777" w:rsidR="001173E7" w:rsidRPr="00EC0034" w:rsidRDefault="0099068A" w:rsidP="00973BC2">
      <w:pPr>
        <w:pStyle w:val="1fe"/>
      </w:pPr>
      <w:bookmarkStart w:id="220" w:name="_Toc173823727"/>
      <w:bookmarkStart w:id="221" w:name="_Toc173825535"/>
      <w:bookmarkStart w:id="222" w:name="_Toc181186133"/>
      <w:r w:rsidRPr="00EC0034">
        <w:rPr>
          <w:rFonts w:hint="cs"/>
          <w:rtl/>
        </w:rPr>
        <w:t xml:space="preserve">הוכחת </w:t>
      </w:r>
      <w:bookmarkStart w:id="223" w:name="_Toc32477907"/>
      <w:bookmarkStart w:id="224" w:name="_Toc43400628"/>
      <w:bookmarkStart w:id="225" w:name="_Toc44931937"/>
      <w:bookmarkStart w:id="226" w:name="_Toc44932024"/>
      <w:bookmarkStart w:id="227" w:name="_Toc53331345"/>
      <w:r w:rsidR="004E394B" w:rsidRPr="00EC0034">
        <w:rPr>
          <w:rFonts w:hint="cs"/>
          <w:rtl/>
        </w:rPr>
        <w:t>עמידה בתנאי הסף</w:t>
      </w:r>
      <w:r w:rsidR="000B02CF" w:rsidRPr="00EC0034">
        <w:rPr>
          <w:rFonts w:hint="cs"/>
          <w:rtl/>
        </w:rPr>
        <w:t xml:space="preserve"> של המכר</w:t>
      </w:r>
      <w:bookmarkEnd w:id="223"/>
      <w:bookmarkEnd w:id="224"/>
      <w:bookmarkEnd w:id="225"/>
      <w:bookmarkEnd w:id="226"/>
      <w:bookmarkEnd w:id="227"/>
      <w:r w:rsidR="001B4C8A" w:rsidRPr="00EC0034">
        <w:rPr>
          <w:rFonts w:hint="cs"/>
          <w:rtl/>
        </w:rPr>
        <w:t>ז</w:t>
      </w:r>
      <w:bookmarkEnd w:id="220"/>
      <w:bookmarkEnd w:id="221"/>
      <w:bookmarkEnd w:id="222"/>
    </w:p>
    <w:p w14:paraId="2EB63B02" w14:textId="77777777" w:rsidR="008C1A0C" w:rsidRDefault="0099068A" w:rsidP="000A437B">
      <w:pPr>
        <w:pStyle w:val="2-"/>
      </w:pPr>
      <w:bookmarkStart w:id="228" w:name="_Toc42501732"/>
      <w:bookmarkStart w:id="229" w:name="_Toc42589790"/>
      <w:bookmarkStart w:id="230" w:name="_Toc42589883"/>
      <w:bookmarkStart w:id="231" w:name="_Toc43197220"/>
      <w:bookmarkStart w:id="232" w:name="_Toc44931938"/>
      <w:bookmarkStart w:id="233" w:name="_Toc44932025"/>
      <w:bookmarkStart w:id="234" w:name="_Toc49766700"/>
      <w:bookmarkStart w:id="235" w:name="_Toc49766789"/>
      <w:bookmarkStart w:id="236" w:name="_Toc53330152"/>
      <w:bookmarkStart w:id="237" w:name="_Toc42501733"/>
      <w:bookmarkStart w:id="238" w:name="_Toc42589791"/>
      <w:bookmarkStart w:id="239" w:name="_Toc42589884"/>
      <w:bookmarkStart w:id="240" w:name="_Toc43197221"/>
      <w:bookmarkStart w:id="241" w:name="_Toc44931939"/>
      <w:bookmarkStart w:id="242" w:name="_Toc44932026"/>
      <w:bookmarkStart w:id="243" w:name="_Toc49766701"/>
      <w:bookmarkStart w:id="244" w:name="_Toc49766790"/>
      <w:bookmarkStart w:id="245" w:name="_Toc53330153"/>
      <w:bookmarkStart w:id="246" w:name="_Toc43400629"/>
      <w:bookmarkStart w:id="247" w:name="_Toc44931940"/>
      <w:bookmarkStart w:id="248" w:name="_Toc44932027"/>
      <w:bookmarkStart w:id="249" w:name="_Toc5333134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0" w:name="_Toc53331348"/>
      <w:bookmarkEnd w:id="246"/>
      <w:bookmarkEnd w:id="247"/>
      <w:bookmarkEnd w:id="248"/>
      <w:bookmarkEnd w:id="249"/>
      <w:r w:rsidR="00AA16F8">
        <w:t xml:space="preserve"> </w:t>
      </w:r>
    </w:p>
    <w:p w14:paraId="20028F80" w14:textId="77777777" w:rsidR="00AA16F8" w:rsidRPr="000A437B" w:rsidRDefault="0099068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0"/>
    </w:p>
    <w:p w14:paraId="1D47D7D3" w14:textId="77777777" w:rsidR="00BB11E1" w:rsidRPr="002F1CE5" w:rsidRDefault="0099068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82F8793" w14:textId="77777777" w:rsidR="004E394B" w:rsidRPr="00741C3C" w:rsidRDefault="0099068A" w:rsidP="008C253B">
      <w:pPr>
        <w:pStyle w:val="42"/>
      </w:pPr>
      <w:r w:rsidRPr="00741C3C">
        <w:rPr>
          <w:rtl/>
        </w:rPr>
        <w:t>המציע רשום בישראל כדין.</w:t>
      </w:r>
    </w:p>
    <w:p w14:paraId="02710F03" w14:textId="77777777" w:rsidR="00082200" w:rsidRPr="000A437B" w:rsidRDefault="0099068A"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51" w:name="html_registration_proof_preview"/>
      <w:bookmarkEnd w:id="251"/>
    </w:p>
    <w:p w14:paraId="46599C30" w14:textId="77777777" w:rsidR="009E4565" w:rsidRPr="002F1CE5" w:rsidRDefault="0099068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6C9BCD2" w14:textId="77777777" w:rsidR="008B27AC" w:rsidRPr="008C253B" w:rsidRDefault="0099068A"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45DBDE6" w14:textId="77777777" w:rsidR="00554187" w:rsidRDefault="0099068A" w:rsidP="000C2347">
      <w:pPr>
        <w:pStyle w:val="6-0"/>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B4AF2E8" w14:textId="77777777" w:rsidR="00554187" w:rsidRPr="00426CDE" w:rsidRDefault="0099068A"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555534B" w14:textId="77777777" w:rsidR="00082200" w:rsidRDefault="0099068A"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2" w:name="nispach3_1"/>
      <w:r w:rsidRPr="00CE6778">
        <w:rPr>
          <w:rFonts w:hint="cs"/>
          <w:rtl/>
        </w:rPr>
        <w:t>2</w:t>
      </w:r>
      <w:bookmarkEnd w:id="252"/>
      <w:r w:rsidR="00CA733A">
        <w:rPr>
          <w:rFonts w:hint="cs"/>
          <w:rtl/>
        </w:rPr>
        <w:t>.</w:t>
      </w:r>
    </w:p>
    <w:p w14:paraId="45695A1C" w14:textId="77777777" w:rsidR="008B27AC" w:rsidRPr="008C253B" w:rsidRDefault="0099068A"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5B2B34B" w14:textId="77777777" w:rsidR="00082200" w:rsidRPr="00DE0651" w:rsidRDefault="0099068A" w:rsidP="000C2347">
      <w:pPr>
        <w:pStyle w:val="6-0"/>
      </w:pPr>
      <w:bookmarkStart w:id="25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3953D41" w14:textId="77777777" w:rsidR="004E394B" w:rsidRPr="00082200" w:rsidRDefault="0099068A" w:rsidP="008C253B">
      <w:pPr>
        <w:pStyle w:val="5-"/>
        <w:rPr>
          <w:rtl/>
        </w:rPr>
      </w:pPr>
      <w:r w:rsidRPr="00082200">
        <w:rPr>
          <w:rFonts w:hint="cs"/>
          <w:rtl/>
        </w:rPr>
        <w:t xml:space="preserve">לצורך הוכחת עמידה בתנאי סף זה על המציע לצרף את התצהיר המפורט בנספח </w:t>
      </w:r>
      <w:bookmarkStart w:id="254" w:name="nispach4_1"/>
      <w:r w:rsidRPr="00CE6778">
        <w:rPr>
          <w:rFonts w:hint="cs"/>
          <w:rtl/>
        </w:rPr>
        <w:t>3</w:t>
      </w:r>
      <w:bookmarkEnd w:id="254"/>
      <w:r w:rsidR="00E40724">
        <w:rPr>
          <w:rFonts w:hint="cs"/>
          <w:rtl/>
        </w:rPr>
        <w:t>.</w:t>
      </w:r>
    </w:p>
    <w:bookmarkEnd w:id="253"/>
    <w:p w14:paraId="6F5BCDF0" w14:textId="77777777" w:rsidR="008B27AC" w:rsidRPr="008C253B" w:rsidRDefault="0099068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FF85C89" w14:textId="77777777" w:rsidR="004E394B" w:rsidRPr="000A437B" w:rsidRDefault="0099068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602C06B" w14:textId="77777777" w:rsidR="004E394B" w:rsidRPr="000A437B" w:rsidRDefault="0099068A" w:rsidP="008C253B">
      <w:pPr>
        <w:pStyle w:val="53"/>
      </w:pPr>
      <w:r w:rsidRPr="000A437B">
        <w:rPr>
          <w:rtl/>
        </w:rPr>
        <w:t xml:space="preserve">הוראות סעיף 9 לחוק שוויון זכויות לאנשים עם מוגבלות חלות על המציע והוא מקיים אותן. </w:t>
      </w:r>
    </w:p>
    <w:p w14:paraId="129CC21C" w14:textId="77777777" w:rsidR="004E394B" w:rsidRPr="000A437B" w:rsidRDefault="0099068A"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2CF5B9B" w14:textId="77777777" w:rsidR="004E394B" w:rsidRPr="008C253B" w:rsidRDefault="0099068A" w:rsidP="008C253B">
      <w:pPr>
        <w:pStyle w:val="69"/>
        <w:rPr>
          <w:rtl/>
        </w:rPr>
      </w:pPr>
      <w:r w:rsidRPr="008C253B">
        <w:rPr>
          <w:rtl/>
        </w:rPr>
        <w:t>המציע מעסיק פחות מ-100 עובדים.</w:t>
      </w:r>
      <w:r w:rsidR="007B5800" w:rsidRPr="008C253B">
        <w:rPr>
          <w:rFonts w:hint="cs"/>
          <w:rtl/>
        </w:rPr>
        <w:t xml:space="preserve"> </w:t>
      </w:r>
    </w:p>
    <w:p w14:paraId="07F9FBF7" w14:textId="77777777" w:rsidR="004E394B" w:rsidRPr="000A437B" w:rsidRDefault="0099068A" w:rsidP="008C253B">
      <w:pPr>
        <w:pStyle w:val="69"/>
      </w:pPr>
      <w:r w:rsidRPr="000A437B">
        <w:rPr>
          <w:rtl/>
        </w:rPr>
        <w:lastRenderedPageBreak/>
        <w:t>המציע מעסיק 100 עובדים או יותר.</w:t>
      </w:r>
    </w:p>
    <w:p w14:paraId="1C43DE1E" w14:textId="77777777" w:rsidR="00C47C96" w:rsidRPr="00DF5D14" w:rsidRDefault="0099068A"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2ACDEE4" w14:textId="77777777" w:rsidR="004E394B" w:rsidRPr="000A437B" w:rsidRDefault="0099068A"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CEFC14B" w14:textId="77777777" w:rsidR="00672287" w:rsidRPr="000A437B" w:rsidRDefault="0099068A"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4D74CD0" w14:textId="77777777" w:rsidR="00530B7E" w:rsidRDefault="0099068A"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2AA9711" w14:textId="3F072587" w:rsidR="00530B7E" w:rsidRDefault="0099068A" w:rsidP="008C253B">
      <w:pPr>
        <w:pStyle w:val="5-"/>
        <w:rPr>
          <w:rtl/>
        </w:rPr>
      </w:pPr>
      <w:r>
        <w:rPr>
          <w:rFonts w:hint="cs"/>
          <w:rtl/>
        </w:rPr>
        <w:t>ה</w:t>
      </w:r>
      <w:r w:rsidR="004A66A5">
        <w:rPr>
          <w:rFonts w:hint="cs"/>
          <w:rtl/>
        </w:rPr>
        <w:t>משרד</w:t>
      </w:r>
      <w:r>
        <w:rPr>
          <w:rFonts w:hint="cs"/>
          <w:rtl/>
        </w:rPr>
        <w:t xml:space="preserve"> יהיה רשאי לבקש אישור על עמידה בתקנים או בתקנים זרים מקבילים, ככל שעמידה בתקן זר מקביל אפשרית בהתאם להוראות הדין.</w:t>
      </w:r>
    </w:p>
    <w:p w14:paraId="35720FF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3DA3CD5" w14:textId="77777777" w:rsidR="00390B5E" w:rsidRPr="002A3E64" w:rsidRDefault="0099068A" w:rsidP="007B01DE">
      <w:pPr>
        <w:pStyle w:val="2-"/>
        <w:rPr>
          <w:rtl/>
        </w:rPr>
      </w:pPr>
      <w:bookmarkStart w:id="255" w:name="_Toc43400630"/>
      <w:bookmarkStart w:id="256" w:name="_Toc44931941"/>
      <w:bookmarkStart w:id="257" w:name="_Toc44932028"/>
      <w:bookmarkStart w:id="258" w:name="_Toc53331349"/>
      <w:bookmarkStart w:id="25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5"/>
      <w:bookmarkEnd w:id="256"/>
      <w:bookmarkEnd w:id="257"/>
      <w:bookmarkEnd w:id="258"/>
    </w:p>
    <w:p w14:paraId="27975256" w14:textId="733E837C" w:rsidR="00D041B9" w:rsidRPr="00D041B9" w:rsidRDefault="0099068A" w:rsidP="00D041B9">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r w:rsidR="00D041B9" w:rsidRPr="00D041B9">
        <w:rPr>
          <w:rtl/>
        </w:rPr>
        <w:t xml:space="preserve"> המציע יפרט את אופן עמידתו בתנאי סף המקצועיים, בהתאם למפורט להלן:</w:t>
      </w:r>
    </w:p>
    <w:bookmarkEnd w:id="259"/>
    <w:p w14:paraId="47C2B403" w14:textId="77777777" w:rsidR="00EB4CFF" w:rsidRPr="006B6CCE" w:rsidRDefault="0099068A" w:rsidP="006B6CCE">
      <w:pPr>
        <w:pStyle w:val="4-"/>
        <w:rPr>
          <w:rtl/>
        </w:rPr>
      </w:pPr>
      <w:r w:rsidRPr="006B6CCE">
        <w:rPr>
          <w:rFonts w:hint="cs"/>
          <w:rtl/>
        </w:rPr>
        <w:t>שנות נסיון</w:t>
      </w:r>
      <w:r w:rsidR="00167C7B" w:rsidRPr="006B6CCE">
        <w:rPr>
          <w:rFonts w:hint="cs"/>
          <w:rtl/>
        </w:rPr>
        <w:t xml:space="preserve"> </w:t>
      </w:r>
      <w:r w:rsidR="00167C7B" w:rsidRPr="006B6CCE">
        <w:rPr>
          <w:rtl/>
        </w:rPr>
        <w:t>–</w:t>
      </w:r>
      <w:r w:rsidR="00167C7B" w:rsidRPr="006B6CCE">
        <w:rPr>
          <w:rFonts w:hint="cs"/>
          <w:rtl/>
        </w:rPr>
        <w:t xml:space="preserve"> </w:t>
      </w:r>
    </w:p>
    <w:p w14:paraId="67871BF0" w14:textId="79109732" w:rsidR="00A32DB1" w:rsidRPr="007374D0" w:rsidRDefault="00A32DB1" w:rsidP="00507F91">
      <w:pPr>
        <w:pStyle w:val="5-"/>
        <w:numPr>
          <w:ilvl w:val="4"/>
          <w:numId w:val="51"/>
        </w:numPr>
        <w:rPr>
          <w:rtl/>
        </w:rPr>
      </w:pPr>
      <w:r w:rsidRPr="00507F91">
        <w:rPr>
          <w:rFonts w:hint="eastAsia"/>
          <w:rtl/>
        </w:rPr>
        <w:t>על</w:t>
      </w:r>
      <w:r>
        <w:rPr>
          <w:rFonts w:hint="cs"/>
          <w:rtl/>
        </w:rPr>
        <w:t xml:space="preserve"> היועץ מטעם המציע לענות על התנאים המפורטים בהגדרת </w:t>
      </w:r>
      <w:r w:rsidR="004C5902">
        <w:rPr>
          <w:rFonts w:hint="cs"/>
          <w:rtl/>
        </w:rPr>
        <w:t xml:space="preserve">"יועץ 2" או </w:t>
      </w:r>
      <w:r>
        <w:rPr>
          <w:rFonts w:hint="cs"/>
          <w:rtl/>
        </w:rPr>
        <w:t>"</w:t>
      </w:r>
      <w:r w:rsidRPr="00A5046B">
        <w:rPr>
          <w:rFonts w:hint="cs"/>
          <w:rtl/>
        </w:rPr>
        <w:t>יועץ 3"</w:t>
      </w:r>
      <w:r w:rsidRPr="00145ACF">
        <w:rPr>
          <w:rFonts w:hint="cs"/>
        </w:rPr>
        <w:t xml:space="preserve"> </w:t>
      </w:r>
      <w:r w:rsidRPr="00145ACF">
        <w:rPr>
          <w:rFonts w:hint="cs"/>
          <w:rtl/>
        </w:rPr>
        <w:t>במסגרת סעיף</w:t>
      </w:r>
      <w:r w:rsidRPr="00B617F5">
        <w:rPr>
          <w:rFonts w:hint="cs"/>
          <w:rtl/>
        </w:rPr>
        <w:t xml:space="preserve"> 3 </w:t>
      </w:r>
      <w:r w:rsidRPr="00E21EE4">
        <w:rPr>
          <w:rtl/>
        </w:rPr>
        <w:t>לה</w:t>
      </w:r>
      <w:r w:rsidRPr="00E21EE4">
        <w:rPr>
          <w:rFonts w:hint="eastAsia"/>
          <w:rtl/>
        </w:rPr>
        <w:t>ודעת</w:t>
      </w:r>
      <w:r w:rsidRPr="00E21EE4">
        <w:rPr>
          <w:rtl/>
        </w:rPr>
        <w:t xml:space="preserve"> תכ"</w:t>
      </w:r>
      <w:r w:rsidRPr="00E21EE4">
        <w:rPr>
          <w:rFonts w:hint="eastAsia"/>
          <w:rtl/>
        </w:rPr>
        <w:t>ם</w:t>
      </w:r>
      <w:r w:rsidRPr="00E21EE4">
        <w:rPr>
          <w:rtl/>
        </w:rPr>
        <w:t xml:space="preserve"> ה</w:t>
      </w:r>
      <w:r>
        <w:rPr>
          <w:rFonts w:hint="cs"/>
          <w:rtl/>
        </w:rPr>
        <w:t>.</w:t>
      </w:r>
      <w:r w:rsidRPr="00E21EE4">
        <w:rPr>
          <w:rtl/>
        </w:rPr>
        <w:t>8.1.1.1 "תעריפי התקשרות עם נותני שירותים חיצוניים" (באחת מ</w:t>
      </w:r>
      <w:r w:rsidRPr="00E21EE4">
        <w:rPr>
          <w:rFonts w:hint="eastAsia"/>
          <w:rtl/>
        </w:rPr>
        <w:t>שתי</w:t>
      </w:r>
      <w:r w:rsidRPr="00E21EE4">
        <w:rPr>
          <w:rtl/>
        </w:rPr>
        <w:t xml:space="preserve"> החלופות להגדרה) </w:t>
      </w:r>
      <w:r w:rsidRPr="007374D0">
        <w:rPr>
          <w:rFonts w:hint="eastAsia"/>
          <w:rtl/>
        </w:rPr>
        <w:t>בתחום</w:t>
      </w:r>
      <w:r w:rsidRPr="007374D0">
        <w:rPr>
          <w:rtl/>
        </w:rPr>
        <w:t xml:space="preserve"> </w:t>
      </w:r>
      <w:r w:rsidRPr="007374D0">
        <w:rPr>
          <w:rFonts w:hint="eastAsia"/>
          <w:rtl/>
        </w:rPr>
        <w:t>התשתיות</w:t>
      </w:r>
      <w:r w:rsidRPr="00A5046B">
        <w:rPr>
          <w:rFonts w:hint="cs"/>
          <w:rtl/>
        </w:rPr>
        <w:t>.</w:t>
      </w:r>
      <w:r w:rsidRPr="00145ACF">
        <w:rPr>
          <w:rFonts w:hint="cs"/>
          <w:rtl/>
        </w:rPr>
        <w:t xml:space="preserve"> </w:t>
      </w:r>
    </w:p>
    <w:p w14:paraId="4547A7E5" w14:textId="5106BACE" w:rsidR="00A32DB1" w:rsidRPr="00A5046B" w:rsidRDefault="00A32DB1" w:rsidP="00507F91">
      <w:pPr>
        <w:pStyle w:val="5-"/>
        <w:numPr>
          <w:ilvl w:val="4"/>
          <w:numId w:val="51"/>
        </w:numPr>
        <w:tabs>
          <w:tab w:val="left" w:pos="1888"/>
        </w:tabs>
        <w:ind w:left="2205" w:hanging="765"/>
        <w:rPr>
          <w:rFonts w:eastAsia="David"/>
        </w:rPr>
      </w:pPr>
      <w:r>
        <w:rPr>
          <w:rFonts w:eastAsia="David" w:hint="cs"/>
          <w:rtl/>
        </w:rPr>
        <w:t>מתוך השנים הקבועות בהגדרת</w:t>
      </w:r>
      <w:r w:rsidR="004C5902">
        <w:rPr>
          <w:rFonts w:eastAsia="David" w:hint="cs"/>
          <w:rtl/>
        </w:rPr>
        <w:t xml:space="preserve"> "יועץ 2" או</w:t>
      </w:r>
      <w:r>
        <w:rPr>
          <w:rFonts w:eastAsia="David" w:hint="cs"/>
          <w:rtl/>
        </w:rPr>
        <w:t xml:space="preserve"> "יועץ 3" להודעת תכ"ם </w:t>
      </w:r>
      <w:r w:rsidRPr="00E21EE4">
        <w:rPr>
          <w:rFonts w:eastAsia="David"/>
          <w:rtl/>
        </w:rPr>
        <w:t>ה</w:t>
      </w:r>
      <w:r>
        <w:rPr>
          <w:rFonts w:eastAsia="David" w:hint="cs"/>
          <w:rtl/>
        </w:rPr>
        <w:t>.</w:t>
      </w:r>
      <w:r w:rsidRPr="00E21EE4">
        <w:rPr>
          <w:rFonts w:eastAsia="David"/>
          <w:rtl/>
        </w:rPr>
        <w:t>8.1.1.1 "תעריפי התקשרות עם נותני שירותים חיצוניים" (באחת מ</w:t>
      </w:r>
      <w:r w:rsidRPr="00E21EE4">
        <w:rPr>
          <w:rFonts w:eastAsia="David" w:hint="eastAsia"/>
          <w:rtl/>
        </w:rPr>
        <w:t>שתי</w:t>
      </w:r>
      <w:r w:rsidRPr="00E21EE4">
        <w:rPr>
          <w:rFonts w:eastAsia="David"/>
          <w:rtl/>
        </w:rPr>
        <w:t xml:space="preserve"> החלופות להגדרה) </w:t>
      </w:r>
      <w:r w:rsidRPr="007374D0">
        <w:rPr>
          <w:rFonts w:eastAsia="David" w:hint="eastAsia"/>
          <w:rtl/>
        </w:rPr>
        <w:t>על</w:t>
      </w:r>
      <w:r w:rsidRPr="007374D0">
        <w:rPr>
          <w:rFonts w:eastAsia="David"/>
          <w:rtl/>
        </w:rPr>
        <w:t xml:space="preserve"> </w:t>
      </w:r>
      <w:r w:rsidRPr="00A5046B">
        <w:rPr>
          <w:rFonts w:eastAsia="David" w:hint="eastAsia"/>
          <w:rtl/>
        </w:rPr>
        <w:t>היועץ</w:t>
      </w:r>
      <w:r w:rsidRPr="00145ACF">
        <w:rPr>
          <w:rFonts w:eastAsia="David"/>
          <w:rtl/>
        </w:rPr>
        <w:t xml:space="preserve"> </w:t>
      </w:r>
      <w:r w:rsidRPr="00145ACF">
        <w:rPr>
          <w:rFonts w:eastAsia="David" w:hint="eastAsia"/>
          <w:rtl/>
        </w:rPr>
        <w:t>להיות</w:t>
      </w:r>
      <w:r w:rsidRPr="00B617F5">
        <w:rPr>
          <w:rFonts w:eastAsia="David"/>
          <w:rtl/>
        </w:rPr>
        <w:t xml:space="preserve"> בעל ניסיון </w:t>
      </w:r>
      <w:r w:rsidRPr="00B617F5">
        <w:rPr>
          <w:rFonts w:eastAsia="David" w:hint="eastAsia"/>
          <w:rtl/>
        </w:rPr>
        <w:t>מקצוע</w:t>
      </w:r>
      <w:r w:rsidRPr="00E21EE4">
        <w:rPr>
          <w:rFonts w:eastAsia="David" w:hint="eastAsia"/>
          <w:rtl/>
        </w:rPr>
        <w:t>י</w:t>
      </w:r>
      <w:r w:rsidRPr="00E21EE4">
        <w:rPr>
          <w:rFonts w:eastAsia="David"/>
          <w:rtl/>
        </w:rPr>
        <w:t xml:space="preserve"> </w:t>
      </w:r>
      <w:r w:rsidRPr="00E21EE4">
        <w:rPr>
          <w:rFonts w:eastAsia="David" w:hint="eastAsia"/>
          <w:rtl/>
        </w:rPr>
        <w:t>של</w:t>
      </w:r>
      <w:r w:rsidRPr="00E21EE4">
        <w:rPr>
          <w:rFonts w:eastAsia="David"/>
          <w:rtl/>
        </w:rPr>
        <w:t xml:space="preserve">  שלוש (3) שנים לפחות במהלך השנים 2019-2024 </w:t>
      </w:r>
      <w:r w:rsidRPr="00E21EE4">
        <w:rPr>
          <w:rFonts w:eastAsia="David" w:hint="eastAsia"/>
          <w:rtl/>
        </w:rPr>
        <w:t>בבקרה</w:t>
      </w:r>
      <w:r w:rsidRPr="00E21EE4">
        <w:rPr>
          <w:rFonts w:eastAsia="David"/>
          <w:rtl/>
        </w:rPr>
        <w:t xml:space="preserve"> </w:t>
      </w:r>
      <w:r w:rsidRPr="00E21EE4">
        <w:rPr>
          <w:rFonts w:eastAsia="David" w:hint="eastAsia"/>
          <w:rtl/>
        </w:rPr>
        <w:t>רגולטורית</w:t>
      </w:r>
      <w:r w:rsidRPr="00E21EE4">
        <w:rPr>
          <w:rFonts w:eastAsia="David"/>
          <w:rtl/>
        </w:rPr>
        <w:t xml:space="preserve"> </w:t>
      </w:r>
      <w:r w:rsidRPr="00E21EE4">
        <w:rPr>
          <w:rFonts w:eastAsia="David" w:hint="eastAsia"/>
          <w:rtl/>
        </w:rPr>
        <w:t>בתחום</w:t>
      </w:r>
      <w:r w:rsidRPr="00E21EE4">
        <w:rPr>
          <w:rFonts w:eastAsia="David"/>
          <w:rtl/>
        </w:rPr>
        <w:t xml:space="preserve"> </w:t>
      </w:r>
      <w:r w:rsidRPr="00E21EE4">
        <w:rPr>
          <w:rFonts w:eastAsia="David" w:hint="eastAsia"/>
          <w:rtl/>
        </w:rPr>
        <w:t>התשתיות</w:t>
      </w:r>
      <w:r w:rsidRPr="00B617F5">
        <w:rPr>
          <w:rFonts w:eastAsia="David" w:hint="cs"/>
          <w:rtl/>
        </w:rPr>
        <w:t xml:space="preserve"> </w:t>
      </w:r>
      <w:r w:rsidRPr="00E21EE4">
        <w:rPr>
          <w:rFonts w:eastAsia="David" w:hint="eastAsia"/>
          <w:rtl/>
        </w:rPr>
        <w:t>ובעל</w:t>
      </w:r>
      <w:r w:rsidRPr="00E21EE4">
        <w:rPr>
          <w:rFonts w:eastAsia="David"/>
          <w:rtl/>
        </w:rPr>
        <w:t xml:space="preserve"> </w:t>
      </w:r>
      <w:r w:rsidRPr="00145ACF">
        <w:rPr>
          <w:rFonts w:eastAsia="David" w:hint="eastAsia"/>
          <w:rtl/>
        </w:rPr>
        <w:t>ניסיון</w:t>
      </w:r>
      <w:r w:rsidRPr="00145ACF">
        <w:rPr>
          <w:rFonts w:eastAsia="David"/>
          <w:rtl/>
        </w:rPr>
        <w:t xml:space="preserve"> של שנתיים (2) לפחות במהלך השנים 2019-2024 ב</w:t>
      </w:r>
      <w:r w:rsidRPr="00145ACF">
        <w:rPr>
          <w:rFonts w:eastAsia="David" w:hint="eastAsia"/>
          <w:rtl/>
        </w:rPr>
        <w:t>תכנון</w:t>
      </w:r>
      <w:r w:rsidRPr="00145ACF">
        <w:rPr>
          <w:rFonts w:eastAsia="David"/>
          <w:rtl/>
        </w:rPr>
        <w:t xml:space="preserve"> </w:t>
      </w:r>
      <w:r w:rsidRPr="00145ACF">
        <w:rPr>
          <w:rFonts w:eastAsia="David" w:hint="eastAsia"/>
          <w:rtl/>
        </w:rPr>
        <w:t>תשתיות</w:t>
      </w:r>
      <w:r w:rsidRPr="00145ACF">
        <w:rPr>
          <w:rFonts w:eastAsia="David"/>
          <w:rtl/>
        </w:rPr>
        <w:t xml:space="preserve"> </w:t>
      </w:r>
      <w:r w:rsidRPr="00145ACF">
        <w:rPr>
          <w:rFonts w:eastAsia="David" w:hint="eastAsia"/>
          <w:rtl/>
        </w:rPr>
        <w:t>או</w:t>
      </w:r>
      <w:r w:rsidRPr="00145ACF">
        <w:rPr>
          <w:rFonts w:eastAsia="David"/>
          <w:rtl/>
        </w:rPr>
        <w:t xml:space="preserve"> ב</w:t>
      </w:r>
      <w:r w:rsidRPr="00145ACF">
        <w:rPr>
          <w:rFonts w:eastAsia="David" w:hint="eastAsia"/>
          <w:rtl/>
        </w:rPr>
        <w:t>הנדסת</w:t>
      </w:r>
      <w:r w:rsidRPr="00145ACF">
        <w:rPr>
          <w:rFonts w:eastAsia="David"/>
          <w:rtl/>
        </w:rPr>
        <w:t xml:space="preserve"> </w:t>
      </w:r>
      <w:r w:rsidRPr="00145ACF">
        <w:rPr>
          <w:rFonts w:eastAsia="David" w:hint="eastAsia"/>
          <w:rtl/>
        </w:rPr>
        <w:t>תשתיות</w:t>
      </w:r>
      <w:r w:rsidRPr="00145ACF">
        <w:rPr>
          <w:rFonts w:eastAsia="David"/>
          <w:rtl/>
        </w:rPr>
        <w:t>.</w:t>
      </w:r>
    </w:p>
    <w:p w14:paraId="7CE01276" w14:textId="72F65E80" w:rsidR="00CF15C2" w:rsidRDefault="00CF15C2" w:rsidP="00507F91">
      <w:pPr>
        <w:pStyle w:val="4-"/>
        <w:ind w:left="1933"/>
        <w:rPr>
          <w:b w:val="0"/>
          <w:bCs w:val="0"/>
        </w:rPr>
      </w:pPr>
      <w:r>
        <w:rPr>
          <w:rFonts w:hint="cs"/>
          <w:b w:val="0"/>
          <w:bCs w:val="0"/>
          <w:rtl/>
        </w:rPr>
        <w:t>על  המציע להוכיח את נסיונו של היועץ המוצע מטעמו באמצעות מסמכים שיפרטו את הניסיון הרלוונטי לפי שנים, לרבות היקף המשרה בכל שנה. מבלי לגרוע מהאמור, יצרף המציע גם את המסמכים הבאים:</w:t>
      </w:r>
    </w:p>
    <w:p w14:paraId="3B312630" w14:textId="77777777" w:rsidR="00CF15C2" w:rsidRDefault="00CF15C2" w:rsidP="00CF15C2">
      <w:pPr>
        <w:pStyle w:val="5-"/>
        <w:numPr>
          <w:ilvl w:val="1"/>
          <w:numId w:val="75"/>
        </w:numPr>
        <w:tabs>
          <w:tab w:val="clear" w:pos="1440"/>
        </w:tabs>
        <w:ind w:left="2468" w:hanging="425"/>
        <w:rPr>
          <w:rFonts w:eastAsia="David"/>
        </w:rPr>
      </w:pPr>
      <w:r w:rsidRPr="004C5D62">
        <w:rPr>
          <w:rFonts w:eastAsia="David"/>
          <w:rtl/>
        </w:rPr>
        <w:t>קורות חיים; </w:t>
      </w:r>
    </w:p>
    <w:p w14:paraId="6792D9E0" w14:textId="77777777" w:rsidR="00CF15C2" w:rsidRDefault="00CF15C2" w:rsidP="00CF15C2">
      <w:pPr>
        <w:pStyle w:val="5-"/>
        <w:numPr>
          <w:ilvl w:val="1"/>
          <w:numId w:val="75"/>
        </w:numPr>
        <w:tabs>
          <w:tab w:val="clear" w:pos="1440"/>
        </w:tabs>
        <w:ind w:left="2468" w:hanging="425"/>
        <w:rPr>
          <w:rFonts w:eastAsia="David"/>
        </w:rPr>
      </w:pPr>
      <w:r>
        <w:rPr>
          <w:rFonts w:eastAsia="David" w:hint="cs"/>
          <w:rtl/>
        </w:rPr>
        <w:t>תעודות המעידות על השכלה;</w:t>
      </w:r>
    </w:p>
    <w:p w14:paraId="07BD496F" w14:textId="4A5B0063" w:rsidR="00CF15C2" w:rsidRDefault="00CF15C2" w:rsidP="00793739">
      <w:pPr>
        <w:pStyle w:val="5-"/>
        <w:numPr>
          <w:ilvl w:val="1"/>
          <w:numId w:val="75"/>
        </w:numPr>
        <w:tabs>
          <w:tab w:val="clear" w:pos="1440"/>
        </w:tabs>
        <w:ind w:left="2468" w:hanging="425"/>
        <w:rPr>
          <w:rFonts w:eastAsia="David"/>
        </w:rPr>
      </w:pPr>
      <w:r w:rsidRPr="004C5D62">
        <w:rPr>
          <w:rFonts w:eastAsia="David"/>
          <w:rtl/>
        </w:rPr>
        <w:lastRenderedPageBreak/>
        <w:t xml:space="preserve">רשימה </w:t>
      </w:r>
      <w:r w:rsidRPr="007117FC">
        <w:rPr>
          <w:rFonts w:eastAsia="David"/>
          <w:rtl/>
        </w:rPr>
        <w:t>מסודרת בהתאם לטבלה</w:t>
      </w:r>
      <w:r w:rsidRPr="007117FC">
        <w:rPr>
          <w:rFonts w:eastAsia="David" w:hint="cs"/>
          <w:rtl/>
        </w:rPr>
        <w:t xml:space="preserve"> המצורפת </w:t>
      </w:r>
      <w:r w:rsidR="00FA5C3E">
        <w:rPr>
          <w:rFonts w:eastAsia="David" w:hint="cs"/>
          <w:rtl/>
        </w:rPr>
        <w:t xml:space="preserve">בהמשך </w:t>
      </w:r>
      <w:r w:rsidRPr="007117FC">
        <w:rPr>
          <w:rFonts w:eastAsia="David"/>
          <w:rtl/>
        </w:rPr>
        <w:t xml:space="preserve">של </w:t>
      </w:r>
      <w:r>
        <w:rPr>
          <w:rFonts w:eastAsia="David" w:hint="cs"/>
          <w:rtl/>
        </w:rPr>
        <w:t>ה</w:t>
      </w:r>
      <w:r w:rsidRPr="007117FC">
        <w:rPr>
          <w:rFonts w:eastAsia="David"/>
          <w:rtl/>
        </w:rPr>
        <w:t>פרוי</w:t>
      </w:r>
      <w:r w:rsidRPr="004C5D62">
        <w:rPr>
          <w:rFonts w:eastAsia="David"/>
          <w:rtl/>
        </w:rPr>
        <w:t>קטים, עבודות קודמות</w:t>
      </w:r>
      <w:r>
        <w:rPr>
          <w:rFonts w:eastAsia="David" w:hint="cs"/>
          <w:rtl/>
        </w:rPr>
        <w:t xml:space="preserve"> ו</w:t>
      </w:r>
      <w:r w:rsidRPr="004C5D62">
        <w:rPr>
          <w:rFonts w:eastAsia="David"/>
          <w:rtl/>
        </w:rPr>
        <w:t xml:space="preserve">לקוחות שבמסגרתם או עבורם ניתן </w:t>
      </w:r>
      <w:r>
        <w:rPr>
          <w:rFonts w:eastAsia="David" w:hint="cs"/>
          <w:rtl/>
        </w:rPr>
        <w:t>השירות</w:t>
      </w:r>
      <w:r w:rsidRPr="004C5D62">
        <w:rPr>
          <w:rFonts w:eastAsia="David"/>
          <w:rtl/>
        </w:rPr>
        <w:t>,</w:t>
      </w:r>
      <w:r>
        <w:rPr>
          <w:rFonts w:eastAsia="David" w:hint="cs"/>
          <w:rtl/>
        </w:rPr>
        <w:t xml:space="preserve"> </w:t>
      </w:r>
      <w:r w:rsidRPr="004C5D62">
        <w:rPr>
          <w:rFonts w:eastAsia="David"/>
          <w:rtl/>
        </w:rPr>
        <w:t xml:space="preserve">בהתאם לתחומים הרלוונטיים </w:t>
      </w:r>
      <w:r w:rsidRPr="002C2F12">
        <w:rPr>
          <w:rFonts w:eastAsia="David"/>
          <w:rtl/>
        </w:rPr>
        <w:t>המצויינים בסעי</w:t>
      </w:r>
      <w:r w:rsidRPr="002C2F12">
        <w:rPr>
          <w:rFonts w:eastAsia="David" w:hint="cs"/>
          <w:rtl/>
        </w:rPr>
        <w:t>ף 4.3.2</w:t>
      </w:r>
      <w:r>
        <w:rPr>
          <w:rFonts w:eastAsia="David" w:hint="cs"/>
          <w:rtl/>
        </w:rPr>
        <w:t xml:space="preserve">.1. </w:t>
      </w:r>
      <w:r w:rsidRPr="004C5D62">
        <w:rPr>
          <w:rFonts w:eastAsia="David"/>
          <w:rtl/>
        </w:rPr>
        <w:t xml:space="preserve">תאור תמציתי </w:t>
      </w:r>
      <w:r w:rsidRPr="0024724A">
        <w:rPr>
          <w:rFonts w:eastAsia="David"/>
          <w:rtl/>
        </w:rPr>
        <w:t xml:space="preserve">אודות שירותים אלו </w:t>
      </w:r>
      <w:r w:rsidRPr="0024724A">
        <w:rPr>
          <w:rFonts w:eastAsia="David" w:hint="cs"/>
          <w:rtl/>
        </w:rPr>
        <w:t xml:space="preserve">והניסיון המקצועי </w:t>
      </w:r>
      <w:r w:rsidRPr="0024724A">
        <w:rPr>
          <w:rFonts w:eastAsia="David"/>
          <w:rtl/>
        </w:rPr>
        <w:t>ופרוט ניסיון רלוונטי של</w:t>
      </w:r>
      <w:r w:rsidRPr="0024724A">
        <w:rPr>
          <w:rFonts w:eastAsia="David" w:hint="cs"/>
          <w:rtl/>
        </w:rPr>
        <w:t xml:space="preserve"> היועץ</w:t>
      </w:r>
      <w:r w:rsidRPr="0024724A">
        <w:rPr>
          <w:rFonts w:eastAsia="David"/>
          <w:rtl/>
        </w:rPr>
        <w:t>.</w:t>
      </w:r>
      <w:r w:rsidRPr="004C5D62">
        <w:rPr>
          <w:rFonts w:eastAsia="David"/>
          <w:rtl/>
        </w:rPr>
        <w:t xml:space="preserve"> </w:t>
      </w:r>
    </w:p>
    <w:p w14:paraId="573466E8" w14:textId="77777777" w:rsidR="00151038" w:rsidRPr="005674C3" w:rsidRDefault="00151038" w:rsidP="00151038">
      <w:pPr>
        <w:pStyle w:val="5-"/>
        <w:numPr>
          <w:ilvl w:val="1"/>
          <w:numId w:val="75"/>
        </w:numPr>
        <w:tabs>
          <w:tab w:val="clear" w:pos="1440"/>
        </w:tabs>
        <w:ind w:left="2468" w:hanging="425"/>
        <w:rPr>
          <w:rFonts w:eastAsia="David"/>
        </w:rPr>
      </w:pPr>
      <w:r w:rsidRPr="002C2F12">
        <w:rPr>
          <w:rFonts w:eastAsia="David" w:hint="cs"/>
          <w:rtl/>
        </w:rPr>
        <w:t>על המציע לצרף לפחות</w:t>
      </w:r>
      <w:r>
        <w:rPr>
          <w:rFonts w:eastAsia="David" w:hint="cs"/>
          <w:rtl/>
        </w:rPr>
        <w:t xml:space="preserve"> שתי</w:t>
      </w:r>
      <w:r w:rsidRPr="002C2F12">
        <w:rPr>
          <w:rFonts w:eastAsia="David" w:hint="cs"/>
          <w:rtl/>
        </w:rPr>
        <w:t xml:space="preserve"> </w:t>
      </w:r>
      <w:r>
        <w:rPr>
          <w:rFonts w:eastAsia="David" w:hint="cs"/>
          <w:rtl/>
        </w:rPr>
        <w:t>דוגמאות המעידות על יכולות ביטוי בכתב של ה</w:t>
      </w:r>
      <w:r w:rsidRPr="002C2F12">
        <w:rPr>
          <w:rFonts w:eastAsia="David" w:hint="cs"/>
          <w:rtl/>
        </w:rPr>
        <w:t>יועץ המוצע מטעמו</w:t>
      </w:r>
      <w:r>
        <w:rPr>
          <w:rFonts w:eastAsia="David" w:hint="cs"/>
          <w:rtl/>
        </w:rPr>
        <w:t xml:space="preserve"> כגון: חוות דעת, החלטות, נייר מדיניות וכדומה, בהיקף שלא יפחת משני עמודים</w:t>
      </w:r>
      <w:r w:rsidRPr="002C2F12">
        <w:rPr>
          <w:rFonts w:eastAsia="David" w:hint="cs"/>
          <w:rtl/>
        </w:rPr>
        <w:t xml:space="preserve"> </w:t>
      </w:r>
      <w:r>
        <w:rPr>
          <w:rFonts w:eastAsia="David" w:hint="cs"/>
          <w:rtl/>
        </w:rPr>
        <w:t>ו</w:t>
      </w:r>
      <w:r w:rsidRPr="002C2F12">
        <w:rPr>
          <w:rFonts w:eastAsia="David" w:hint="cs"/>
          <w:rtl/>
        </w:rPr>
        <w:t xml:space="preserve">הקשורים בתחומים הרלוונטיים המצויינים </w:t>
      </w:r>
      <w:r w:rsidRPr="005674C3">
        <w:rPr>
          <w:rFonts w:eastAsia="David"/>
          <w:rtl/>
        </w:rPr>
        <w:t>בסע</w:t>
      </w:r>
      <w:r w:rsidRPr="002C2F12">
        <w:rPr>
          <w:rFonts w:eastAsia="David" w:hint="cs"/>
          <w:rtl/>
        </w:rPr>
        <w:t>יף</w:t>
      </w:r>
      <w:r w:rsidRPr="005674C3">
        <w:rPr>
          <w:rFonts w:eastAsia="David" w:hint="cs"/>
          <w:rtl/>
        </w:rPr>
        <w:t xml:space="preserve"> 4.3.</w:t>
      </w:r>
      <w:r>
        <w:rPr>
          <w:rFonts w:eastAsia="David" w:hint="cs"/>
          <w:rtl/>
        </w:rPr>
        <w:t>1</w:t>
      </w:r>
      <w:r w:rsidRPr="005674C3">
        <w:rPr>
          <w:rFonts w:eastAsia="David" w:hint="cs"/>
          <w:rtl/>
        </w:rPr>
        <w:t>.</w:t>
      </w:r>
      <w:r>
        <w:rPr>
          <w:rFonts w:eastAsia="David" w:hint="cs"/>
          <w:rtl/>
        </w:rPr>
        <w:t>2</w:t>
      </w:r>
      <w:r w:rsidRPr="005674C3">
        <w:rPr>
          <w:rFonts w:eastAsia="David" w:hint="cs"/>
          <w:rtl/>
        </w:rPr>
        <w:t xml:space="preserve">. </w:t>
      </w:r>
    </w:p>
    <w:p w14:paraId="19B2739D" w14:textId="4B3D04D8" w:rsidR="00CF15C2" w:rsidRDefault="00CF15C2" w:rsidP="00002AEA">
      <w:pPr>
        <w:pStyle w:val="5-"/>
        <w:numPr>
          <w:ilvl w:val="1"/>
          <w:numId w:val="75"/>
        </w:numPr>
        <w:tabs>
          <w:tab w:val="clear" w:pos="1440"/>
        </w:tabs>
        <w:ind w:left="2468" w:hanging="425"/>
        <w:rPr>
          <w:rFonts w:eastAsia="David"/>
        </w:rPr>
      </w:pPr>
      <w:r w:rsidRPr="004C5D62">
        <w:rPr>
          <w:rFonts w:eastAsia="David"/>
          <w:rtl/>
        </w:rPr>
        <w:t xml:space="preserve">יש לציין לגבי </w:t>
      </w:r>
      <w:r w:rsidR="006B2642">
        <w:rPr>
          <w:rFonts w:eastAsia="David" w:hint="cs"/>
          <w:rtl/>
        </w:rPr>
        <w:t>היועץ</w:t>
      </w:r>
      <w:r w:rsidRPr="004C5D62">
        <w:rPr>
          <w:rFonts w:eastAsia="David"/>
          <w:rtl/>
        </w:rPr>
        <w:t xml:space="preserve"> </w:t>
      </w:r>
      <w:r w:rsidRPr="0000795E">
        <w:rPr>
          <w:rFonts w:eastAsia="David"/>
          <w:rtl/>
        </w:rPr>
        <w:t xml:space="preserve">ממליצים ואנשי קשר של גורמים ולקוחות </w:t>
      </w:r>
      <w:r w:rsidRPr="0000795E">
        <w:rPr>
          <w:rFonts w:eastAsia="David" w:hint="cs"/>
          <w:rtl/>
        </w:rPr>
        <w:t xml:space="preserve">הקשורים בשירותים והניסיון המקצועי הרלוונטי </w:t>
      </w:r>
      <w:r w:rsidRPr="0000795E">
        <w:rPr>
          <w:rFonts w:eastAsia="David"/>
          <w:rtl/>
        </w:rPr>
        <w:t>בצירוף</w:t>
      </w:r>
      <w:r w:rsidRPr="007117FC">
        <w:rPr>
          <w:rFonts w:eastAsia="David"/>
          <w:rtl/>
        </w:rPr>
        <w:t xml:space="preserve"> פירוט דרכי ההתקשרות עמם, כמפורט בטבלה </w:t>
      </w:r>
      <w:r>
        <w:rPr>
          <w:rFonts w:eastAsia="David" w:hint="cs"/>
          <w:rtl/>
        </w:rPr>
        <w:t>שלהלן:</w:t>
      </w:r>
    </w:p>
    <w:p w14:paraId="57180AA9" w14:textId="63057A2F" w:rsidR="00025242" w:rsidRPr="00025242" w:rsidRDefault="00025242" w:rsidP="00793739">
      <w:pPr>
        <w:pStyle w:val="4-"/>
        <w:numPr>
          <w:ilvl w:val="3"/>
          <w:numId w:val="125"/>
        </w:numPr>
        <w:rPr>
          <w:rFonts w:eastAsia="David"/>
        </w:rPr>
      </w:pPr>
      <w:r w:rsidRPr="00025242">
        <w:rPr>
          <w:rFonts w:eastAsia="David"/>
          <w:b w:val="0"/>
          <w:bCs w:val="0"/>
          <w:rtl/>
        </w:rPr>
        <w:t xml:space="preserve">יובהר, כי המשרד רשאי לפנות לאנשי קשר וללקוחות המפורטים בטבלה </w:t>
      </w:r>
      <w:r w:rsidRPr="00025242">
        <w:rPr>
          <w:rFonts w:eastAsia="David" w:hint="eastAsia"/>
          <w:b w:val="0"/>
          <w:bCs w:val="0"/>
          <w:rtl/>
        </w:rPr>
        <w:t>המצורפת</w:t>
      </w:r>
      <w:r w:rsidRPr="00025242">
        <w:rPr>
          <w:rFonts w:eastAsia="David"/>
          <w:b w:val="0"/>
          <w:bCs w:val="0"/>
          <w:rtl/>
        </w:rPr>
        <w:t xml:space="preserve"> </w:t>
      </w:r>
      <w:r w:rsidRPr="00025242">
        <w:rPr>
          <w:rFonts w:eastAsia="David" w:hint="eastAsia"/>
          <w:b w:val="0"/>
          <w:bCs w:val="0"/>
          <w:rtl/>
        </w:rPr>
        <w:t>בחוברת</w:t>
      </w:r>
      <w:r w:rsidRPr="00025242">
        <w:rPr>
          <w:rFonts w:eastAsia="David"/>
          <w:b w:val="0"/>
          <w:bCs w:val="0"/>
          <w:rtl/>
        </w:rPr>
        <w:t xml:space="preserve"> </w:t>
      </w:r>
      <w:r w:rsidRPr="00025242">
        <w:rPr>
          <w:rFonts w:eastAsia="David" w:hint="eastAsia"/>
          <w:b w:val="0"/>
          <w:bCs w:val="0"/>
          <w:rtl/>
        </w:rPr>
        <w:t>ההצעה</w:t>
      </w:r>
      <w:r w:rsidRPr="00025242">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D041B9">
        <w:rPr>
          <w:rFonts w:eastAsia="David" w:hint="cs"/>
          <w:b w:val="0"/>
          <w:bCs w:val="0"/>
          <w:rtl/>
        </w:rPr>
        <w:t>היועץ המוצע</w:t>
      </w:r>
      <w:r w:rsidRPr="00025242">
        <w:rPr>
          <w:rFonts w:eastAsia="David" w:hint="cs"/>
          <w:b w:val="0"/>
          <w:bCs w:val="0"/>
          <w:rtl/>
        </w:rPr>
        <w:t>.</w:t>
      </w:r>
    </w:p>
    <w:p w14:paraId="505DD90C" w14:textId="77777777" w:rsidR="00025242" w:rsidRPr="007832FC" w:rsidRDefault="00025242" w:rsidP="00025242">
      <w:pPr>
        <w:pStyle w:val="4-"/>
        <w:numPr>
          <w:ilvl w:val="0"/>
          <w:numId w:val="0"/>
        </w:numPr>
        <w:ind w:left="1935"/>
        <w:rPr>
          <w:rFonts w:eastAsia="David"/>
          <w:rtl/>
        </w:rPr>
      </w:pPr>
    </w:p>
    <w:p w14:paraId="3B5C9187" w14:textId="77777777" w:rsidR="00025242" w:rsidRPr="00F31BD8" w:rsidRDefault="00025242" w:rsidP="00025242">
      <w:pPr>
        <w:pStyle w:val="4-"/>
        <w:numPr>
          <w:ilvl w:val="3"/>
          <w:numId w:val="51"/>
        </w:numPr>
        <w:ind w:left="1933"/>
        <w:contextualSpacing w:val="0"/>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ה</w:t>
      </w:r>
      <w:r>
        <w:rPr>
          <w:rFonts w:eastAsia="David" w:hint="cs"/>
          <w:b w:val="0"/>
          <w:bCs w:val="0"/>
          <w:rtl/>
        </w:rPr>
        <w:t xml:space="preserve">יועץ </w:t>
      </w:r>
      <w:r w:rsidRPr="00D26CBE">
        <w:rPr>
          <w:rFonts w:eastAsia="David"/>
          <w:b w:val="0"/>
          <w:bCs w:val="0"/>
          <w:rtl/>
        </w:rPr>
        <w:t xml:space="preserve">עומד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14:paraId="6947BEA8" w14:textId="16E3281B" w:rsidR="00025242" w:rsidRDefault="00025242" w:rsidP="00025242">
      <w:pPr>
        <w:pStyle w:val="4-"/>
        <w:numPr>
          <w:ilvl w:val="3"/>
          <w:numId w:val="51"/>
        </w:numPr>
        <w:ind w:left="1933"/>
        <w:contextualSpacing w:val="0"/>
        <w:rPr>
          <w:rFonts w:eastAsia="David"/>
          <w:b w:val="0"/>
          <w:bCs w:val="0"/>
        </w:rPr>
      </w:pPr>
      <w:r w:rsidRPr="00D26CBE">
        <w:rPr>
          <w:rFonts w:eastAsia="David"/>
          <w:b w:val="0"/>
          <w:bCs w:val="0"/>
          <w:rtl/>
        </w:rPr>
        <w:t xml:space="preserve">בכל תקופת ההתקשרות עם הרשות, לא יהיה רשאי </w:t>
      </w:r>
      <w:r>
        <w:rPr>
          <w:rFonts w:eastAsia="David" w:hint="cs"/>
          <w:b w:val="0"/>
          <w:bCs w:val="0"/>
          <w:rtl/>
        </w:rPr>
        <w:t xml:space="preserve">המציע </w:t>
      </w:r>
      <w:r w:rsidRPr="00D26CBE">
        <w:rPr>
          <w:rFonts w:eastAsia="David"/>
          <w:b w:val="0"/>
          <w:bCs w:val="0"/>
          <w:rtl/>
        </w:rPr>
        <w:t xml:space="preserve">להחליף את </w:t>
      </w:r>
      <w:r>
        <w:rPr>
          <w:rFonts w:eastAsia="David" w:hint="cs"/>
          <w:b w:val="0"/>
          <w:bCs w:val="0"/>
          <w:rtl/>
        </w:rPr>
        <w:t xml:space="preserve">היועץ מטעמו או את </w:t>
      </w:r>
      <w:r w:rsidRPr="00D26CBE">
        <w:rPr>
          <w:rFonts w:eastAsia="David"/>
          <w:b w:val="0"/>
          <w:bCs w:val="0"/>
          <w:rtl/>
        </w:rPr>
        <w:t>חברי הצוות</w:t>
      </w:r>
      <w:r>
        <w:rPr>
          <w:rFonts w:eastAsia="David" w:hint="cs"/>
          <w:b w:val="0"/>
          <w:bCs w:val="0"/>
          <w:rtl/>
        </w:rPr>
        <w:t xml:space="preserve"> </w:t>
      </w:r>
      <w:r w:rsidRPr="00D26CBE">
        <w:rPr>
          <w:rFonts w:eastAsia="David"/>
          <w:b w:val="0"/>
          <w:bCs w:val="0"/>
          <w:rtl/>
        </w:rPr>
        <w:t xml:space="preserve">מטעמו וכן לא להוסיף עליהם, ללא קבלת אישור מראש ובכתב מאת הממונה, אשר יהא רשאי לסרב לכל החלפה כאמור על </w:t>
      </w:r>
      <w:r w:rsidRPr="00F31BD8">
        <w:rPr>
          <w:rFonts w:eastAsia="David"/>
          <w:b w:val="0"/>
          <w:bCs w:val="0"/>
          <w:rtl/>
        </w:rPr>
        <w:t>פי שיקול דעתו הבלעדי, ובהתאם לתנאי ההסכם. </w:t>
      </w:r>
    </w:p>
    <w:tbl>
      <w:tblPr>
        <w:tblStyle w:val="affff4"/>
        <w:bidiVisual/>
        <w:tblW w:w="7478" w:type="dxa"/>
        <w:tblInd w:w="2232" w:type="dxa"/>
        <w:tblLook w:val="04A0" w:firstRow="1" w:lastRow="0" w:firstColumn="1" w:lastColumn="0" w:noHBand="0" w:noVBand="1"/>
      </w:tblPr>
      <w:tblGrid>
        <w:gridCol w:w="1466"/>
        <w:gridCol w:w="1459"/>
        <w:gridCol w:w="1144"/>
        <w:gridCol w:w="1204"/>
        <w:gridCol w:w="1017"/>
        <w:gridCol w:w="1188"/>
      </w:tblGrid>
      <w:tr w:rsidR="00D041B9" w14:paraId="0433F2AC" w14:textId="77777777" w:rsidTr="00507F91">
        <w:trPr>
          <w:trHeight w:val="938"/>
        </w:trPr>
        <w:tc>
          <w:tcPr>
            <w:tcW w:w="1466" w:type="dxa"/>
          </w:tcPr>
          <w:p w14:paraId="1476A6B8" w14:textId="77777777" w:rsidR="00D041B9" w:rsidRPr="003B3EAE" w:rsidRDefault="00D041B9" w:rsidP="00987ED4">
            <w:pPr>
              <w:pStyle w:val="5-"/>
              <w:numPr>
                <w:ilvl w:val="0"/>
                <w:numId w:val="0"/>
              </w:numPr>
              <w:rPr>
                <w:rFonts w:ascii="David" w:eastAsia="David" w:hAnsi="David" w:cs="David"/>
                <w:b/>
                <w:bCs/>
                <w:sz w:val="24"/>
                <w:szCs w:val="24"/>
                <w:rtl/>
              </w:rPr>
            </w:pPr>
            <w:r w:rsidRPr="003B3EAE">
              <w:rPr>
                <w:rFonts w:ascii="David" w:eastAsia="David" w:hAnsi="David" w:cs="David"/>
                <w:b/>
                <w:bCs/>
                <w:sz w:val="24"/>
                <w:szCs w:val="24"/>
                <w:rtl/>
              </w:rPr>
              <w:lastRenderedPageBreak/>
              <w:t>נושא/תיאור העבודה שבוצעה</w:t>
            </w:r>
          </w:p>
        </w:tc>
        <w:tc>
          <w:tcPr>
            <w:tcW w:w="1459" w:type="dxa"/>
          </w:tcPr>
          <w:p w14:paraId="26E68E07" w14:textId="77777777" w:rsidR="00D041B9" w:rsidRPr="003B3EAE" w:rsidRDefault="00D041B9" w:rsidP="00987ED4">
            <w:pPr>
              <w:pStyle w:val="5-"/>
              <w:numPr>
                <w:ilvl w:val="0"/>
                <w:numId w:val="0"/>
              </w:numPr>
              <w:rPr>
                <w:rFonts w:ascii="David" w:eastAsia="David" w:hAnsi="David" w:cs="David"/>
                <w:b/>
                <w:bCs/>
                <w:sz w:val="24"/>
                <w:szCs w:val="24"/>
                <w:rtl/>
              </w:rPr>
            </w:pPr>
            <w:r w:rsidRPr="003B3EAE">
              <w:rPr>
                <w:rFonts w:ascii="David" w:eastAsia="David" w:hAnsi="David" w:cs="David"/>
                <w:b/>
                <w:bCs/>
                <w:sz w:val="24"/>
                <w:szCs w:val="24"/>
                <w:rtl/>
              </w:rPr>
              <w:t>תקופת/שנת ביצוע העבודה</w:t>
            </w:r>
          </w:p>
        </w:tc>
        <w:tc>
          <w:tcPr>
            <w:tcW w:w="1144" w:type="dxa"/>
          </w:tcPr>
          <w:p w14:paraId="75E36A52" w14:textId="77777777" w:rsidR="00D041B9" w:rsidRPr="003B3EAE" w:rsidRDefault="00D041B9" w:rsidP="00987ED4">
            <w:pPr>
              <w:pStyle w:val="5-"/>
              <w:numPr>
                <w:ilvl w:val="0"/>
                <w:numId w:val="0"/>
              </w:numPr>
              <w:rPr>
                <w:rFonts w:ascii="David" w:eastAsia="David" w:hAnsi="David" w:cs="David"/>
                <w:b/>
                <w:bCs/>
                <w:sz w:val="24"/>
                <w:szCs w:val="24"/>
                <w:rtl/>
              </w:rPr>
            </w:pPr>
            <w:r w:rsidRPr="003B3EAE">
              <w:rPr>
                <w:rFonts w:ascii="David" w:eastAsia="David" w:hAnsi="David" w:cs="David"/>
                <w:b/>
                <w:bCs/>
                <w:sz w:val="24"/>
                <w:szCs w:val="24"/>
                <w:rtl/>
              </w:rPr>
              <w:t>שם הלקוח</w:t>
            </w:r>
          </w:p>
        </w:tc>
        <w:tc>
          <w:tcPr>
            <w:tcW w:w="1204" w:type="dxa"/>
          </w:tcPr>
          <w:p w14:paraId="3072CC71" w14:textId="77777777" w:rsidR="00D041B9" w:rsidRPr="003B3EAE" w:rsidRDefault="00D041B9" w:rsidP="00987ED4">
            <w:pPr>
              <w:pStyle w:val="5-"/>
              <w:numPr>
                <w:ilvl w:val="0"/>
                <w:numId w:val="0"/>
              </w:numPr>
              <w:rPr>
                <w:rFonts w:ascii="David" w:eastAsia="David" w:hAnsi="David" w:cs="David"/>
                <w:b/>
                <w:bCs/>
                <w:sz w:val="24"/>
                <w:szCs w:val="24"/>
                <w:rtl/>
              </w:rPr>
            </w:pPr>
            <w:r w:rsidRPr="003B3EAE">
              <w:rPr>
                <w:rFonts w:ascii="David" w:eastAsia="David" w:hAnsi="David" w:cs="David"/>
                <w:b/>
                <w:bCs/>
                <w:sz w:val="24"/>
                <w:szCs w:val="24"/>
                <w:rtl/>
              </w:rPr>
              <w:t>היקף העבודה בש"ח</w:t>
            </w:r>
          </w:p>
        </w:tc>
        <w:tc>
          <w:tcPr>
            <w:tcW w:w="1017" w:type="dxa"/>
          </w:tcPr>
          <w:p w14:paraId="3F19E03F" w14:textId="77777777" w:rsidR="00D041B9" w:rsidRPr="003B3EAE" w:rsidRDefault="00D041B9" w:rsidP="00987ED4">
            <w:pPr>
              <w:pStyle w:val="5-"/>
              <w:numPr>
                <w:ilvl w:val="0"/>
                <w:numId w:val="0"/>
              </w:numPr>
              <w:rPr>
                <w:rFonts w:ascii="David" w:eastAsia="David" w:hAnsi="David" w:cs="David"/>
                <w:b/>
                <w:bCs/>
                <w:sz w:val="24"/>
                <w:szCs w:val="24"/>
                <w:rtl/>
              </w:rPr>
            </w:pPr>
            <w:r w:rsidRPr="003B3EAE">
              <w:rPr>
                <w:rFonts w:ascii="David" w:eastAsia="David" w:hAnsi="David" w:cs="David"/>
                <w:b/>
                <w:bCs/>
                <w:sz w:val="24"/>
                <w:szCs w:val="24"/>
                <w:rtl/>
              </w:rPr>
              <w:t>שם איש קשר</w:t>
            </w:r>
          </w:p>
        </w:tc>
        <w:tc>
          <w:tcPr>
            <w:tcW w:w="1188" w:type="dxa"/>
          </w:tcPr>
          <w:p w14:paraId="5EBC9884" w14:textId="77777777" w:rsidR="00D041B9" w:rsidRPr="003B3EAE" w:rsidRDefault="00D041B9" w:rsidP="00507F91">
            <w:pPr>
              <w:pStyle w:val="5-"/>
              <w:numPr>
                <w:ilvl w:val="0"/>
                <w:numId w:val="0"/>
              </w:numPr>
              <w:jc w:val="left"/>
              <w:rPr>
                <w:rFonts w:ascii="David" w:eastAsia="David" w:hAnsi="David" w:cs="David"/>
                <w:b/>
                <w:bCs/>
                <w:sz w:val="24"/>
                <w:szCs w:val="24"/>
                <w:rtl/>
              </w:rPr>
            </w:pPr>
            <w:r w:rsidRPr="003B3EAE">
              <w:rPr>
                <w:rFonts w:ascii="David" w:eastAsia="David" w:hAnsi="David" w:cs="David"/>
                <w:b/>
                <w:bCs/>
                <w:sz w:val="24"/>
                <w:szCs w:val="24"/>
                <w:rtl/>
              </w:rPr>
              <w:t>טלפון +טלפון נייד של איש הקשר</w:t>
            </w:r>
          </w:p>
        </w:tc>
      </w:tr>
      <w:tr w:rsidR="00D041B9" w14:paraId="733AF287" w14:textId="77777777" w:rsidTr="00507F91">
        <w:trPr>
          <w:trHeight w:val="316"/>
        </w:trPr>
        <w:tc>
          <w:tcPr>
            <w:tcW w:w="1466" w:type="dxa"/>
          </w:tcPr>
          <w:p w14:paraId="57F1677B" w14:textId="77777777" w:rsidR="00D041B9" w:rsidRDefault="00D041B9" w:rsidP="00987ED4">
            <w:pPr>
              <w:pStyle w:val="5-"/>
              <w:numPr>
                <w:ilvl w:val="0"/>
                <w:numId w:val="0"/>
              </w:numPr>
              <w:rPr>
                <w:rFonts w:eastAsia="David"/>
                <w:highlight w:val="green"/>
                <w:rtl/>
              </w:rPr>
            </w:pPr>
          </w:p>
        </w:tc>
        <w:tc>
          <w:tcPr>
            <w:tcW w:w="1459" w:type="dxa"/>
          </w:tcPr>
          <w:p w14:paraId="631BBFF5" w14:textId="77777777" w:rsidR="00D041B9" w:rsidRDefault="00D041B9" w:rsidP="00987ED4">
            <w:pPr>
              <w:pStyle w:val="5-"/>
              <w:numPr>
                <w:ilvl w:val="0"/>
                <w:numId w:val="0"/>
              </w:numPr>
              <w:rPr>
                <w:rFonts w:eastAsia="David"/>
                <w:highlight w:val="green"/>
                <w:rtl/>
              </w:rPr>
            </w:pPr>
          </w:p>
        </w:tc>
        <w:tc>
          <w:tcPr>
            <w:tcW w:w="1144" w:type="dxa"/>
          </w:tcPr>
          <w:p w14:paraId="3AA017E2" w14:textId="77777777" w:rsidR="00D041B9" w:rsidRDefault="00D041B9" w:rsidP="00987ED4">
            <w:pPr>
              <w:pStyle w:val="5-"/>
              <w:numPr>
                <w:ilvl w:val="0"/>
                <w:numId w:val="0"/>
              </w:numPr>
              <w:rPr>
                <w:rFonts w:eastAsia="David"/>
                <w:highlight w:val="green"/>
                <w:rtl/>
              </w:rPr>
            </w:pPr>
          </w:p>
        </w:tc>
        <w:tc>
          <w:tcPr>
            <w:tcW w:w="1204" w:type="dxa"/>
          </w:tcPr>
          <w:p w14:paraId="2AC118F0" w14:textId="77777777" w:rsidR="00D041B9" w:rsidRDefault="00D041B9" w:rsidP="00987ED4">
            <w:pPr>
              <w:pStyle w:val="5-"/>
              <w:numPr>
                <w:ilvl w:val="0"/>
                <w:numId w:val="0"/>
              </w:numPr>
              <w:rPr>
                <w:rFonts w:eastAsia="David"/>
                <w:highlight w:val="green"/>
                <w:rtl/>
              </w:rPr>
            </w:pPr>
          </w:p>
        </w:tc>
        <w:tc>
          <w:tcPr>
            <w:tcW w:w="1017" w:type="dxa"/>
          </w:tcPr>
          <w:p w14:paraId="4CE66EE0" w14:textId="77777777" w:rsidR="00D041B9" w:rsidRDefault="00D041B9" w:rsidP="00987ED4">
            <w:pPr>
              <w:pStyle w:val="5-"/>
              <w:numPr>
                <w:ilvl w:val="0"/>
                <w:numId w:val="0"/>
              </w:numPr>
              <w:rPr>
                <w:rFonts w:eastAsia="David"/>
                <w:highlight w:val="green"/>
                <w:rtl/>
              </w:rPr>
            </w:pPr>
          </w:p>
        </w:tc>
        <w:tc>
          <w:tcPr>
            <w:tcW w:w="1188" w:type="dxa"/>
          </w:tcPr>
          <w:p w14:paraId="3F38705A" w14:textId="77777777" w:rsidR="00D041B9" w:rsidRDefault="00D041B9" w:rsidP="00987ED4">
            <w:pPr>
              <w:pStyle w:val="5-"/>
              <w:numPr>
                <w:ilvl w:val="0"/>
                <w:numId w:val="0"/>
              </w:numPr>
              <w:rPr>
                <w:rFonts w:eastAsia="David"/>
                <w:highlight w:val="green"/>
                <w:rtl/>
              </w:rPr>
            </w:pPr>
          </w:p>
        </w:tc>
      </w:tr>
    </w:tbl>
    <w:p w14:paraId="23866076" w14:textId="77777777" w:rsidR="00D041B9" w:rsidRPr="00F31BD8" w:rsidRDefault="00D041B9" w:rsidP="00507F91">
      <w:pPr>
        <w:pStyle w:val="4-"/>
        <w:numPr>
          <w:ilvl w:val="0"/>
          <w:numId w:val="0"/>
        </w:numPr>
        <w:ind w:left="1933"/>
        <w:contextualSpacing w:val="0"/>
        <w:rPr>
          <w:rFonts w:eastAsia="David"/>
          <w:b w:val="0"/>
          <w:bCs w:val="0"/>
          <w:rtl/>
        </w:rPr>
      </w:pPr>
    </w:p>
    <w:p w14:paraId="1476B68A" w14:textId="77777777" w:rsidR="0048523A" w:rsidRPr="00EC0034" w:rsidRDefault="0099068A" w:rsidP="00973BC2">
      <w:pPr>
        <w:pStyle w:val="1fe"/>
      </w:pPr>
      <w:bookmarkStart w:id="260" w:name="_Toc32477908"/>
      <w:bookmarkStart w:id="261" w:name="_Toc43400631"/>
      <w:bookmarkStart w:id="262" w:name="_Toc44931942"/>
      <w:bookmarkStart w:id="263" w:name="_Toc44932029"/>
      <w:bookmarkStart w:id="264" w:name="_Toc53331350"/>
      <w:bookmarkStart w:id="265" w:name="_Toc173823728"/>
      <w:bookmarkStart w:id="266" w:name="_Toc173825536"/>
      <w:bookmarkStart w:id="267" w:name="_Toc181186134"/>
      <w:bookmarkStart w:id="268" w:name="show_isMarkivIchut_4"/>
      <w:r w:rsidRPr="00EC0034">
        <w:rPr>
          <w:rFonts w:hint="cs"/>
          <w:rtl/>
        </w:rPr>
        <w:t>איכות ההצעה</w:t>
      </w:r>
      <w:bookmarkEnd w:id="260"/>
      <w:bookmarkEnd w:id="261"/>
      <w:bookmarkEnd w:id="262"/>
      <w:bookmarkEnd w:id="263"/>
      <w:bookmarkEnd w:id="264"/>
      <w:bookmarkEnd w:id="265"/>
      <w:bookmarkEnd w:id="266"/>
      <w:bookmarkEnd w:id="267"/>
    </w:p>
    <w:p w14:paraId="29457831" w14:textId="39DE395C" w:rsidR="00590ED3" w:rsidRPr="001B7709" w:rsidRDefault="00590ED3" w:rsidP="00F217A5">
      <w:pPr>
        <w:pStyle w:val="2-"/>
        <w:numPr>
          <w:ilvl w:val="1"/>
          <w:numId w:val="51"/>
        </w:numPr>
        <w:ind w:hanging="592"/>
        <w:rPr>
          <w:b w:val="0"/>
          <w:bCs w:val="0"/>
          <w:sz w:val="24"/>
          <w:szCs w:val="24"/>
        </w:rPr>
      </w:pPr>
      <w:r w:rsidRPr="001B7709">
        <w:rPr>
          <w:rFonts w:hint="cs"/>
          <w:b w:val="0"/>
          <w:bCs w:val="0"/>
          <w:sz w:val="24"/>
          <w:szCs w:val="24"/>
          <w:rtl/>
        </w:rPr>
        <w:t xml:space="preserve">איכות ההצעה תבחן בהתאם לאמות המידה </w:t>
      </w:r>
      <w:r w:rsidRPr="00F92C78">
        <w:rPr>
          <w:rFonts w:hint="cs"/>
          <w:b w:val="0"/>
          <w:bCs w:val="0"/>
          <w:sz w:val="24"/>
          <w:szCs w:val="24"/>
          <w:rtl/>
        </w:rPr>
        <w:t>המפורטות בפרק א' למכרז,</w:t>
      </w:r>
      <w:r w:rsidRPr="001B7709">
        <w:rPr>
          <w:rFonts w:hint="cs"/>
          <w:b w:val="0"/>
          <w:bCs w:val="0"/>
          <w:sz w:val="24"/>
          <w:szCs w:val="24"/>
          <w:rtl/>
        </w:rPr>
        <w:t xml:space="preserve"> בהתחשב באסמכתאות שצורפו להוכחת תנאי הסף כמפורט לעיל ובקיום ראיון עם </w:t>
      </w:r>
      <w:r w:rsidR="00CF15C2">
        <w:rPr>
          <w:rFonts w:hint="cs"/>
          <w:b w:val="0"/>
          <w:bCs w:val="0"/>
          <w:sz w:val="24"/>
          <w:szCs w:val="24"/>
          <w:rtl/>
        </w:rPr>
        <w:t>היועץ</w:t>
      </w:r>
      <w:r>
        <w:rPr>
          <w:rFonts w:hint="cs"/>
          <w:b w:val="0"/>
          <w:bCs w:val="0"/>
          <w:sz w:val="24"/>
          <w:szCs w:val="24"/>
          <w:rtl/>
        </w:rPr>
        <w:t xml:space="preserve">. </w:t>
      </w:r>
    </w:p>
    <w:p w14:paraId="274B9593" w14:textId="77777777" w:rsidR="00BC34BA" w:rsidRPr="00137BA1" w:rsidRDefault="00BC34BA" w:rsidP="00071F20">
      <w:pPr>
        <w:pStyle w:val="1fc"/>
        <w:rPr>
          <w:rtl/>
        </w:rPr>
      </w:pPr>
    </w:p>
    <w:p w14:paraId="14783820" w14:textId="77777777" w:rsidR="00BC34BA" w:rsidRPr="00EC0034" w:rsidRDefault="0099068A" w:rsidP="00973BC2">
      <w:pPr>
        <w:pStyle w:val="1fe"/>
      </w:pPr>
      <w:bookmarkStart w:id="269" w:name="hidden_TavchinNoFileTable1"/>
      <w:bookmarkStart w:id="270" w:name="_Toc32477909"/>
      <w:bookmarkStart w:id="271" w:name="_Toc43400632"/>
      <w:bookmarkStart w:id="272" w:name="_Toc44931943"/>
      <w:bookmarkStart w:id="273" w:name="_Toc44932030"/>
      <w:bookmarkStart w:id="274" w:name="_Toc53331351"/>
      <w:bookmarkStart w:id="275" w:name="_Toc173823729"/>
      <w:bookmarkStart w:id="276" w:name="_Toc173825537"/>
      <w:bookmarkStart w:id="277" w:name="_Toc181186135"/>
      <w:bookmarkEnd w:id="268"/>
      <w:bookmarkEnd w:id="269"/>
      <w:r w:rsidRPr="00EC0034">
        <w:rPr>
          <w:rFonts w:hint="cs"/>
          <w:rtl/>
        </w:rPr>
        <w:t>התחייבויות נוספות של המציע</w:t>
      </w:r>
      <w:bookmarkEnd w:id="270"/>
      <w:bookmarkEnd w:id="271"/>
      <w:bookmarkEnd w:id="272"/>
      <w:bookmarkEnd w:id="273"/>
      <w:bookmarkEnd w:id="274"/>
      <w:bookmarkEnd w:id="275"/>
      <w:bookmarkEnd w:id="276"/>
      <w:bookmarkEnd w:id="277"/>
    </w:p>
    <w:p w14:paraId="630DDFB7" w14:textId="77777777" w:rsidR="004E394B" w:rsidRPr="002A3E64" w:rsidRDefault="0099068A"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64C633F" w14:textId="34E2E38E" w:rsidR="00075A91" w:rsidRPr="00BA3488" w:rsidRDefault="0099068A" w:rsidP="00F217A5">
      <w:pPr>
        <w:pStyle w:val="3-"/>
        <w:rPr>
          <w:rtl/>
        </w:rPr>
      </w:pPr>
      <w:bookmarkStart w:id="27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w:t>
      </w:r>
      <w:r w:rsidR="004A66A5">
        <w:rPr>
          <w:rtl/>
        </w:rPr>
        <w:t>משרד</w:t>
      </w:r>
      <w:r w:rsidR="00D2028E">
        <w:rPr>
          <w:rFonts w:hint="cs"/>
          <w:rtl/>
        </w:rPr>
        <w:t xml:space="preserve"> ולרבות תנאי ההתקשרות עם </w:t>
      </w:r>
      <w:r w:rsidR="008E7B8A">
        <w:rPr>
          <w:rFonts w:hint="cs"/>
          <w:rtl/>
        </w:rPr>
        <w:t xml:space="preserve">היועץ </w:t>
      </w:r>
      <w:r w:rsidR="00D2028E">
        <w:rPr>
          <w:rFonts w:hint="cs"/>
          <w:rtl/>
        </w:rPr>
        <w:t>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8"/>
    </w:p>
    <w:p w14:paraId="5B8833B6" w14:textId="77777777" w:rsidR="00075A91" w:rsidRPr="00BA3488" w:rsidRDefault="0099068A" w:rsidP="00A0392D">
      <w:pPr>
        <w:pStyle w:val="3-"/>
      </w:pPr>
      <w:bookmarkStart w:id="27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9"/>
    </w:p>
    <w:p w14:paraId="1334C66E" w14:textId="77777777" w:rsidR="00075A91" w:rsidRPr="00BA3488" w:rsidRDefault="0099068A" w:rsidP="00A0392D">
      <w:pPr>
        <w:pStyle w:val="3-"/>
      </w:pPr>
      <w:bookmarkStart w:id="280" w:name="_Toc53331355"/>
      <w:r w:rsidRPr="002A3E64">
        <w:rPr>
          <w:rtl/>
        </w:rPr>
        <w:t>אין מניעה לפי כל דין להשתתפות המציע במכרז.</w:t>
      </w:r>
      <w:bookmarkEnd w:id="280"/>
    </w:p>
    <w:p w14:paraId="6AAD205B" w14:textId="396663C9" w:rsidR="00075A91" w:rsidRDefault="0099068A" w:rsidP="00590ED3">
      <w:pPr>
        <w:pStyle w:val="3-"/>
      </w:pPr>
      <w:bookmarkStart w:id="281" w:name="_Toc53331356"/>
      <w:r w:rsidRPr="002A3E64">
        <w:rPr>
          <w:rtl/>
        </w:rPr>
        <w:lastRenderedPageBreak/>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bookmarkEnd w:id="281"/>
      <w:r w:rsidR="00590ED3">
        <w:rPr>
          <w:rFonts w:hint="cs"/>
          <w:rtl/>
        </w:rPr>
        <w:t>למשרד.</w:t>
      </w:r>
    </w:p>
    <w:p w14:paraId="0EBF3E52" w14:textId="5392CCF3" w:rsidR="00C339F9" w:rsidRDefault="0099068A" w:rsidP="00590ED3">
      <w:pPr>
        <w:pStyle w:val="3-"/>
      </w:pPr>
      <w:r w:rsidRPr="000A4564">
        <w:rPr>
          <w:rtl/>
        </w:rPr>
        <w:t xml:space="preserve">המציע </w:t>
      </w:r>
      <w:r>
        <w:rPr>
          <w:rFonts w:hint="cs"/>
          <w:rtl/>
        </w:rPr>
        <w:t>מת</w:t>
      </w:r>
      <w:r w:rsidRPr="000A4564">
        <w:rPr>
          <w:rtl/>
        </w:rPr>
        <w:t xml:space="preserve">חייב לעדכן בכתב את </w:t>
      </w:r>
      <w:r w:rsidR="00590ED3">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9C67B8C" w14:textId="77777777" w:rsidR="00753CB0" w:rsidRPr="00BA3488" w:rsidRDefault="0099068A"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E7E86B2" w14:textId="77777777" w:rsidR="004E394B" w:rsidRPr="002A3E64" w:rsidRDefault="0099068A"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7023687" w14:textId="77777777" w:rsidR="004E394B" w:rsidRPr="00BA3488" w:rsidRDefault="0099068A" w:rsidP="00A0392D">
      <w:pPr>
        <w:pStyle w:val="3-"/>
        <w:rPr>
          <w:rtl/>
        </w:rPr>
      </w:pPr>
      <w:bookmarkStart w:id="28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2"/>
      <w:r w:rsidRPr="002A3E64">
        <w:rPr>
          <w:rtl/>
        </w:rPr>
        <w:t xml:space="preserve"> </w:t>
      </w:r>
    </w:p>
    <w:p w14:paraId="3AF2A70B" w14:textId="77777777" w:rsidR="004E394B" w:rsidRPr="00BA3488" w:rsidRDefault="0099068A" w:rsidP="00A0392D">
      <w:pPr>
        <w:pStyle w:val="3-"/>
        <w:rPr>
          <w:rtl/>
        </w:rPr>
      </w:pPr>
      <w:bookmarkStart w:id="28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3"/>
      <w:r w:rsidRPr="002A3E64">
        <w:rPr>
          <w:rtl/>
        </w:rPr>
        <w:t xml:space="preserve"> </w:t>
      </w:r>
    </w:p>
    <w:p w14:paraId="09FF2E36" w14:textId="77777777" w:rsidR="004E394B" w:rsidRPr="00BA3488" w:rsidRDefault="0099068A" w:rsidP="00A0392D">
      <w:pPr>
        <w:pStyle w:val="3-"/>
        <w:rPr>
          <w:rtl/>
        </w:rPr>
      </w:pPr>
      <w:bookmarkStart w:id="28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4"/>
    </w:p>
    <w:p w14:paraId="1D9C7F99" w14:textId="77777777" w:rsidR="004E394B" w:rsidRPr="00BA3488" w:rsidRDefault="0099068A" w:rsidP="00A0392D">
      <w:pPr>
        <w:pStyle w:val="3-"/>
        <w:rPr>
          <w:rtl/>
        </w:rPr>
      </w:pPr>
      <w:bookmarkStart w:id="28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5"/>
    </w:p>
    <w:p w14:paraId="17D7C9FB" w14:textId="77777777" w:rsidR="004E394B" w:rsidRPr="00BA3488" w:rsidRDefault="0099068A" w:rsidP="00A0392D">
      <w:pPr>
        <w:pStyle w:val="3-"/>
      </w:pPr>
      <w:bookmarkStart w:id="286" w:name="_Toc53331361"/>
      <w:r w:rsidRPr="002A3E64">
        <w:rPr>
          <w:rtl/>
        </w:rPr>
        <w:t>המציע לא היה מעורב בניסיון לגרום למתחרה להגיש הצעה בלתי תחרותית מכל סוג שהוא.</w:t>
      </w:r>
      <w:bookmarkEnd w:id="286"/>
    </w:p>
    <w:p w14:paraId="4C6C5AE7" w14:textId="77777777" w:rsidR="00733E96" w:rsidRPr="00BA3488" w:rsidRDefault="0099068A" w:rsidP="00A0392D">
      <w:pPr>
        <w:pStyle w:val="3-"/>
      </w:pPr>
      <w:bookmarkStart w:id="287" w:name="_Toc53331362"/>
      <w:r w:rsidRPr="002A3E64">
        <w:rPr>
          <w:rtl/>
        </w:rPr>
        <w:t>הצעה זו מוגשת בתום לב.</w:t>
      </w:r>
      <w:bookmarkEnd w:id="287"/>
    </w:p>
    <w:p w14:paraId="73E83D03" w14:textId="77777777" w:rsidR="00733E96" w:rsidRPr="002A3E64" w:rsidRDefault="0099068A" w:rsidP="007B01DE">
      <w:pPr>
        <w:pStyle w:val="2-"/>
      </w:pPr>
      <w:r w:rsidRPr="002A3E64">
        <w:rPr>
          <w:rtl/>
        </w:rPr>
        <w:t>עצמאות המציע</w:t>
      </w:r>
    </w:p>
    <w:p w14:paraId="2F7987EA" w14:textId="77777777" w:rsidR="00733E96" w:rsidRPr="00BA3488" w:rsidRDefault="0099068A" w:rsidP="00A0392D">
      <w:pPr>
        <w:pStyle w:val="3-"/>
      </w:pPr>
      <w:bookmarkStart w:id="28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8"/>
    </w:p>
    <w:p w14:paraId="645FDE2B" w14:textId="77777777" w:rsidR="00733E96" w:rsidRPr="00BA3488" w:rsidRDefault="0099068A" w:rsidP="00A0392D">
      <w:pPr>
        <w:pStyle w:val="3-"/>
      </w:pPr>
      <w:bookmarkStart w:id="289" w:name="_Toc53331364"/>
      <w:r w:rsidRPr="002A3E64">
        <w:rPr>
          <w:rtl/>
        </w:rPr>
        <w:lastRenderedPageBreak/>
        <w:t>גורם אחד אינו מחזיק ב-25% יותר מאמצעי שליטה בו ובמציע נוסף במכרז.</w:t>
      </w:r>
      <w:bookmarkEnd w:id="289"/>
      <w:r w:rsidRPr="002A3E64">
        <w:rPr>
          <w:rtl/>
        </w:rPr>
        <w:t xml:space="preserve"> </w:t>
      </w:r>
    </w:p>
    <w:p w14:paraId="4CDB005F" w14:textId="77777777" w:rsidR="00324A19" w:rsidRPr="00BA3488" w:rsidRDefault="0099068A" w:rsidP="00A0392D">
      <w:pPr>
        <w:pStyle w:val="3-"/>
        <w:rPr>
          <w:rtl/>
        </w:rPr>
      </w:pPr>
      <w:bookmarkStart w:id="290" w:name="_Toc53331365"/>
      <w:r w:rsidRPr="002A3E64">
        <w:rPr>
          <w:rtl/>
        </w:rPr>
        <w:t>המציע אינו קבלן משנה של מציע אחר במכרז, בקשר עם ביצוע השירותים במכרז זה.</w:t>
      </w:r>
      <w:bookmarkEnd w:id="290"/>
    </w:p>
    <w:p w14:paraId="271D2545" w14:textId="77777777" w:rsidR="00327C31" w:rsidRPr="002A3E64" w:rsidRDefault="0099068A" w:rsidP="007B01DE">
      <w:pPr>
        <w:pStyle w:val="2-"/>
        <w:rPr>
          <w:rtl/>
        </w:rPr>
      </w:pPr>
      <w:bookmarkStart w:id="291" w:name="_Toc42501739"/>
      <w:bookmarkStart w:id="292" w:name="_Toc42589797"/>
      <w:bookmarkStart w:id="293" w:name="_Toc42589890"/>
      <w:bookmarkStart w:id="294" w:name="_Toc43197227"/>
      <w:bookmarkStart w:id="295" w:name="_Toc44931945"/>
      <w:bookmarkStart w:id="296" w:name="_Toc44932032"/>
      <w:bookmarkStart w:id="297" w:name="_Toc49766707"/>
      <w:bookmarkStart w:id="298" w:name="_Toc49766796"/>
      <w:bookmarkStart w:id="299" w:name="_Toc53330159"/>
      <w:bookmarkEnd w:id="291"/>
      <w:bookmarkEnd w:id="292"/>
      <w:bookmarkEnd w:id="293"/>
      <w:bookmarkEnd w:id="294"/>
      <w:bookmarkEnd w:id="295"/>
      <w:bookmarkEnd w:id="296"/>
      <w:bookmarkEnd w:id="297"/>
      <w:bookmarkEnd w:id="298"/>
      <w:bookmarkEnd w:id="29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42B8BE1" w14:textId="77777777" w:rsidR="00327C31" w:rsidRPr="00BA3488" w:rsidRDefault="0099068A" w:rsidP="00A0392D">
      <w:pPr>
        <w:pStyle w:val="3-"/>
      </w:pPr>
      <w:bookmarkStart w:id="30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0"/>
    </w:p>
    <w:p w14:paraId="35A1F8FA" w14:textId="77777777" w:rsidR="00C4380A" w:rsidRPr="002A3E64" w:rsidRDefault="0099068A" w:rsidP="007B01DE">
      <w:pPr>
        <w:pStyle w:val="2-"/>
      </w:pPr>
      <w:bookmarkStart w:id="301" w:name="hidden_AmotMidaA_3"/>
      <w:bookmarkStart w:id="302" w:name="hidden_TovinAndMehir"/>
      <w:bookmarkEnd w:id="301"/>
      <w:bookmarkEnd w:id="302"/>
      <w:r>
        <w:rPr>
          <w:rFonts w:hint="cs"/>
          <w:rtl/>
        </w:rPr>
        <w:t xml:space="preserve">הכרה בנתונים של אישיות משפטית אחרת </w:t>
      </w:r>
    </w:p>
    <w:p w14:paraId="21D9582D" w14:textId="0E0C3998" w:rsidR="00BD4E46" w:rsidRPr="000E4EA4" w:rsidRDefault="0099068A"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w:t>
      </w:r>
      <w:r w:rsidR="004A66A5">
        <w:rPr>
          <w:rtl/>
        </w:rPr>
        <w:t>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188985" w14:textId="77777777" w:rsidR="00BD4E46" w:rsidRDefault="0099068A"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A607E9F" w14:textId="060A25F5" w:rsidR="00BD4E46" w:rsidRPr="000E4EA4" w:rsidRDefault="0099068A" w:rsidP="00D7352D">
      <w:pPr>
        <w:pStyle w:val="3-"/>
      </w:pPr>
      <w:r w:rsidRPr="000E4EA4">
        <w:rPr>
          <w:rtl/>
        </w:rPr>
        <w:t xml:space="preserve">החלטה בדבר הכרה כאמור תהיה בכפוף לשיקול דעת </w:t>
      </w:r>
      <w:r w:rsidR="00294D4F" w:rsidRPr="000E4EA4">
        <w:rPr>
          <w:rtl/>
        </w:rPr>
        <w:t>המ</w:t>
      </w:r>
      <w:r w:rsidR="00294D4F">
        <w:rPr>
          <w:rFonts w:hint="cs"/>
          <w:rtl/>
        </w:rPr>
        <w:t>שרד</w:t>
      </w:r>
      <w:r w:rsidRPr="000E4EA4">
        <w:rPr>
          <w:rFonts w:hint="cs"/>
          <w:rtl/>
        </w:rPr>
        <w:t>.</w:t>
      </w:r>
    </w:p>
    <w:p w14:paraId="32E6624B" w14:textId="77777777" w:rsidR="004E394B" w:rsidRDefault="0099068A" w:rsidP="007B01DE">
      <w:pPr>
        <w:pStyle w:val="2-"/>
        <w:rPr>
          <w:rtl/>
        </w:rPr>
      </w:pPr>
      <w:bookmarkStart w:id="303" w:name="_Toc43400634"/>
      <w:bookmarkStart w:id="304" w:name="_Toc44931946"/>
      <w:bookmarkStart w:id="305" w:name="_Toc44932033"/>
      <w:bookmarkStart w:id="306" w:name="_Toc53331370"/>
      <w:bookmarkEnd w:id="219"/>
      <w:r>
        <w:rPr>
          <w:rFonts w:hint="cs"/>
          <w:rtl/>
        </w:rPr>
        <w:lastRenderedPageBreak/>
        <w:t>בקשה לחיסיון</w:t>
      </w:r>
      <w:bookmarkEnd w:id="303"/>
      <w:bookmarkEnd w:id="304"/>
      <w:bookmarkEnd w:id="305"/>
      <w:bookmarkEnd w:id="306"/>
      <w:r>
        <w:rPr>
          <w:rFonts w:hint="cs"/>
          <w:rtl/>
        </w:rPr>
        <w:t xml:space="preserve"> </w:t>
      </w:r>
    </w:p>
    <w:p w14:paraId="4B55AA7E" w14:textId="77777777" w:rsidR="004E394B" w:rsidRPr="000636E1" w:rsidRDefault="0099068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F22D2" w14:paraId="11FFB33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07A760C" w14:textId="77777777" w:rsidR="004E394B" w:rsidRPr="00507F91" w:rsidRDefault="0099068A" w:rsidP="00DE0651">
            <w:pPr>
              <w:rPr>
                <w:rFonts w:ascii="David" w:hAnsi="David" w:cs="David"/>
                <w:sz w:val="24"/>
                <w:szCs w:val="24"/>
                <w:rtl/>
              </w:rPr>
            </w:pPr>
            <w:bookmarkStart w:id="307" w:name="_Toc43400635"/>
            <w:bookmarkStart w:id="308" w:name="_Toc44931947"/>
            <w:bookmarkStart w:id="309" w:name="_Toc44932034"/>
            <w:r w:rsidRPr="00544EA0">
              <w:rPr>
                <w:rtl/>
              </w:rPr>
              <w:t>מספר עמוד/סעיף</w:t>
            </w:r>
            <w:bookmarkEnd w:id="307"/>
            <w:bookmarkEnd w:id="308"/>
            <w:bookmarkEnd w:id="309"/>
          </w:p>
        </w:tc>
        <w:tc>
          <w:tcPr>
            <w:tcW w:w="2832" w:type="dxa"/>
            <w:tcBorders>
              <w:top w:val="single" w:sz="4" w:space="0" w:color="auto"/>
              <w:left w:val="single" w:sz="4" w:space="0" w:color="auto"/>
              <w:bottom w:val="single" w:sz="4" w:space="0" w:color="auto"/>
              <w:right w:val="single" w:sz="4" w:space="0" w:color="auto"/>
            </w:tcBorders>
            <w:vAlign w:val="center"/>
            <w:hideMark/>
          </w:tcPr>
          <w:p w14:paraId="650F6EC4" w14:textId="77777777" w:rsidR="004E394B" w:rsidRPr="00507F91" w:rsidRDefault="0099068A" w:rsidP="00DE0651">
            <w:pPr>
              <w:rPr>
                <w:rFonts w:ascii="David" w:hAnsi="David" w:cs="David"/>
                <w:sz w:val="24"/>
                <w:szCs w:val="24"/>
                <w:rtl/>
              </w:rPr>
            </w:pPr>
            <w:bookmarkStart w:id="310" w:name="_Toc43400636"/>
            <w:bookmarkStart w:id="311" w:name="_Toc44931948"/>
            <w:bookmarkStart w:id="312" w:name="_Toc44932035"/>
            <w:r w:rsidRPr="00544EA0">
              <w:rPr>
                <w:rtl/>
              </w:rPr>
              <w:t>נושא הסעיף</w:t>
            </w:r>
            <w:bookmarkEnd w:id="310"/>
            <w:bookmarkEnd w:id="311"/>
            <w:bookmarkEnd w:id="312"/>
          </w:p>
        </w:tc>
        <w:tc>
          <w:tcPr>
            <w:tcW w:w="2841" w:type="dxa"/>
            <w:tcBorders>
              <w:top w:val="single" w:sz="4" w:space="0" w:color="auto"/>
              <w:left w:val="single" w:sz="4" w:space="0" w:color="auto"/>
              <w:bottom w:val="single" w:sz="4" w:space="0" w:color="auto"/>
              <w:right w:val="single" w:sz="4" w:space="0" w:color="auto"/>
            </w:tcBorders>
            <w:vAlign w:val="center"/>
            <w:hideMark/>
          </w:tcPr>
          <w:p w14:paraId="1C194F30" w14:textId="77777777" w:rsidR="004E394B" w:rsidRPr="00507F91" w:rsidRDefault="0099068A" w:rsidP="00DE0651">
            <w:pPr>
              <w:rPr>
                <w:rFonts w:ascii="David" w:hAnsi="David" w:cs="David"/>
                <w:sz w:val="24"/>
                <w:szCs w:val="24"/>
                <w:rtl/>
              </w:rPr>
            </w:pPr>
            <w:bookmarkStart w:id="313" w:name="_Toc43400637"/>
            <w:bookmarkStart w:id="314" w:name="_Toc44931949"/>
            <w:bookmarkStart w:id="315" w:name="_Toc44932036"/>
            <w:r w:rsidRPr="00544EA0">
              <w:rPr>
                <w:rtl/>
              </w:rPr>
              <w:t>נימוק</w:t>
            </w:r>
            <w:r w:rsidRPr="00544EA0">
              <w:t xml:space="preserve"> </w:t>
            </w:r>
            <w:r w:rsidRPr="00544EA0">
              <w:rPr>
                <w:rtl/>
              </w:rPr>
              <w:t>למניעת</w:t>
            </w:r>
            <w:r w:rsidRPr="00544EA0">
              <w:t xml:space="preserve"> </w:t>
            </w:r>
            <w:r w:rsidRPr="00544EA0">
              <w:rPr>
                <w:rtl/>
              </w:rPr>
              <w:t>החשיפה</w:t>
            </w:r>
            <w:bookmarkEnd w:id="313"/>
            <w:bookmarkEnd w:id="314"/>
            <w:bookmarkEnd w:id="315"/>
          </w:p>
        </w:tc>
      </w:tr>
      <w:tr w:rsidR="00CF22D2" w14:paraId="7710B50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8A0E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5F25C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D3A0CF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F22D2" w14:paraId="0EF450E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6FE929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4A367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1879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F22D2" w14:paraId="0B06AB1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D18F2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6CC89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574BE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9DF501A" w14:textId="77777777" w:rsidR="004E394B" w:rsidRDefault="0099068A" w:rsidP="00790F64">
      <w:pPr>
        <w:rPr>
          <w:rFonts w:ascii="FrankRuehl" w:cs="FrankRuehl"/>
          <w:rtl/>
        </w:rPr>
      </w:pPr>
      <w:r>
        <w:rPr>
          <w:rFonts w:hAnsiTheme="minorHAnsi" w:cs="FrankRuehl" w:hint="cs"/>
        </w:rPr>
        <w:t xml:space="preserve"> </w:t>
      </w:r>
    </w:p>
    <w:p w14:paraId="2710C3BF" w14:textId="77777777" w:rsidR="004E394B" w:rsidRDefault="004E394B" w:rsidP="00790F64">
      <w:pPr>
        <w:rPr>
          <w:b/>
          <w:bCs/>
          <w:caps/>
          <w:kern w:val="40"/>
          <w:sz w:val="40"/>
          <w:szCs w:val="40"/>
          <w:rtl/>
        </w:rPr>
      </w:pPr>
    </w:p>
    <w:p w14:paraId="4932491B" w14:textId="27E8178D" w:rsidR="008D192B" w:rsidRDefault="008D192B" w:rsidP="00790F64">
      <w:pPr>
        <w:rPr>
          <w:b/>
          <w:bCs/>
          <w:caps/>
          <w:kern w:val="40"/>
          <w:sz w:val="40"/>
          <w:szCs w:val="40"/>
          <w:rtl/>
        </w:rPr>
      </w:pPr>
    </w:p>
    <w:p w14:paraId="0DDC43EF" w14:textId="1EC0B554" w:rsidR="00544EA0" w:rsidRDefault="00544EA0" w:rsidP="00790F64">
      <w:pPr>
        <w:rPr>
          <w:b/>
          <w:bCs/>
          <w:caps/>
          <w:kern w:val="40"/>
          <w:sz w:val="40"/>
          <w:szCs w:val="40"/>
          <w:rtl/>
        </w:rPr>
      </w:pPr>
    </w:p>
    <w:p w14:paraId="61F92969" w14:textId="1C1F7BED" w:rsidR="00544EA0" w:rsidRDefault="00544EA0" w:rsidP="00790F64">
      <w:pPr>
        <w:rPr>
          <w:b/>
          <w:bCs/>
          <w:caps/>
          <w:kern w:val="40"/>
          <w:sz w:val="40"/>
          <w:szCs w:val="40"/>
          <w:rtl/>
        </w:rPr>
      </w:pPr>
    </w:p>
    <w:p w14:paraId="7EE2013F" w14:textId="47BED540" w:rsidR="00544EA0" w:rsidRDefault="00544EA0" w:rsidP="00790F64">
      <w:pPr>
        <w:rPr>
          <w:b/>
          <w:bCs/>
          <w:caps/>
          <w:kern w:val="40"/>
          <w:sz w:val="40"/>
          <w:szCs w:val="40"/>
          <w:rtl/>
        </w:rPr>
      </w:pPr>
    </w:p>
    <w:p w14:paraId="292B7F08" w14:textId="77777777" w:rsidR="004E394B" w:rsidRPr="000636E1" w:rsidRDefault="0099068A"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4B510CE" w14:textId="77777777" w:rsidR="00324B05" w:rsidRPr="004765F5" w:rsidRDefault="0099068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1525979" w14:textId="77777777" w:rsidR="00C7237A" w:rsidRDefault="0099068A" w:rsidP="000F3EC2">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F3F37FF" w14:textId="77777777" w:rsidR="00324B05" w:rsidRPr="004765F5" w:rsidRDefault="0099068A" w:rsidP="000F3EC2">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753FE96" w14:textId="77777777" w:rsidR="00324B05" w:rsidRPr="004765F5" w:rsidRDefault="0099068A" w:rsidP="000F3EC2">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C5AAF3C" w14:textId="77777777" w:rsidR="00324B05" w:rsidRDefault="00324B05" w:rsidP="00324B05">
      <w:pPr>
        <w:spacing w:line="360" w:lineRule="auto"/>
        <w:ind w:left="33"/>
        <w:rPr>
          <w:rtl/>
        </w:rPr>
      </w:pPr>
    </w:p>
    <w:p w14:paraId="6E017C9E" w14:textId="77777777" w:rsidR="00324B05" w:rsidRPr="00853370" w:rsidRDefault="00324B05" w:rsidP="00324B05">
      <w:pPr>
        <w:spacing w:line="360" w:lineRule="auto"/>
        <w:ind w:left="33"/>
        <w:rPr>
          <w:rtl/>
        </w:rPr>
      </w:pPr>
    </w:p>
    <w:p w14:paraId="4A16A1EC" w14:textId="77777777" w:rsidR="00324B05" w:rsidRPr="00780937" w:rsidRDefault="0099068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4EC38F" w14:textId="77777777" w:rsidR="00324B05" w:rsidRPr="00780937" w:rsidRDefault="0099068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5B12336" w14:textId="77777777" w:rsidR="00324B05" w:rsidRPr="00780937" w:rsidRDefault="00324B05" w:rsidP="004765F5">
      <w:pPr>
        <w:pStyle w:val="1fc"/>
        <w:rPr>
          <w:rtl/>
        </w:rPr>
      </w:pPr>
    </w:p>
    <w:p w14:paraId="17A0956D" w14:textId="77777777" w:rsidR="00324B05" w:rsidRPr="00780937" w:rsidRDefault="0099068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14307" w14:textId="77777777" w:rsidR="00324B05" w:rsidRPr="00780937" w:rsidRDefault="0099068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DC52183" w14:textId="77777777" w:rsidR="00324B05" w:rsidRPr="00780937" w:rsidRDefault="00324B05" w:rsidP="004765F5">
      <w:pPr>
        <w:pStyle w:val="1fc"/>
        <w:rPr>
          <w:rtl/>
        </w:rPr>
      </w:pPr>
    </w:p>
    <w:p w14:paraId="5EA35A62" w14:textId="77777777" w:rsidR="00324B05" w:rsidRPr="00780937" w:rsidRDefault="0099068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CF397E" w14:textId="77777777" w:rsidR="00324B05" w:rsidRPr="00780937" w:rsidRDefault="0099068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7DD7316" w14:textId="77777777" w:rsidR="00324B05" w:rsidRDefault="00324B05" w:rsidP="004765F5">
      <w:pPr>
        <w:pStyle w:val="1fc"/>
        <w:rPr>
          <w:bCs/>
          <w:u w:val="single"/>
          <w:rtl/>
        </w:rPr>
      </w:pPr>
    </w:p>
    <w:p w14:paraId="2594E47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C0C8789" w14:textId="77777777" w:rsidR="004E394B" w:rsidRPr="00EC0034" w:rsidRDefault="0099068A" w:rsidP="00973BC2">
      <w:pPr>
        <w:pStyle w:val="1fe"/>
        <w:rPr>
          <w:rtl/>
        </w:rPr>
      </w:pPr>
      <w:bookmarkStart w:id="316" w:name="_Toc32477911"/>
      <w:bookmarkStart w:id="317" w:name="_Toc43400638"/>
      <w:bookmarkStart w:id="318" w:name="_Toc44931950"/>
      <w:bookmarkStart w:id="319" w:name="_Toc44932037"/>
      <w:bookmarkStart w:id="320" w:name="_Toc53331371"/>
      <w:bookmarkStart w:id="321" w:name="_Toc173823731"/>
      <w:bookmarkStart w:id="322" w:name="_Toc173825539"/>
      <w:bookmarkStart w:id="323" w:name="_Toc181186136"/>
      <w:r w:rsidRPr="00EC0034">
        <w:rPr>
          <w:rFonts w:hint="cs"/>
          <w:rtl/>
        </w:rPr>
        <w:lastRenderedPageBreak/>
        <w:t>רשימת נספחים שיש לצרף להצעה</w:t>
      </w:r>
      <w:bookmarkEnd w:id="316"/>
      <w:bookmarkEnd w:id="317"/>
      <w:bookmarkEnd w:id="318"/>
      <w:bookmarkEnd w:id="319"/>
      <w:bookmarkEnd w:id="320"/>
      <w:bookmarkEnd w:id="321"/>
      <w:bookmarkEnd w:id="322"/>
      <w:bookmarkEnd w:id="323"/>
    </w:p>
    <w:tbl>
      <w:tblPr>
        <w:tblStyle w:val="1fb"/>
        <w:bidiVisual/>
        <w:tblW w:w="9876" w:type="dxa"/>
        <w:jc w:val="center"/>
        <w:tblLook w:val="04A0" w:firstRow="1" w:lastRow="0" w:firstColumn="1" w:lastColumn="0" w:noHBand="0" w:noVBand="1"/>
      </w:tblPr>
      <w:tblGrid>
        <w:gridCol w:w="1472"/>
        <w:gridCol w:w="1418"/>
        <w:gridCol w:w="6986"/>
      </w:tblGrid>
      <w:tr w:rsidR="00CF22D2" w14:paraId="67305CAC" w14:textId="77777777" w:rsidTr="00973BC2">
        <w:trPr>
          <w:trHeight w:val="858"/>
          <w:tblHeader/>
          <w:jc w:val="center"/>
        </w:trPr>
        <w:tc>
          <w:tcPr>
            <w:tcW w:w="1472" w:type="dxa"/>
            <w:shd w:val="clear" w:color="auto" w:fill="D9D9D9" w:themeFill="background1" w:themeFillShade="D9"/>
          </w:tcPr>
          <w:p w14:paraId="67B86D5B" w14:textId="77777777" w:rsidR="00017346" w:rsidRPr="00017346" w:rsidRDefault="0099068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29482D0D" w14:textId="77777777" w:rsidR="00017346" w:rsidRPr="00017346" w:rsidRDefault="0099068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50F52244" w14:textId="77777777" w:rsidR="00017346" w:rsidRPr="00017346" w:rsidRDefault="0099068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F22D2" w14:paraId="5E87AC83" w14:textId="77777777" w:rsidTr="00973BC2">
        <w:trPr>
          <w:jc w:val="center"/>
        </w:trPr>
        <w:tc>
          <w:tcPr>
            <w:tcW w:w="1472" w:type="dxa"/>
          </w:tcPr>
          <w:p w14:paraId="456027BF" w14:textId="77777777" w:rsidR="00017346" w:rsidRPr="00017346" w:rsidRDefault="0099068A"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4" w:name="nispach1_2"/>
            <w:r w:rsidRPr="00017346">
              <w:rPr>
                <w:rFonts w:ascii="David" w:hAnsi="David" w:cs="David" w:hint="cs"/>
                <w:b/>
                <w:bCs/>
                <w:rtl/>
              </w:rPr>
              <w:t>1</w:t>
            </w:r>
            <w:bookmarkEnd w:id="324"/>
          </w:p>
        </w:tc>
        <w:tc>
          <w:tcPr>
            <w:tcW w:w="1418" w:type="dxa"/>
            <w:vAlign w:val="center"/>
          </w:tcPr>
          <w:p w14:paraId="14E1AE7E" w14:textId="77777777" w:rsidR="00017346" w:rsidRPr="00017346" w:rsidRDefault="0099068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30EFE507" w14:textId="77777777" w:rsidR="00017346" w:rsidRDefault="0099068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14:paraId="7E31FB6E" w14:textId="77777777" w:rsidR="00CA45FC" w:rsidRPr="00017346" w:rsidRDefault="00CA45FC" w:rsidP="00017346">
            <w:pPr>
              <w:spacing w:before="240" w:after="240" w:line="360" w:lineRule="auto"/>
              <w:jc w:val="both"/>
              <w:rPr>
                <w:rFonts w:ascii="David" w:hAnsi="David" w:cs="David"/>
                <w:rtl/>
              </w:rPr>
            </w:pPr>
            <w:r>
              <w:rPr>
                <w:rFonts w:ascii="David" w:hAnsi="David" w:cs="David" w:hint="cs"/>
                <w:b/>
                <w:bCs/>
                <w:kern w:val="28"/>
                <w:sz w:val="28"/>
                <w:szCs w:val="28"/>
                <w:rtl/>
              </w:rPr>
              <w:t>טופס זה יוגש בנפרד בהתאם לאמור בסע</w:t>
            </w:r>
            <w:r w:rsidRPr="000F3EC2">
              <w:rPr>
                <w:rFonts w:ascii="David" w:hAnsi="David" w:cs="David" w:hint="cs"/>
                <w:b/>
                <w:bCs/>
                <w:kern w:val="28"/>
                <w:sz w:val="28"/>
                <w:szCs w:val="28"/>
                <w:rtl/>
              </w:rPr>
              <w:t xml:space="preserve">יף </w:t>
            </w:r>
            <w:r w:rsidRPr="000F3EC2">
              <w:rPr>
                <w:b/>
                <w:bCs/>
                <w:kern w:val="28"/>
                <w:sz w:val="28"/>
                <w:szCs w:val="28"/>
                <w:rtl/>
              </w:rPr>
              <w:t>7.4</w:t>
            </w:r>
            <w:r>
              <w:rPr>
                <w:rFonts w:ascii="David" w:hAnsi="David" w:cs="David" w:hint="cs"/>
                <w:b/>
                <w:bCs/>
                <w:kern w:val="28"/>
                <w:sz w:val="28"/>
                <w:szCs w:val="28"/>
                <w:rtl/>
              </w:rPr>
              <w:t xml:space="preserve"> למסמכי המכרז</w:t>
            </w:r>
          </w:p>
        </w:tc>
      </w:tr>
      <w:tr w:rsidR="00CF22D2" w14:paraId="65190EEC" w14:textId="77777777" w:rsidTr="00973BC2">
        <w:trPr>
          <w:jc w:val="center"/>
        </w:trPr>
        <w:tc>
          <w:tcPr>
            <w:tcW w:w="1472" w:type="dxa"/>
          </w:tcPr>
          <w:p w14:paraId="15F1F9AE" w14:textId="77777777" w:rsidR="00017346" w:rsidRPr="00017346" w:rsidRDefault="0099068A" w:rsidP="00017346">
            <w:pPr>
              <w:spacing w:before="240" w:after="240" w:line="360" w:lineRule="auto"/>
              <w:jc w:val="both"/>
              <w:rPr>
                <w:rFonts w:ascii="David" w:hAnsi="David" w:cs="David"/>
                <w:b/>
                <w:bCs/>
                <w:rtl/>
              </w:rPr>
            </w:pPr>
            <w:bookmarkStart w:id="325" w:name="show_nispach3_1" w:colFirst="0" w:colLast="3"/>
            <w:r w:rsidRPr="00017346">
              <w:rPr>
                <w:rFonts w:ascii="David" w:hAnsi="David" w:cs="David" w:hint="cs"/>
                <w:b/>
                <w:bCs/>
                <w:rtl/>
              </w:rPr>
              <w:t xml:space="preserve">נספח </w:t>
            </w:r>
            <w:bookmarkStart w:id="326" w:name="nispach3_2"/>
            <w:r w:rsidRPr="00017346">
              <w:rPr>
                <w:rFonts w:ascii="David" w:hAnsi="David" w:cs="David" w:hint="cs"/>
                <w:b/>
                <w:bCs/>
                <w:rtl/>
              </w:rPr>
              <w:t>2</w:t>
            </w:r>
            <w:bookmarkEnd w:id="326"/>
          </w:p>
        </w:tc>
        <w:tc>
          <w:tcPr>
            <w:tcW w:w="1418" w:type="dxa"/>
            <w:vAlign w:val="center"/>
          </w:tcPr>
          <w:p w14:paraId="7F0444C0" w14:textId="77777777" w:rsidR="00017346" w:rsidRPr="00017346" w:rsidRDefault="0099068A"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61CE70F6" w14:textId="77777777" w:rsidR="00017346" w:rsidRDefault="0099068A"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7D066E8" w14:textId="77777777" w:rsidR="00C47C96" w:rsidRDefault="0099068A"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108AE72" w14:textId="77777777" w:rsidR="00C47C96" w:rsidRPr="00017346" w:rsidRDefault="000F39AA" w:rsidP="00C47C96">
            <w:pPr>
              <w:spacing w:before="240" w:after="240" w:line="360" w:lineRule="auto"/>
              <w:jc w:val="both"/>
              <w:rPr>
                <w:rFonts w:ascii="David" w:hAnsi="David" w:cs="David"/>
                <w:rtl/>
              </w:rPr>
            </w:pPr>
            <w:hyperlink r:id="rId18" w:history="1">
              <w:r w:rsidR="0099068A" w:rsidRPr="00082BC9">
                <w:rPr>
                  <w:rStyle w:val="Hyperlink"/>
                  <w:rFonts w:ascii="David" w:hAnsi="David"/>
                </w:rPr>
                <w:t>https://www.misim.gov.il/gmishurim/frmInputMekabel.aspx?cur=0</w:t>
              </w:r>
            </w:hyperlink>
          </w:p>
        </w:tc>
      </w:tr>
      <w:bookmarkEnd w:id="325"/>
      <w:tr w:rsidR="00CF22D2" w14:paraId="713E2BF3" w14:textId="77777777" w:rsidTr="00973BC2">
        <w:trPr>
          <w:jc w:val="center"/>
        </w:trPr>
        <w:tc>
          <w:tcPr>
            <w:tcW w:w="1472" w:type="dxa"/>
          </w:tcPr>
          <w:p w14:paraId="0D5E66D4" w14:textId="77777777" w:rsidR="00017346" w:rsidRPr="00017346" w:rsidRDefault="0099068A"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7" w:name="nispach4_2"/>
            <w:r w:rsidRPr="00017346">
              <w:rPr>
                <w:rFonts w:ascii="David" w:hAnsi="David" w:cs="David" w:hint="cs"/>
                <w:b/>
                <w:bCs/>
                <w:rtl/>
              </w:rPr>
              <w:t>3</w:t>
            </w:r>
            <w:bookmarkEnd w:id="327"/>
          </w:p>
        </w:tc>
        <w:tc>
          <w:tcPr>
            <w:tcW w:w="1418" w:type="dxa"/>
            <w:vAlign w:val="center"/>
          </w:tcPr>
          <w:p w14:paraId="799B867D" w14:textId="77777777" w:rsidR="00017346" w:rsidRPr="00017346" w:rsidRDefault="0099068A"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5E836172" w14:textId="77777777" w:rsidR="00017346" w:rsidRPr="00017346" w:rsidRDefault="0099068A"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CA45FC" w14:paraId="1A90ECF1" w14:textId="77777777" w:rsidTr="00973BC2">
        <w:trPr>
          <w:jc w:val="center"/>
        </w:trPr>
        <w:tc>
          <w:tcPr>
            <w:tcW w:w="1472" w:type="dxa"/>
          </w:tcPr>
          <w:p w14:paraId="79290BCD" w14:textId="77777777" w:rsidR="00CA45FC" w:rsidRPr="00017346" w:rsidRDefault="00CA45FC" w:rsidP="00CA45FC">
            <w:pPr>
              <w:spacing w:before="240" w:after="240" w:line="360" w:lineRule="auto"/>
              <w:jc w:val="both"/>
              <w:rPr>
                <w:b/>
                <w:bCs/>
                <w:rtl/>
              </w:rPr>
            </w:pPr>
            <w:bookmarkStart w:id="328" w:name="_Toc504992922"/>
            <w:bookmarkStart w:id="329" w:name="_Toc401778846"/>
            <w:r>
              <w:rPr>
                <w:rFonts w:ascii="David" w:hAnsi="David" w:cs="David" w:hint="cs"/>
                <w:b/>
                <w:bCs/>
                <w:rtl/>
              </w:rPr>
              <w:t>נספח 4</w:t>
            </w:r>
          </w:p>
        </w:tc>
        <w:tc>
          <w:tcPr>
            <w:tcW w:w="1418" w:type="dxa"/>
            <w:vAlign w:val="center"/>
          </w:tcPr>
          <w:p w14:paraId="36B6A17F" w14:textId="77777777" w:rsidR="00CA45FC" w:rsidRPr="00017346" w:rsidRDefault="00CA45FC" w:rsidP="00CA45FC">
            <w:pPr>
              <w:spacing w:before="240" w:after="240" w:line="360" w:lineRule="auto"/>
              <w:jc w:val="center"/>
              <w:rPr>
                <w:b/>
                <w:bCs/>
                <w:rtl/>
              </w:rPr>
            </w:pPr>
            <w:r w:rsidRPr="00AF7C78">
              <w:rPr>
                <w:rFonts w:ascii="David" w:hAnsi="David" w:cs="David" w:hint="eastAsia"/>
                <w:b/>
                <w:bCs/>
                <w:i/>
                <w:rtl/>
              </w:rPr>
              <w:t>שאלון</w:t>
            </w:r>
            <w:r w:rsidRPr="00AF7C78">
              <w:rPr>
                <w:rFonts w:ascii="David" w:hAnsi="David" w:cs="David"/>
                <w:b/>
                <w:bCs/>
                <w:i/>
                <w:rtl/>
              </w:rPr>
              <w:t xml:space="preserve"> </w:t>
            </w:r>
            <w:r w:rsidRPr="00AF7C78">
              <w:rPr>
                <w:rFonts w:ascii="David" w:hAnsi="David" w:cs="David" w:hint="eastAsia"/>
                <w:b/>
                <w:bCs/>
                <w:i/>
                <w:rtl/>
              </w:rPr>
              <w:t>לבדיקת</w:t>
            </w:r>
            <w:r w:rsidRPr="00AF7C78">
              <w:rPr>
                <w:rFonts w:ascii="David" w:hAnsi="David" w:cs="David"/>
                <w:b/>
                <w:bCs/>
                <w:i/>
                <w:rtl/>
              </w:rPr>
              <w:t xml:space="preserve"> </w:t>
            </w:r>
            <w:r w:rsidRPr="00AF7C78">
              <w:rPr>
                <w:rFonts w:ascii="David" w:hAnsi="David" w:cs="David" w:hint="eastAsia"/>
                <w:b/>
                <w:bCs/>
                <w:i/>
                <w:rtl/>
              </w:rPr>
              <w:t>ניגוד</w:t>
            </w:r>
            <w:r w:rsidRPr="00AF7C78">
              <w:rPr>
                <w:rFonts w:ascii="David" w:hAnsi="David" w:cs="David"/>
                <w:b/>
                <w:bCs/>
                <w:i/>
                <w:rtl/>
              </w:rPr>
              <w:t xml:space="preserve"> </w:t>
            </w:r>
            <w:r w:rsidRPr="00AF7C78">
              <w:rPr>
                <w:rFonts w:ascii="David" w:hAnsi="David" w:cs="David" w:hint="eastAsia"/>
                <w:b/>
                <w:bCs/>
                <w:i/>
                <w:rtl/>
              </w:rPr>
              <w:t>עניינים</w:t>
            </w:r>
            <w:r w:rsidRPr="00AF7C78">
              <w:rPr>
                <w:rFonts w:ascii="David" w:hAnsi="David" w:cs="David" w:hint="cs"/>
                <w:b/>
                <w:bCs/>
                <w:rtl/>
              </w:rPr>
              <w:t xml:space="preserve"> של המציע</w:t>
            </w:r>
          </w:p>
        </w:tc>
        <w:tc>
          <w:tcPr>
            <w:tcW w:w="6986" w:type="dxa"/>
          </w:tcPr>
          <w:p w14:paraId="175E5FE1" w14:textId="77777777" w:rsidR="00CA45FC" w:rsidRDefault="00CA45FC" w:rsidP="00CA45FC">
            <w:pPr>
              <w:spacing w:before="240" w:after="240" w:line="360" w:lineRule="auto"/>
              <w:jc w:val="both"/>
              <w:rPr>
                <w:rtl/>
              </w:rPr>
            </w:pPr>
            <w:r>
              <w:rPr>
                <w:rFonts w:ascii="David" w:hAnsi="David" w:cs="David" w:hint="cs"/>
                <w:rtl/>
              </w:rPr>
              <w:t>על המציע לצרף שאלון לבדיקת ניגוד עניינים בהתאם לנוסח המצורף.</w:t>
            </w:r>
          </w:p>
        </w:tc>
      </w:tr>
    </w:tbl>
    <w:p w14:paraId="44DEA7DA"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2CDA28EB" w14:textId="5463575B" w:rsidR="00992E15" w:rsidRDefault="0099068A" w:rsidP="004765F5">
      <w:pPr>
        <w:pStyle w:val="afffffffb"/>
        <w:rPr>
          <w:u w:val="single"/>
          <w:rtl/>
        </w:rPr>
      </w:pPr>
      <w:bookmarkStart w:id="330" w:name="_Toc44931951"/>
      <w:bookmarkStart w:id="331" w:name="_Toc44932038"/>
      <w:bookmarkStart w:id="332" w:name="_Toc53331372"/>
      <w:bookmarkStart w:id="333"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28"/>
      <w:bookmarkEnd w:id="330"/>
      <w:bookmarkEnd w:id="331"/>
      <w:bookmarkEnd w:id="332"/>
      <w:r w:rsidR="00114AFF" w:rsidRPr="00CF1B71">
        <w:rPr>
          <w:rFonts w:hint="eastAsia"/>
          <w:u w:val="single"/>
          <w:rtl/>
        </w:rPr>
        <w:t>למכרז</w:t>
      </w:r>
      <w:r w:rsidR="00114AFF" w:rsidRPr="00CF1B71">
        <w:rPr>
          <w:u w:val="single"/>
          <w:rtl/>
        </w:rPr>
        <w:t xml:space="preserve"> </w:t>
      </w:r>
      <w:bookmarkStart w:id="334" w:name="TenderNumber_5"/>
      <w:r w:rsidR="00F217A5">
        <w:rPr>
          <w:u w:val="single"/>
          <w:rtl/>
        </w:rPr>
        <w:t>75</w:t>
      </w:r>
      <w:r w:rsidR="00114AFF" w:rsidRPr="00CF1B71">
        <w:rPr>
          <w:u w:val="single"/>
          <w:rtl/>
        </w:rPr>
        <w:t>/2024</w:t>
      </w:r>
      <w:bookmarkEnd w:id="334"/>
      <w:r w:rsidR="00114AFF" w:rsidRPr="00CF1B71">
        <w:rPr>
          <w:u w:val="single"/>
          <w:rtl/>
        </w:rPr>
        <w:t>-</w:t>
      </w:r>
      <w:bookmarkStart w:id="335" w:name="TenderDesc_4"/>
      <w:r w:rsidR="00114AFF" w:rsidRPr="00CF1B71">
        <w:rPr>
          <w:u w:val="single"/>
          <w:rtl/>
        </w:rPr>
        <w:t>מתן שירותי ייעוץ וליווי הליך עדכון לוחות זמנים לבעלי רישיונות החלוקה במשק הגז הטבעי</w:t>
      </w:r>
      <w:bookmarkEnd w:id="335"/>
    </w:p>
    <w:p w14:paraId="3A309D54" w14:textId="77777777" w:rsidR="007E54EE" w:rsidRPr="00E0309B" w:rsidRDefault="007E54EE" w:rsidP="004765F5">
      <w:pPr>
        <w:pStyle w:val="afffffffb"/>
        <w:rPr>
          <w:u w:val="single"/>
          <w:rtl/>
        </w:rPr>
      </w:pPr>
    </w:p>
    <w:p w14:paraId="76107083" w14:textId="77777777" w:rsidR="00CA45FC" w:rsidRDefault="00CA45FC" w:rsidP="00CA45FC">
      <w:pPr>
        <w:spacing w:after="240"/>
        <w:jc w:val="center"/>
        <w:rPr>
          <w:b/>
          <w:bCs/>
          <w:kern w:val="28"/>
          <w:sz w:val="28"/>
          <w:szCs w:val="28"/>
          <w:rtl/>
        </w:rPr>
      </w:pPr>
      <w:r w:rsidRPr="00F27744">
        <w:rPr>
          <w:rFonts w:hint="cs"/>
          <w:b/>
          <w:bCs/>
          <w:kern w:val="28"/>
          <w:sz w:val="28"/>
          <w:szCs w:val="28"/>
          <w:rtl/>
        </w:rPr>
        <w:t>טופס זה יוגש בנפרד בהתאם לאמור בסעיף 7.4 למסמכי המכרז</w:t>
      </w:r>
    </w:p>
    <w:p w14:paraId="2FCC353A" w14:textId="021B1C9F" w:rsidR="007E54EE" w:rsidRPr="00BC23BB" w:rsidRDefault="007E54EE" w:rsidP="00CB6602">
      <w:pPr>
        <w:pStyle w:val="af4"/>
        <w:numPr>
          <w:ilvl w:val="0"/>
          <w:numId w:val="98"/>
        </w:numPr>
        <w:spacing w:before="120" w:after="120" w:line="360" w:lineRule="auto"/>
        <w:rPr>
          <w:rtl/>
        </w:rPr>
      </w:pPr>
      <w:bookmarkStart w:id="336" w:name="html_pricingRulesGeneral"/>
      <w:r w:rsidRPr="00BC23BB">
        <w:rPr>
          <w:rtl/>
        </w:rPr>
        <w:t xml:space="preserve">לאחר שקראנו והבנו היטב את האמור בכל מסמכי </w:t>
      </w:r>
      <w:r>
        <w:rPr>
          <w:rFonts w:hint="cs"/>
          <w:rtl/>
        </w:rPr>
        <w:t>המכרז</w:t>
      </w:r>
      <w:r w:rsidRPr="00BC23BB">
        <w:rPr>
          <w:rtl/>
        </w:rPr>
        <w:t xml:space="preserve"> ו</w:t>
      </w:r>
      <w:r>
        <w:rPr>
          <w:rFonts w:hint="cs"/>
          <w:rtl/>
        </w:rPr>
        <w:t>ב</w:t>
      </w:r>
      <w:r w:rsidRPr="00BC23BB">
        <w:rPr>
          <w:rtl/>
        </w:rPr>
        <w:t>נספחי</w:t>
      </w:r>
      <w:r>
        <w:rPr>
          <w:rFonts w:hint="cs"/>
          <w:rtl/>
        </w:rPr>
        <w:t>ו</w:t>
      </w:r>
      <w:r w:rsidRPr="00BC23BB">
        <w:rPr>
          <w:rtl/>
        </w:rPr>
        <w:t xml:space="preserve"> אנו מאשרים כי אנו מסכימים לכל האמור בהם, ומתכבדים להגיש לכם בזאת את הצעתנו הכספית למתן השירותים בקשר ל</w:t>
      </w:r>
      <w:r>
        <w:rPr>
          <w:rFonts w:hint="cs"/>
          <w:rtl/>
        </w:rPr>
        <w:t xml:space="preserve">מכרז </w:t>
      </w:r>
      <w:r w:rsidR="006B76F1">
        <w:rPr>
          <w:rFonts w:hint="cs"/>
          <w:rtl/>
        </w:rPr>
        <w:t>75</w:t>
      </w:r>
      <w:r>
        <w:rPr>
          <w:rFonts w:hint="cs"/>
          <w:rtl/>
        </w:rPr>
        <w:t>/2024</w:t>
      </w:r>
      <w:r w:rsidRPr="00BC23BB">
        <w:rPr>
          <w:rFonts w:hint="cs"/>
          <w:rtl/>
        </w:rPr>
        <w:t>.</w:t>
      </w:r>
    </w:p>
    <w:p w14:paraId="4822BA87" w14:textId="77777777" w:rsidR="007E54EE" w:rsidRPr="006C1A44" w:rsidRDefault="007E54EE" w:rsidP="007E54EE">
      <w:pPr>
        <w:numPr>
          <w:ilvl w:val="0"/>
          <w:numId w:val="98"/>
        </w:numPr>
        <w:spacing w:after="240" w:line="360" w:lineRule="auto"/>
        <w:jc w:val="both"/>
        <w:rPr>
          <w:rFonts w:eastAsia="David"/>
          <w:rtl/>
        </w:rPr>
      </w:pPr>
      <w:r w:rsidRPr="006C1A44">
        <w:rPr>
          <w:rFonts w:eastAsia="David"/>
          <w:rtl/>
        </w:rPr>
        <w:t>ברור ומוסכם עלינו כי דרגת היועץ וכן התעריף המקסימלי לכל חבר צוות יקבעו בהתאם להוראת תכ"מ תעריפי התקשרות עם נותני שירותים חיצוניים, מס' ה 8.1.1.1.</w:t>
      </w:r>
    </w:p>
    <w:p w14:paraId="775A9951" w14:textId="6A0E6C60" w:rsidR="007E54EE" w:rsidRDefault="007E54EE" w:rsidP="00B617F5">
      <w:pPr>
        <w:numPr>
          <w:ilvl w:val="0"/>
          <w:numId w:val="98"/>
        </w:numPr>
        <w:spacing w:after="240" w:line="360" w:lineRule="auto"/>
        <w:jc w:val="both"/>
        <w:rPr>
          <w:rFonts w:eastAsia="David"/>
        </w:rPr>
      </w:pPr>
      <w:r w:rsidRPr="004E7F35">
        <w:rPr>
          <w:rFonts w:eastAsia="David"/>
          <w:rtl/>
        </w:rPr>
        <w:t xml:space="preserve">הצעת המחיר </w:t>
      </w:r>
      <w:r w:rsidRPr="004E7F35">
        <w:rPr>
          <w:rFonts w:eastAsia="David" w:hint="eastAsia"/>
          <w:rtl/>
        </w:rPr>
        <w:t>המפורטת</w:t>
      </w:r>
      <w:r w:rsidRPr="004E7F35">
        <w:rPr>
          <w:rFonts w:eastAsia="David"/>
          <w:rtl/>
        </w:rPr>
        <w:t xml:space="preserve"> </w:t>
      </w:r>
      <w:r w:rsidRPr="004E7F35">
        <w:rPr>
          <w:rFonts w:eastAsia="David" w:hint="eastAsia"/>
          <w:rtl/>
        </w:rPr>
        <w:t>להלן</w:t>
      </w:r>
      <w:r w:rsidRPr="004E7F35">
        <w:rPr>
          <w:rFonts w:eastAsia="David"/>
          <w:rtl/>
        </w:rPr>
        <w:t xml:space="preserve"> הינה סופית, וכוללת את כל ההוצאות הכרוכות במתן השירותים </w:t>
      </w:r>
      <w:r w:rsidR="00F84049">
        <w:rPr>
          <w:rFonts w:eastAsia="David" w:hint="cs"/>
          <w:rtl/>
        </w:rPr>
        <w:t xml:space="preserve">לרבות הוצאות נסיעה, הוצאות משרדיות וכדומה. </w:t>
      </w:r>
      <w:r w:rsidRPr="004E7F35">
        <w:rPr>
          <w:rFonts w:eastAsia="David"/>
          <w:rtl/>
        </w:rPr>
        <w:t>המשרד לא ישלם כל תוספת מעבר למחיר המוצ</w:t>
      </w:r>
      <w:r w:rsidRPr="004E7F35">
        <w:rPr>
          <w:rFonts w:eastAsia="David" w:hint="eastAsia"/>
          <w:rtl/>
        </w:rPr>
        <w:t>ע</w:t>
      </w:r>
      <w:r w:rsidR="00FF5FED">
        <w:rPr>
          <w:rFonts w:eastAsia="David" w:hint="cs"/>
          <w:rtl/>
        </w:rPr>
        <w:t>.</w:t>
      </w:r>
    </w:p>
    <w:p w14:paraId="69B8B52E" w14:textId="77777777" w:rsidR="007E54EE" w:rsidRDefault="007E54EE" w:rsidP="007E54EE">
      <w:pPr>
        <w:numPr>
          <w:ilvl w:val="0"/>
          <w:numId w:val="98"/>
        </w:numPr>
        <w:spacing w:after="240" w:line="360" w:lineRule="auto"/>
        <w:jc w:val="both"/>
        <w:rPr>
          <w:rFonts w:eastAsia="David"/>
          <w:rtl/>
        </w:rPr>
      </w:pPr>
      <w:r>
        <w:rPr>
          <w:rFonts w:eastAsia="David"/>
          <w:rtl/>
        </w:rPr>
        <w:t xml:space="preserve">הצעה זו </w:t>
      </w:r>
      <w:r>
        <w:rPr>
          <w:rFonts w:eastAsia="David" w:hint="cs"/>
          <w:rtl/>
        </w:rPr>
        <w:t xml:space="preserve">אינה מותנית </w:t>
      </w:r>
      <w:r>
        <w:rPr>
          <w:rFonts w:eastAsia="David"/>
          <w:rtl/>
        </w:rPr>
        <w:t xml:space="preserve">בשום תנאי. </w:t>
      </w:r>
      <w:r>
        <w:rPr>
          <w:rFonts w:eastAsia="David" w:hint="cs"/>
          <w:rtl/>
        </w:rPr>
        <w:t xml:space="preserve">מוסכם עלינו </w:t>
      </w:r>
      <w:r>
        <w:rPr>
          <w:rFonts w:eastAsia="David"/>
          <w:rtl/>
        </w:rPr>
        <w:t>כי כל התנאה או הסתייגות על האמור בנספח זה, ככל ותעשה חרף האמור, לא תזכה להכרה מצד המשרד ועשויה אף להביא לפסילת ההצעה בהתאם לשיקול דעתו הבלעדי של המשרד.</w:t>
      </w:r>
    </w:p>
    <w:tbl>
      <w:tblPr>
        <w:bidiVisual/>
        <w:tblW w:w="48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118"/>
        <w:gridCol w:w="1702"/>
        <w:gridCol w:w="2267"/>
      </w:tblGrid>
      <w:tr w:rsidR="007E54EE" w:rsidRPr="00257E6C" w14:paraId="1ED4AF4F" w14:textId="77777777" w:rsidTr="00544EA0">
        <w:trPr>
          <w:trHeight w:val="2479"/>
          <w:jc w:val="center"/>
        </w:trPr>
        <w:tc>
          <w:tcPr>
            <w:tcW w:w="1230" w:type="pct"/>
            <w:shd w:val="clear" w:color="auto" w:fill="D9D9D9" w:themeFill="background1" w:themeFillShade="D9"/>
            <w:vAlign w:val="center"/>
          </w:tcPr>
          <w:p w14:paraId="6E0B902E" w14:textId="77777777" w:rsidR="007E54EE" w:rsidRPr="00257E6C" w:rsidRDefault="007E54EE" w:rsidP="003732F9">
            <w:pPr>
              <w:tabs>
                <w:tab w:val="left" w:pos="1445"/>
              </w:tabs>
              <w:spacing w:line="360" w:lineRule="auto"/>
              <w:jc w:val="center"/>
              <w:rPr>
                <w:b/>
                <w:bCs/>
                <w:rtl/>
              </w:rPr>
            </w:pPr>
            <w:r>
              <w:rPr>
                <w:rFonts w:hint="cs"/>
                <w:b/>
                <w:bCs/>
                <w:rtl/>
              </w:rPr>
              <w:t>חבר הצוות</w:t>
            </w:r>
          </w:p>
        </w:tc>
        <w:tc>
          <w:tcPr>
            <w:tcW w:w="1312" w:type="pct"/>
            <w:shd w:val="clear" w:color="auto" w:fill="D9D9D9" w:themeFill="background1" w:themeFillShade="D9"/>
            <w:vAlign w:val="center"/>
          </w:tcPr>
          <w:p w14:paraId="4CA7392F" w14:textId="62248220" w:rsidR="007E54EE" w:rsidRPr="00781F24" w:rsidRDefault="007E54EE" w:rsidP="00897205">
            <w:pPr>
              <w:tabs>
                <w:tab w:val="left" w:pos="1445"/>
              </w:tabs>
              <w:spacing w:line="360" w:lineRule="auto"/>
              <w:jc w:val="center"/>
              <w:rPr>
                <w:b/>
                <w:bCs/>
                <w:rtl/>
              </w:rPr>
            </w:pPr>
            <w:r w:rsidRPr="00781F24">
              <w:rPr>
                <w:b/>
                <w:bCs/>
                <w:rtl/>
              </w:rPr>
              <w:t xml:space="preserve">דרגת היועץ לפי </w:t>
            </w:r>
            <w:r w:rsidR="00BB59BE">
              <w:rPr>
                <w:rFonts w:hint="cs"/>
                <w:b/>
                <w:bCs/>
                <w:rtl/>
              </w:rPr>
              <w:t xml:space="preserve">עמידה בתנאים הקבועים בהודעת </w:t>
            </w:r>
            <w:r>
              <w:rPr>
                <w:rFonts w:hint="cs"/>
                <w:b/>
                <w:bCs/>
                <w:rtl/>
              </w:rPr>
              <w:t xml:space="preserve">תכ"ם </w:t>
            </w:r>
            <w:hyperlink r:id="rId19" w:anchor=":~:text=%D7%AA%D7%A2%D7%A8%D7%99%D7%A4%D7%99%20%D7%94%D7%AA%D7%A7%D7%A9%D7%A8%D7%95%D7%AA%20%D7%A2%D7%9D%20%D7%A0%D7%95%D7%AA%D7%A0%D7%99%20%D7%A9%D7%99%D7%A8%D7%95%D7%AA%D7%99%D7%9D%20%D7%97%D7%99%D7%A6%D7%95%D7%A0%D7%99%D7%99%D7%9D" w:history="1">
              <w:r w:rsidRPr="004E7F35">
                <w:rPr>
                  <w:b/>
                  <w:bCs/>
                  <w:rtl/>
                </w:rPr>
                <w:t>תעריפי התקשרות עם נותני שירותים חיצוניים</w:t>
              </w:r>
            </w:hyperlink>
          </w:p>
          <w:p w14:paraId="46499F4F" w14:textId="77777777" w:rsidR="007E54EE" w:rsidRPr="00257E6C" w:rsidRDefault="007E54EE" w:rsidP="003732F9">
            <w:pPr>
              <w:tabs>
                <w:tab w:val="left" w:pos="1445"/>
              </w:tabs>
              <w:spacing w:line="360" w:lineRule="auto"/>
              <w:jc w:val="center"/>
              <w:rPr>
                <w:b/>
                <w:bCs/>
                <w:rtl/>
              </w:rPr>
            </w:pPr>
          </w:p>
        </w:tc>
        <w:tc>
          <w:tcPr>
            <w:tcW w:w="1054" w:type="pct"/>
            <w:shd w:val="clear" w:color="auto" w:fill="D9D9D9" w:themeFill="background1" w:themeFillShade="D9"/>
            <w:vAlign w:val="center"/>
          </w:tcPr>
          <w:p w14:paraId="11716E5F" w14:textId="77777777" w:rsidR="007E54EE" w:rsidRDefault="007E54EE" w:rsidP="003732F9">
            <w:pPr>
              <w:tabs>
                <w:tab w:val="left" w:pos="1445"/>
              </w:tabs>
              <w:spacing w:line="360" w:lineRule="auto"/>
              <w:jc w:val="center"/>
              <w:rPr>
                <w:rtl/>
              </w:rPr>
            </w:pPr>
            <w:r w:rsidRPr="00257E6C">
              <w:rPr>
                <w:b/>
                <w:bCs/>
                <w:rtl/>
              </w:rPr>
              <w:t>תעריף שעתי מרבי לפי הודעת תכ"ם 8.1.1.1</w:t>
            </w:r>
          </w:p>
          <w:p w14:paraId="47A3EFBA" w14:textId="77777777" w:rsidR="007E54EE" w:rsidRPr="00257E6C" w:rsidRDefault="007E54EE" w:rsidP="003732F9">
            <w:pPr>
              <w:tabs>
                <w:tab w:val="left" w:pos="1445"/>
              </w:tabs>
              <w:spacing w:line="360" w:lineRule="auto"/>
              <w:jc w:val="center"/>
              <w:rPr>
                <w:b/>
                <w:bCs/>
                <w:rtl/>
              </w:rPr>
            </w:pPr>
            <w:r w:rsidRPr="00257E6C">
              <w:rPr>
                <w:b/>
                <w:bCs/>
                <w:rtl/>
              </w:rPr>
              <w:t>(</w:t>
            </w:r>
            <w:r>
              <w:rPr>
                <w:rFonts w:hint="cs"/>
                <w:b/>
                <w:bCs/>
                <w:rtl/>
              </w:rPr>
              <w:t>ללא</w:t>
            </w:r>
            <w:r w:rsidRPr="00257E6C">
              <w:rPr>
                <w:b/>
                <w:bCs/>
                <w:rtl/>
              </w:rPr>
              <w:t xml:space="preserve"> מע"מ)</w:t>
            </w:r>
          </w:p>
        </w:tc>
        <w:tc>
          <w:tcPr>
            <w:tcW w:w="1404" w:type="pct"/>
            <w:shd w:val="clear" w:color="auto" w:fill="D9D9D9" w:themeFill="background1" w:themeFillShade="D9"/>
            <w:vAlign w:val="center"/>
          </w:tcPr>
          <w:p w14:paraId="77309BC4" w14:textId="77777777" w:rsidR="007E54EE" w:rsidRPr="00257E6C" w:rsidRDefault="007E54EE" w:rsidP="003732F9">
            <w:pPr>
              <w:tabs>
                <w:tab w:val="left" w:pos="1445"/>
              </w:tabs>
              <w:spacing w:line="360" w:lineRule="auto"/>
              <w:jc w:val="center"/>
              <w:rPr>
                <w:b/>
                <w:bCs/>
                <w:rtl/>
              </w:rPr>
            </w:pPr>
            <w:r w:rsidRPr="00446CC4">
              <w:rPr>
                <w:b/>
                <w:bCs/>
                <w:rtl/>
              </w:rPr>
              <w:t>אחוז הנחה</w:t>
            </w:r>
            <w:r>
              <w:rPr>
                <w:rFonts w:hint="cs"/>
                <w:b/>
                <w:bCs/>
                <w:rtl/>
              </w:rPr>
              <w:t xml:space="preserve"> אחיד</w:t>
            </w:r>
            <w:r w:rsidRPr="00446CC4">
              <w:rPr>
                <w:b/>
                <w:bCs/>
                <w:rtl/>
              </w:rPr>
              <w:t xml:space="preserve"> מוצע</w:t>
            </w:r>
            <w:r w:rsidRPr="00446CC4">
              <w:rPr>
                <w:rStyle w:val="afffd"/>
                <w:b/>
                <w:bCs/>
                <w:rtl/>
              </w:rPr>
              <w:footnoteReference w:id="2"/>
            </w:r>
          </w:p>
        </w:tc>
      </w:tr>
      <w:tr w:rsidR="007E54EE" w:rsidRPr="00257E6C" w14:paraId="5F084F1D" w14:textId="77777777" w:rsidTr="00544EA0">
        <w:trPr>
          <w:jc w:val="center"/>
        </w:trPr>
        <w:tc>
          <w:tcPr>
            <w:tcW w:w="1230" w:type="pct"/>
            <w:vAlign w:val="center"/>
          </w:tcPr>
          <w:p w14:paraId="60561BF9" w14:textId="77777777" w:rsidR="007E54EE" w:rsidRDefault="007E54EE" w:rsidP="00D7352D">
            <w:pPr>
              <w:tabs>
                <w:tab w:val="left" w:pos="1445"/>
              </w:tabs>
              <w:spacing w:before="120" w:after="120" w:line="360" w:lineRule="auto"/>
              <w:jc w:val="center"/>
              <w:rPr>
                <w:rtl/>
              </w:rPr>
            </w:pPr>
            <w:r>
              <w:rPr>
                <w:rFonts w:hint="cs"/>
                <w:rtl/>
              </w:rPr>
              <w:lastRenderedPageBreak/>
              <w:t>[</w:t>
            </w:r>
            <w:r w:rsidR="00E66761">
              <w:rPr>
                <w:rFonts w:hint="cs"/>
                <w:rtl/>
              </w:rPr>
              <w:t>היועץ</w:t>
            </w:r>
            <w:r>
              <w:rPr>
                <w:rFonts w:hint="cs"/>
                <w:rtl/>
              </w:rPr>
              <w:t>]</w:t>
            </w:r>
          </w:p>
          <w:p w14:paraId="627C1B16" w14:textId="000054E7" w:rsidR="007E54EE" w:rsidRPr="00257E6C" w:rsidRDefault="008E7B8A" w:rsidP="003732F9">
            <w:pPr>
              <w:tabs>
                <w:tab w:val="left" w:pos="1445"/>
              </w:tabs>
              <w:spacing w:before="120" w:after="120" w:line="360" w:lineRule="auto"/>
              <w:jc w:val="center"/>
              <w:rPr>
                <w:rtl/>
              </w:rPr>
            </w:pPr>
            <w:r>
              <w:rPr>
                <w:rFonts w:hint="cs"/>
                <w:rtl/>
              </w:rPr>
              <w:t>______________</w:t>
            </w:r>
          </w:p>
        </w:tc>
        <w:tc>
          <w:tcPr>
            <w:tcW w:w="1312" w:type="pct"/>
            <w:vAlign w:val="center"/>
          </w:tcPr>
          <w:p w14:paraId="4E280FF4" w14:textId="77777777" w:rsidR="007E54EE" w:rsidRPr="00257E6C" w:rsidRDefault="00E66761" w:rsidP="00D7352D">
            <w:pPr>
              <w:tabs>
                <w:tab w:val="left" w:pos="1445"/>
              </w:tabs>
              <w:spacing w:before="120" w:after="120" w:line="360" w:lineRule="auto"/>
              <w:jc w:val="center"/>
              <w:rPr>
                <w:rtl/>
              </w:rPr>
            </w:pPr>
            <w:r>
              <w:rPr>
                <w:rFonts w:hint="cs"/>
                <w:rtl/>
              </w:rPr>
              <w:t>יועץ 2 או יועץ 3</w:t>
            </w:r>
          </w:p>
        </w:tc>
        <w:tc>
          <w:tcPr>
            <w:tcW w:w="1054" w:type="pct"/>
            <w:vAlign w:val="center"/>
          </w:tcPr>
          <w:p w14:paraId="71F8F23B" w14:textId="77777777" w:rsidR="007E54EE" w:rsidRPr="00257E6C" w:rsidRDefault="007E54EE" w:rsidP="003732F9">
            <w:pPr>
              <w:tabs>
                <w:tab w:val="left" w:pos="1445"/>
              </w:tabs>
              <w:spacing w:before="120" w:after="120" w:line="360" w:lineRule="auto"/>
              <w:jc w:val="center"/>
              <w:rPr>
                <w:rtl/>
              </w:rPr>
            </w:pPr>
          </w:p>
        </w:tc>
        <w:tc>
          <w:tcPr>
            <w:tcW w:w="1404" w:type="pct"/>
            <w:vMerge w:val="restart"/>
            <w:vAlign w:val="center"/>
          </w:tcPr>
          <w:p w14:paraId="7671C587" w14:textId="77777777" w:rsidR="007E54EE" w:rsidRPr="007B0ACC" w:rsidRDefault="007E54EE" w:rsidP="003732F9">
            <w:pPr>
              <w:tabs>
                <w:tab w:val="left" w:pos="1445"/>
              </w:tabs>
              <w:spacing w:before="120" w:after="120" w:line="360" w:lineRule="auto"/>
              <w:jc w:val="center"/>
              <w:rPr>
                <w:rtl/>
              </w:rPr>
            </w:pPr>
            <w:r>
              <w:rPr>
                <w:rFonts w:hint="cs"/>
                <w:rtl/>
              </w:rPr>
              <w:t>%_______</w:t>
            </w:r>
          </w:p>
          <w:p w14:paraId="05B3D53E" w14:textId="77777777" w:rsidR="007E54EE" w:rsidRPr="00257E6C" w:rsidRDefault="007E54EE" w:rsidP="003732F9">
            <w:pPr>
              <w:tabs>
                <w:tab w:val="left" w:pos="1445"/>
              </w:tabs>
              <w:spacing w:before="120" w:after="120" w:line="360" w:lineRule="auto"/>
              <w:jc w:val="center"/>
              <w:rPr>
                <w:rtl/>
              </w:rPr>
            </w:pPr>
          </w:p>
        </w:tc>
      </w:tr>
      <w:tr w:rsidR="007E54EE" w:rsidRPr="00257E6C" w14:paraId="1B307FD7" w14:textId="77777777" w:rsidTr="00544EA0">
        <w:trPr>
          <w:jc w:val="center"/>
        </w:trPr>
        <w:tc>
          <w:tcPr>
            <w:tcW w:w="1230" w:type="pct"/>
            <w:vAlign w:val="center"/>
          </w:tcPr>
          <w:p w14:paraId="332A7217" w14:textId="77777777" w:rsidR="007E54EE" w:rsidRDefault="00E66761" w:rsidP="003732F9">
            <w:pPr>
              <w:tabs>
                <w:tab w:val="left" w:pos="1445"/>
              </w:tabs>
              <w:spacing w:before="120" w:after="120" w:line="360" w:lineRule="auto"/>
              <w:jc w:val="center"/>
              <w:rPr>
                <w:rtl/>
              </w:rPr>
            </w:pPr>
            <w:r>
              <w:rPr>
                <w:rFonts w:hint="cs"/>
                <w:rtl/>
              </w:rPr>
              <w:t>חבר צוות</w:t>
            </w:r>
          </w:p>
          <w:p w14:paraId="5CCFF016" w14:textId="666FBA97" w:rsidR="008E7B8A" w:rsidRPr="00257E6C" w:rsidRDefault="008E7B8A" w:rsidP="003732F9">
            <w:pPr>
              <w:tabs>
                <w:tab w:val="left" w:pos="1445"/>
              </w:tabs>
              <w:spacing w:before="120" w:after="120" w:line="360" w:lineRule="auto"/>
              <w:jc w:val="center"/>
              <w:rPr>
                <w:rtl/>
              </w:rPr>
            </w:pPr>
            <w:r>
              <w:rPr>
                <w:rFonts w:hint="cs"/>
                <w:rtl/>
              </w:rPr>
              <w:t>______________</w:t>
            </w:r>
          </w:p>
        </w:tc>
        <w:tc>
          <w:tcPr>
            <w:tcW w:w="1312" w:type="pct"/>
          </w:tcPr>
          <w:p w14:paraId="303A730E" w14:textId="37C5F6E0" w:rsidR="007E54EE" w:rsidRPr="00257E6C" w:rsidRDefault="00FD7AD6" w:rsidP="00651F40">
            <w:pPr>
              <w:tabs>
                <w:tab w:val="left" w:pos="1445"/>
              </w:tabs>
              <w:spacing w:before="120" w:after="120" w:line="360" w:lineRule="auto"/>
              <w:jc w:val="center"/>
              <w:rPr>
                <w:rtl/>
              </w:rPr>
            </w:pPr>
            <w:r>
              <w:rPr>
                <w:rFonts w:hint="cs"/>
                <w:rtl/>
              </w:rPr>
              <w:t xml:space="preserve">יועץ 4 או יועץ 5 </w:t>
            </w:r>
          </w:p>
        </w:tc>
        <w:tc>
          <w:tcPr>
            <w:tcW w:w="1054" w:type="pct"/>
            <w:vAlign w:val="center"/>
          </w:tcPr>
          <w:p w14:paraId="4D5CAB9D" w14:textId="77777777" w:rsidR="007E54EE" w:rsidRPr="00257E6C" w:rsidRDefault="007E54EE" w:rsidP="003732F9">
            <w:pPr>
              <w:tabs>
                <w:tab w:val="left" w:pos="1445"/>
              </w:tabs>
              <w:spacing w:before="120" w:after="120" w:line="360" w:lineRule="auto"/>
              <w:jc w:val="center"/>
              <w:rPr>
                <w:rtl/>
              </w:rPr>
            </w:pPr>
          </w:p>
        </w:tc>
        <w:tc>
          <w:tcPr>
            <w:tcW w:w="1404" w:type="pct"/>
            <w:vMerge/>
            <w:vAlign w:val="center"/>
          </w:tcPr>
          <w:p w14:paraId="77308378" w14:textId="77777777" w:rsidR="007E54EE" w:rsidRPr="00257E6C" w:rsidRDefault="007E54EE" w:rsidP="003732F9">
            <w:pPr>
              <w:tabs>
                <w:tab w:val="left" w:pos="1445"/>
              </w:tabs>
              <w:spacing w:before="120" w:after="120" w:line="360" w:lineRule="auto"/>
              <w:jc w:val="center"/>
              <w:rPr>
                <w:rtl/>
              </w:rPr>
            </w:pPr>
          </w:p>
        </w:tc>
      </w:tr>
    </w:tbl>
    <w:p w14:paraId="1E31A5DF" w14:textId="59F4B18C" w:rsidR="007E54EE" w:rsidRDefault="007E54EE" w:rsidP="007E54EE"/>
    <w:p w14:paraId="1B4C3448" w14:textId="3F43BAD4" w:rsidR="00544EA0" w:rsidRDefault="00544EA0" w:rsidP="007E54EE"/>
    <w:p w14:paraId="246331FB" w14:textId="34F25BEC" w:rsidR="00544EA0" w:rsidRDefault="00544EA0" w:rsidP="007E54EE"/>
    <w:p w14:paraId="50BD4586" w14:textId="725E860F" w:rsidR="00544EA0" w:rsidRDefault="00544EA0" w:rsidP="007E54EE"/>
    <w:p w14:paraId="2F49F48C" w14:textId="7204F5D3" w:rsidR="00544EA0" w:rsidRDefault="00544EA0" w:rsidP="007E54EE"/>
    <w:p w14:paraId="43578F85" w14:textId="1235E12C" w:rsidR="00544EA0" w:rsidRDefault="00544EA0" w:rsidP="007E54EE"/>
    <w:p w14:paraId="380C0B75" w14:textId="0EF12471" w:rsidR="00544EA0" w:rsidRDefault="00544EA0" w:rsidP="007E54EE"/>
    <w:p w14:paraId="540FAF8F" w14:textId="28B5ED6E" w:rsidR="00544EA0" w:rsidRDefault="00544EA0" w:rsidP="007E54E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544EA0" w:rsidRPr="00714E89" w14:paraId="3F85DD15" w14:textId="77777777" w:rsidTr="00987ED4">
        <w:tc>
          <w:tcPr>
            <w:tcW w:w="0" w:type="auto"/>
            <w:tcMar>
              <w:top w:w="300" w:type="dxa"/>
              <w:bottom w:w="100" w:type="dxa"/>
              <w:right w:w="100" w:type="dxa"/>
            </w:tcMar>
            <w:vAlign w:val="center"/>
          </w:tcPr>
          <w:p w14:paraId="5B80002F" w14:textId="77777777" w:rsidR="00544EA0" w:rsidRPr="00714E89" w:rsidRDefault="00544EA0" w:rsidP="00987ED4">
            <w:pPr>
              <w:spacing w:after="240" w:line="360" w:lineRule="auto"/>
              <w:jc w:val="both"/>
              <w:rPr>
                <w:rFonts w:eastAsia="David"/>
                <w:rtl/>
              </w:rPr>
            </w:pPr>
            <w:r w:rsidRPr="00714E89">
              <w:rPr>
                <w:rFonts w:eastAsia="David"/>
                <w:rtl/>
              </w:rPr>
              <w:t xml:space="preserve">כללים נוספים עבור </w:t>
            </w:r>
            <w:r w:rsidRPr="00714E89">
              <w:rPr>
                <w:rFonts w:eastAsia="David" w:hint="cs"/>
                <w:rtl/>
              </w:rPr>
              <w:t>הצעת המחיר</w:t>
            </w:r>
            <w:r w:rsidRPr="00714E89">
              <w:rPr>
                <w:rFonts w:eastAsia="David"/>
                <w:rtl/>
              </w:rPr>
              <w:t>:</w:t>
            </w:r>
          </w:p>
          <w:p w14:paraId="5893FB51" w14:textId="77777777" w:rsidR="00544EA0" w:rsidRPr="00714E89" w:rsidRDefault="00544EA0" w:rsidP="00507F91">
            <w:pPr>
              <w:numPr>
                <w:ilvl w:val="0"/>
                <w:numId w:val="73"/>
              </w:numPr>
              <w:spacing w:line="360" w:lineRule="auto"/>
              <w:jc w:val="both"/>
              <w:rPr>
                <w:rFonts w:eastAsia="David"/>
                <w:rtl/>
              </w:rPr>
            </w:pPr>
            <w:r w:rsidRPr="00714E89">
              <w:rPr>
                <w:rFonts w:eastAsia="David"/>
                <w:rtl/>
              </w:rPr>
              <w:t>תעריפי הוראת התכ"ם הם תעריפים מירביים ואינם כוללים מע"מ.</w:t>
            </w:r>
          </w:p>
          <w:p w14:paraId="401D3003" w14:textId="77777777" w:rsidR="00544EA0" w:rsidRPr="00D17CBA" w:rsidRDefault="00544EA0" w:rsidP="00987ED4">
            <w:pPr>
              <w:numPr>
                <w:ilvl w:val="0"/>
                <w:numId w:val="73"/>
              </w:numPr>
              <w:spacing w:line="360" w:lineRule="auto"/>
              <w:jc w:val="both"/>
              <w:rPr>
                <w:rFonts w:eastAsia="David"/>
              </w:rPr>
            </w:pPr>
            <w:r w:rsidRPr="00714E89">
              <w:rPr>
                <w:rFonts w:eastAsia="David" w:hint="eastAsia"/>
                <w:rtl/>
              </w:rPr>
              <w:t>יש</w:t>
            </w:r>
            <w:r w:rsidRPr="00714E89">
              <w:rPr>
                <w:rFonts w:eastAsia="David"/>
                <w:rtl/>
              </w:rPr>
              <w:t xml:space="preserve"> </w:t>
            </w:r>
            <w:r w:rsidRPr="00714E89">
              <w:rPr>
                <w:rFonts w:eastAsia="David" w:hint="eastAsia"/>
                <w:rtl/>
              </w:rPr>
              <w:t>למלא</w:t>
            </w:r>
            <w:r w:rsidRPr="00714E89">
              <w:rPr>
                <w:rFonts w:eastAsia="David"/>
                <w:rtl/>
              </w:rPr>
              <w:t xml:space="preserve"> </w:t>
            </w:r>
            <w:r w:rsidRPr="00714E89">
              <w:rPr>
                <w:rFonts w:eastAsia="David" w:hint="eastAsia"/>
                <w:rtl/>
              </w:rPr>
              <w:t>בטבלה</w:t>
            </w:r>
            <w:r w:rsidRPr="00714E89">
              <w:rPr>
                <w:rFonts w:eastAsia="David"/>
                <w:rtl/>
              </w:rPr>
              <w:t xml:space="preserve"> </w:t>
            </w:r>
            <w:r w:rsidRPr="00714E89">
              <w:rPr>
                <w:rFonts w:eastAsia="David" w:hint="eastAsia"/>
                <w:rtl/>
              </w:rPr>
              <w:t>את</w:t>
            </w:r>
            <w:r w:rsidRPr="00714E89">
              <w:rPr>
                <w:rFonts w:eastAsia="David"/>
                <w:rtl/>
              </w:rPr>
              <w:t xml:space="preserve"> </w:t>
            </w:r>
            <w:r w:rsidRPr="00714E89">
              <w:rPr>
                <w:rFonts w:eastAsia="David" w:hint="eastAsia"/>
                <w:rtl/>
              </w:rPr>
              <w:t>פרטי</w:t>
            </w:r>
            <w:r w:rsidRPr="00714E89">
              <w:rPr>
                <w:rFonts w:eastAsia="David"/>
                <w:rtl/>
              </w:rPr>
              <w:t xml:space="preserve"> כל </w:t>
            </w:r>
            <w:r w:rsidRPr="00D17CBA">
              <w:rPr>
                <w:rFonts w:eastAsia="David"/>
                <w:rtl/>
              </w:rPr>
              <w:t>חברי הצוות הפוטנציאליים שפורטו במסגרת ההצעה</w:t>
            </w:r>
            <w:r w:rsidRPr="00D17CBA">
              <w:rPr>
                <w:rFonts w:eastAsia="David" w:hint="cs"/>
                <w:rtl/>
              </w:rPr>
              <w:t xml:space="preserve">, וכן </w:t>
            </w:r>
            <w:r w:rsidRPr="00D17CBA">
              <w:rPr>
                <w:rFonts w:eastAsia="David"/>
                <w:rtl/>
              </w:rPr>
              <w:t>את העמודה המסומנת "למילוי על ידי המציע" לעניין אחוז הנחה אחיד מוצע.</w:t>
            </w:r>
          </w:p>
          <w:p w14:paraId="3AC7B7E9" w14:textId="77777777" w:rsidR="00544EA0" w:rsidRPr="00D17CBA" w:rsidRDefault="00544EA0" w:rsidP="00987ED4">
            <w:pPr>
              <w:numPr>
                <w:ilvl w:val="0"/>
                <w:numId w:val="73"/>
              </w:numPr>
              <w:spacing w:line="360" w:lineRule="auto"/>
              <w:jc w:val="both"/>
              <w:rPr>
                <w:rFonts w:eastAsia="David"/>
              </w:rPr>
            </w:pPr>
            <w:r w:rsidRPr="00D17CBA">
              <w:rPr>
                <w:rtl/>
              </w:rPr>
              <w:t xml:space="preserve">אחוז ההנחה יהיה אחיד עבור כלל רמות התעריפים ונותני השירותים, </w:t>
            </w:r>
            <w:r w:rsidRPr="00D17CBA">
              <w:rPr>
                <w:rFonts w:hint="eastAsia"/>
                <w:rtl/>
              </w:rPr>
              <w:t>לרבות</w:t>
            </w:r>
            <w:r w:rsidRPr="00D17CBA">
              <w:rPr>
                <w:rtl/>
              </w:rPr>
              <w:t xml:space="preserve"> </w:t>
            </w:r>
            <w:r w:rsidRPr="00D17CBA">
              <w:rPr>
                <w:rFonts w:hint="eastAsia"/>
                <w:rtl/>
              </w:rPr>
              <w:t>חברי</w:t>
            </w:r>
            <w:r w:rsidRPr="00D17CBA">
              <w:rPr>
                <w:rtl/>
              </w:rPr>
              <w:t xml:space="preserve"> </w:t>
            </w:r>
            <w:r w:rsidRPr="00D17CBA">
              <w:rPr>
                <w:rFonts w:hint="eastAsia"/>
                <w:rtl/>
              </w:rPr>
              <w:t>צוות</w:t>
            </w:r>
            <w:r w:rsidRPr="00D17CBA">
              <w:rPr>
                <w:rtl/>
              </w:rPr>
              <w:t xml:space="preserve"> </w:t>
            </w:r>
            <w:r w:rsidRPr="00D17CBA">
              <w:rPr>
                <w:rFonts w:hint="eastAsia"/>
                <w:rtl/>
              </w:rPr>
              <w:t>שיתווספו</w:t>
            </w:r>
            <w:r w:rsidRPr="00D17CBA">
              <w:rPr>
                <w:rtl/>
              </w:rPr>
              <w:t xml:space="preserve"> </w:t>
            </w:r>
            <w:r w:rsidRPr="00D17CBA">
              <w:rPr>
                <w:rFonts w:hint="eastAsia"/>
                <w:rtl/>
              </w:rPr>
              <w:t>במהלך</w:t>
            </w:r>
            <w:r w:rsidRPr="00D17CBA">
              <w:rPr>
                <w:rtl/>
              </w:rPr>
              <w:t xml:space="preserve"> </w:t>
            </w:r>
            <w:r w:rsidRPr="00D17CBA">
              <w:rPr>
                <w:rFonts w:hint="eastAsia"/>
                <w:rtl/>
              </w:rPr>
              <w:t>תקופת</w:t>
            </w:r>
            <w:r w:rsidRPr="00D17CBA">
              <w:rPr>
                <w:rtl/>
              </w:rPr>
              <w:t xml:space="preserve"> </w:t>
            </w:r>
            <w:r w:rsidRPr="00D17CBA">
              <w:rPr>
                <w:rFonts w:hint="eastAsia"/>
                <w:rtl/>
              </w:rPr>
              <w:t>ההתקשרות</w:t>
            </w:r>
            <w:r w:rsidRPr="00D17CBA">
              <w:rPr>
                <w:rtl/>
              </w:rPr>
              <w:t xml:space="preserve">, </w:t>
            </w:r>
            <w:r w:rsidRPr="00D17CBA">
              <w:rPr>
                <w:rFonts w:hint="eastAsia"/>
                <w:rtl/>
              </w:rPr>
              <w:t>ככל</w:t>
            </w:r>
            <w:r w:rsidRPr="00D17CBA">
              <w:rPr>
                <w:rtl/>
              </w:rPr>
              <w:t xml:space="preserve"> </w:t>
            </w:r>
            <w:r w:rsidRPr="00D17CBA">
              <w:rPr>
                <w:rFonts w:hint="eastAsia"/>
                <w:rtl/>
              </w:rPr>
              <w:t>שיהיו</w:t>
            </w:r>
            <w:r w:rsidRPr="00D17CBA">
              <w:rPr>
                <w:rtl/>
              </w:rPr>
              <w:t>.</w:t>
            </w:r>
          </w:p>
          <w:p w14:paraId="3247E311" w14:textId="033EF7FD" w:rsidR="00544EA0" w:rsidRPr="00714E89" w:rsidRDefault="00544EA0" w:rsidP="00A10A36">
            <w:pPr>
              <w:numPr>
                <w:ilvl w:val="0"/>
                <w:numId w:val="73"/>
              </w:numPr>
              <w:spacing w:line="360" w:lineRule="auto"/>
              <w:jc w:val="both"/>
              <w:rPr>
                <w:rFonts w:eastAsia="David"/>
              </w:rPr>
            </w:pPr>
            <w:r w:rsidRPr="00714E89">
              <w:rPr>
                <w:rFonts w:hint="eastAsia"/>
                <w:rtl/>
              </w:rPr>
              <w:t>י</w:t>
            </w:r>
            <w:r w:rsidRPr="00714E89">
              <w:rPr>
                <w:rtl/>
              </w:rPr>
              <w:t>ובהר כי קביעת הדרגה לפיה תשולם התמורה בפועל עבור שעת כל חבר צוות טעונה אישור המשרד</w:t>
            </w:r>
            <w:r w:rsidRPr="00714E89">
              <w:rPr>
                <w:rFonts w:hint="cs"/>
                <w:rtl/>
              </w:rPr>
              <w:t>, בהתאם להוראות התכ"ם.</w:t>
            </w:r>
            <w:r w:rsidRPr="00714E89">
              <w:rPr>
                <w:rtl/>
              </w:rPr>
              <w:t xml:space="preserve"> </w:t>
            </w:r>
          </w:p>
          <w:p w14:paraId="13EAE0E2" w14:textId="77777777" w:rsidR="00E46C77" w:rsidRDefault="00544EA0" w:rsidP="00507F91">
            <w:pPr>
              <w:numPr>
                <w:ilvl w:val="0"/>
                <w:numId w:val="73"/>
              </w:numPr>
              <w:spacing w:line="360" w:lineRule="auto"/>
              <w:jc w:val="both"/>
              <w:rPr>
                <w:rFonts w:eastAsia="David"/>
              </w:rPr>
            </w:pPr>
            <w:r w:rsidRPr="00714E89">
              <w:rPr>
                <w:rFonts w:eastAsia="David"/>
                <w:rtl/>
              </w:rPr>
              <w:t>השוואת ההצעות תעשה תוך חישוב ההנחה הנקובה ביחס לתעריפי</w:t>
            </w:r>
            <w:r w:rsidRPr="00714E89">
              <w:rPr>
                <w:rFonts w:eastAsia="David" w:hint="cs"/>
                <w:rtl/>
              </w:rPr>
              <w:t>ם</w:t>
            </w:r>
            <w:r w:rsidRPr="00714E89">
              <w:rPr>
                <w:rFonts w:eastAsia="David"/>
                <w:rtl/>
              </w:rPr>
              <w:t xml:space="preserve"> בהוראת תכ"ם מספר 8.1.1 התקשרות עם נותני שירותים חיצוניים נכון למועד האחרון להגשת הצעות.</w:t>
            </w:r>
          </w:p>
          <w:p w14:paraId="2310F148" w14:textId="3798137E" w:rsidR="00544EA0" w:rsidRPr="00E46C77" w:rsidRDefault="00544EA0" w:rsidP="00507F91">
            <w:pPr>
              <w:numPr>
                <w:ilvl w:val="0"/>
                <w:numId w:val="73"/>
              </w:numPr>
              <w:spacing w:line="360" w:lineRule="auto"/>
              <w:jc w:val="both"/>
              <w:rPr>
                <w:rFonts w:eastAsia="David"/>
                <w:rtl/>
              </w:rPr>
            </w:pPr>
            <w:r w:rsidRPr="00793739">
              <w:rPr>
                <w:rFonts w:eastAsia="David" w:hint="cs"/>
                <w:rtl/>
              </w:rPr>
              <w:t>במסגרת חישוב המחיר ילקחו בחשבון</w:t>
            </w:r>
            <w:r w:rsidRPr="00E46C77">
              <w:rPr>
                <w:rFonts w:eastAsia="David"/>
                <w:rtl/>
              </w:rPr>
              <w:t xml:space="preserve"> עד שתי ספרות לאחר הנקודה העשרונית. מובהר, כי ככל שהמציע יצי</w:t>
            </w:r>
            <w:r w:rsidRPr="00E46C77">
              <w:rPr>
                <w:rFonts w:eastAsia="David" w:hint="eastAsia"/>
                <w:rtl/>
              </w:rPr>
              <w:t>ע</w:t>
            </w:r>
            <w:r w:rsidRPr="00E46C77">
              <w:rPr>
                <w:rFonts w:eastAsia="David"/>
                <w:rtl/>
              </w:rPr>
              <w:t xml:space="preserve"> אחוז הנחה שמשמעותו מחיר הכולל יותר משתי ספרות לאחר הנקודה, הסכום יעוגל כלפי מטה כך שיילקחו בחשבון רק שתי הספרות הראשונות לאחר הנקודה העשרונית.</w:t>
            </w:r>
          </w:p>
          <w:p w14:paraId="5C05229C" w14:textId="77777777" w:rsidR="00544EA0" w:rsidRPr="00714E89" w:rsidRDefault="00544EA0" w:rsidP="00987ED4">
            <w:pPr>
              <w:numPr>
                <w:ilvl w:val="0"/>
                <w:numId w:val="73"/>
              </w:numPr>
              <w:spacing w:after="240" w:line="360" w:lineRule="auto"/>
              <w:jc w:val="both"/>
              <w:rPr>
                <w:rFonts w:eastAsia="David"/>
                <w:rtl/>
              </w:rPr>
            </w:pPr>
            <w:r w:rsidRPr="00714E89">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C0D9124" w14:textId="77777777" w:rsidR="00544EA0" w:rsidRPr="00714E89" w:rsidRDefault="00544EA0" w:rsidP="00987ED4"/>
        </w:tc>
      </w:tr>
    </w:tbl>
    <w:p w14:paraId="66624E8B" w14:textId="77777777" w:rsidR="00544EA0" w:rsidRPr="005A403B" w:rsidRDefault="00544EA0" w:rsidP="007E54EE"/>
    <w:p w14:paraId="71B51315" w14:textId="77777777" w:rsidR="007E54EE" w:rsidRPr="005A403B" w:rsidRDefault="007E54EE" w:rsidP="007E54EE"/>
    <w:p w14:paraId="4AA9F9E0" w14:textId="77777777" w:rsidR="007E54EE" w:rsidRPr="00195D6C" w:rsidRDefault="007E54EE" w:rsidP="007E54EE">
      <w:pPr>
        <w:rPr>
          <w:rtl/>
        </w:rPr>
      </w:pPr>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7E54EE" w:rsidRPr="002A64FB" w14:paraId="4F367464" w14:textId="77777777" w:rsidTr="003732F9">
        <w:tc>
          <w:tcPr>
            <w:tcW w:w="3686" w:type="dxa"/>
            <w:vAlign w:val="bottom"/>
          </w:tcPr>
          <w:p w14:paraId="75E3D9EB" w14:textId="77777777" w:rsidR="007E54EE" w:rsidRPr="00632FCE" w:rsidRDefault="007E54EE" w:rsidP="003732F9">
            <w:pPr>
              <w:rPr>
                <w:rtl/>
              </w:rPr>
            </w:pPr>
            <w:r w:rsidRPr="00195D6C">
              <w:rPr>
                <w:rtl/>
              </w:rPr>
              <w:t>שם המציע:</w:t>
            </w:r>
          </w:p>
        </w:tc>
        <w:tc>
          <w:tcPr>
            <w:tcW w:w="4536" w:type="dxa"/>
            <w:tcBorders>
              <w:bottom w:val="single" w:sz="4" w:space="0" w:color="auto"/>
            </w:tcBorders>
          </w:tcPr>
          <w:p w14:paraId="412BFA84" w14:textId="77777777" w:rsidR="007E54EE" w:rsidRPr="00632FCE" w:rsidRDefault="007E54EE" w:rsidP="003732F9">
            <w:pPr>
              <w:spacing w:line="360" w:lineRule="auto"/>
              <w:rPr>
                <w:b/>
                <w:bCs/>
                <w:rtl/>
              </w:rPr>
            </w:pPr>
          </w:p>
        </w:tc>
      </w:tr>
      <w:tr w:rsidR="007E54EE" w:rsidRPr="002A64FB" w14:paraId="7B679842" w14:textId="77777777" w:rsidTr="003732F9">
        <w:tc>
          <w:tcPr>
            <w:tcW w:w="3686" w:type="dxa"/>
            <w:vAlign w:val="bottom"/>
          </w:tcPr>
          <w:p w14:paraId="771C0361" w14:textId="77777777" w:rsidR="007E54EE" w:rsidRPr="00632FCE" w:rsidRDefault="007E54EE" w:rsidP="003732F9">
            <w:pPr>
              <w:rPr>
                <w:rtl/>
              </w:rPr>
            </w:pPr>
            <w:r w:rsidRPr="00632FCE">
              <w:rPr>
                <w:rtl/>
              </w:rPr>
              <w:t>מס' זיהוי (מס' עוסק מורשה/ ח.פ./ ת.ז.)</w:t>
            </w:r>
          </w:p>
        </w:tc>
        <w:tc>
          <w:tcPr>
            <w:tcW w:w="4536" w:type="dxa"/>
            <w:tcBorders>
              <w:bottom w:val="single" w:sz="4" w:space="0" w:color="auto"/>
            </w:tcBorders>
          </w:tcPr>
          <w:p w14:paraId="08BAA564" w14:textId="77777777" w:rsidR="007E54EE" w:rsidRPr="00632FCE" w:rsidRDefault="007E54EE" w:rsidP="003732F9">
            <w:pPr>
              <w:spacing w:line="360" w:lineRule="auto"/>
              <w:rPr>
                <w:b/>
                <w:bCs/>
                <w:rtl/>
              </w:rPr>
            </w:pPr>
          </w:p>
        </w:tc>
      </w:tr>
      <w:tr w:rsidR="007E54EE" w:rsidRPr="002A64FB" w14:paraId="6EA29881" w14:textId="77777777" w:rsidTr="003732F9">
        <w:tc>
          <w:tcPr>
            <w:tcW w:w="3686" w:type="dxa"/>
            <w:vAlign w:val="bottom"/>
          </w:tcPr>
          <w:p w14:paraId="50491F40" w14:textId="77777777" w:rsidR="007E54EE" w:rsidRPr="00632FCE" w:rsidRDefault="007E54EE" w:rsidP="003732F9">
            <w:pPr>
              <w:rPr>
                <w:rtl/>
              </w:rPr>
            </w:pPr>
            <w:r w:rsidRPr="00632FCE">
              <w:rPr>
                <w:rtl/>
              </w:rPr>
              <w:t>שם איש הקשר:</w:t>
            </w:r>
          </w:p>
        </w:tc>
        <w:tc>
          <w:tcPr>
            <w:tcW w:w="4536" w:type="dxa"/>
            <w:tcBorders>
              <w:top w:val="single" w:sz="4" w:space="0" w:color="auto"/>
              <w:bottom w:val="single" w:sz="4" w:space="0" w:color="auto"/>
            </w:tcBorders>
          </w:tcPr>
          <w:p w14:paraId="2040BD15" w14:textId="77777777" w:rsidR="007E54EE" w:rsidRPr="00632FCE" w:rsidRDefault="007E54EE" w:rsidP="003732F9">
            <w:pPr>
              <w:spacing w:line="360" w:lineRule="auto"/>
              <w:rPr>
                <w:b/>
                <w:bCs/>
                <w:rtl/>
              </w:rPr>
            </w:pPr>
          </w:p>
        </w:tc>
      </w:tr>
      <w:tr w:rsidR="007E54EE" w:rsidRPr="002A64FB" w14:paraId="4F646AB3" w14:textId="77777777" w:rsidTr="003732F9">
        <w:tc>
          <w:tcPr>
            <w:tcW w:w="3686" w:type="dxa"/>
            <w:vAlign w:val="bottom"/>
          </w:tcPr>
          <w:p w14:paraId="6EC190CF" w14:textId="77777777" w:rsidR="007E54EE" w:rsidRPr="00632FCE" w:rsidRDefault="007E54EE" w:rsidP="003732F9">
            <w:pPr>
              <w:rPr>
                <w:rtl/>
              </w:rPr>
            </w:pPr>
            <w:r w:rsidRPr="00632FCE">
              <w:rPr>
                <w:rtl/>
              </w:rPr>
              <w:t>כתובת דוא"ל:</w:t>
            </w:r>
          </w:p>
        </w:tc>
        <w:tc>
          <w:tcPr>
            <w:tcW w:w="4536" w:type="dxa"/>
            <w:tcBorders>
              <w:top w:val="single" w:sz="4" w:space="0" w:color="auto"/>
              <w:bottom w:val="single" w:sz="4" w:space="0" w:color="auto"/>
            </w:tcBorders>
          </w:tcPr>
          <w:p w14:paraId="12DD5076" w14:textId="77777777" w:rsidR="007E54EE" w:rsidRPr="00632FCE" w:rsidRDefault="007E54EE" w:rsidP="003732F9">
            <w:pPr>
              <w:spacing w:line="360" w:lineRule="auto"/>
              <w:rPr>
                <w:b/>
                <w:bCs/>
                <w:rtl/>
              </w:rPr>
            </w:pPr>
          </w:p>
        </w:tc>
      </w:tr>
      <w:tr w:rsidR="007E54EE" w:rsidRPr="002A64FB" w14:paraId="6A9842A2" w14:textId="77777777" w:rsidTr="003732F9">
        <w:tc>
          <w:tcPr>
            <w:tcW w:w="3686" w:type="dxa"/>
            <w:vAlign w:val="bottom"/>
          </w:tcPr>
          <w:p w14:paraId="5A5E38D5" w14:textId="77777777" w:rsidR="007E54EE" w:rsidRPr="00632FCE" w:rsidRDefault="007E54EE" w:rsidP="003732F9">
            <w:pPr>
              <w:rPr>
                <w:rtl/>
              </w:rPr>
            </w:pPr>
            <w:r w:rsidRPr="00632FCE">
              <w:rPr>
                <w:rtl/>
              </w:rPr>
              <w:t>שם החותם (מורשה/י החתימה):</w:t>
            </w:r>
          </w:p>
        </w:tc>
        <w:tc>
          <w:tcPr>
            <w:tcW w:w="4536" w:type="dxa"/>
            <w:tcBorders>
              <w:top w:val="single" w:sz="4" w:space="0" w:color="auto"/>
              <w:bottom w:val="single" w:sz="4" w:space="0" w:color="auto"/>
            </w:tcBorders>
          </w:tcPr>
          <w:p w14:paraId="6BB71B1E" w14:textId="77777777" w:rsidR="007E54EE" w:rsidRPr="00632FCE" w:rsidRDefault="007E54EE" w:rsidP="003732F9">
            <w:pPr>
              <w:spacing w:line="360" w:lineRule="auto"/>
              <w:rPr>
                <w:b/>
                <w:bCs/>
                <w:rtl/>
              </w:rPr>
            </w:pPr>
          </w:p>
        </w:tc>
      </w:tr>
      <w:tr w:rsidR="007E54EE" w:rsidRPr="002A64FB" w14:paraId="6389F704" w14:textId="77777777" w:rsidTr="003732F9">
        <w:tc>
          <w:tcPr>
            <w:tcW w:w="3686" w:type="dxa"/>
            <w:vAlign w:val="bottom"/>
          </w:tcPr>
          <w:p w14:paraId="6E41410D" w14:textId="77777777" w:rsidR="007E54EE" w:rsidRPr="00632FCE" w:rsidRDefault="007E54EE" w:rsidP="003732F9">
            <w:pPr>
              <w:rPr>
                <w:rtl/>
              </w:rPr>
            </w:pPr>
            <w:r w:rsidRPr="00632FCE">
              <w:rPr>
                <w:rtl/>
              </w:rPr>
              <w:t>תפקיד החותם:</w:t>
            </w:r>
          </w:p>
        </w:tc>
        <w:tc>
          <w:tcPr>
            <w:tcW w:w="4536" w:type="dxa"/>
            <w:tcBorders>
              <w:top w:val="single" w:sz="4" w:space="0" w:color="auto"/>
              <w:bottom w:val="single" w:sz="4" w:space="0" w:color="auto"/>
            </w:tcBorders>
          </w:tcPr>
          <w:p w14:paraId="586987C2" w14:textId="77777777" w:rsidR="007E54EE" w:rsidRPr="00632FCE" w:rsidRDefault="007E54EE" w:rsidP="003732F9">
            <w:pPr>
              <w:spacing w:line="360" w:lineRule="auto"/>
              <w:rPr>
                <w:b/>
                <w:bCs/>
                <w:rtl/>
              </w:rPr>
            </w:pPr>
          </w:p>
        </w:tc>
      </w:tr>
    </w:tbl>
    <w:p w14:paraId="3ED6309E" w14:textId="77777777" w:rsidR="007E54EE" w:rsidRPr="00F90B6E" w:rsidRDefault="007E54EE" w:rsidP="007E54EE">
      <w:pPr>
        <w:rPr>
          <w:highlight w:val="yellow"/>
          <w:rtl/>
        </w:rPr>
      </w:pPr>
    </w:p>
    <w:p w14:paraId="3A13E0E9" w14:textId="77777777" w:rsidR="007E54EE" w:rsidRDefault="007E54EE" w:rsidP="007E54EE">
      <w:pPr>
        <w:bidi w:val="0"/>
        <w:spacing w:before="200" w:after="200" w:line="276" w:lineRule="auto"/>
        <w:rPr>
          <w:bCs/>
          <w:i/>
          <w:caps/>
          <w:spacing w:val="15"/>
          <w:kern w:val="28"/>
          <w:sz w:val="28"/>
          <w:szCs w:val="28"/>
        </w:rPr>
      </w:pPr>
      <w:r>
        <w:rPr>
          <w:rtl/>
        </w:rPr>
        <w:br w:type="page"/>
      </w:r>
    </w:p>
    <w:p w14:paraId="18593B11" w14:textId="77777777" w:rsidR="00D04E3B" w:rsidRPr="00AB459F" w:rsidRDefault="00D04E3B" w:rsidP="00D04E3B">
      <w:pPr>
        <w:pStyle w:val="afffffffb"/>
        <w:rPr>
          <w:u w:val="single"/>
          <w:rtl/>
        </w:rPr>
      </w:pPr>
      <w:bookmarkStart w:id="337" w:name="html_paymentsPreview"/>
      <w:bookmarkStart w:id="338" w:name="html_HumanResourcesPricingPreview"/>
      <w:bookmarkStart w:id="339" w:name="show_IsNotHumanResources_5"/>
      <w:bookmarkEnd w:id="329"/>
      <w:bookmarkEnd w:id="333"/>
      <w:bookmarkEnd w:id="336"/>
      <w:bookmarkEnd w:id="337"/>
      <w:bookmarkEnd w:id="338"/>
      <w:r>
        <w:rPr>
          <w:rFonts w:hint="cs"/>
          <w:u w:val="single"/>
          <w:rtl/>
        </w:rPr>
        <w:lastRenderedPageBreak/>
        <w:t xml:space="preserve">נספח 2 - </w:t>
      </w:r>
      <w:r w:rsidRPr="00AB459F">
        <w:rPr>
          <w:rFonts w:hint="cs"/>
          <w:u w:val="single"/>
          <w:rtl/>
        </w:rPr>
        <w:t xml:space="preserve">אישור פקיד מורשה </w:t>
      </w:r>
    </w:p>
    <w:p w14:paraId="323BC6EE" w14:textId="77777777" w:rsidR="00D04E3B" w:rsidRDefault="00D04E3B" w:rsidP="00ED65B8">
      <w:pPr>
        <w:pStyle w:val="afffffffb"/>
        <w:rPr>
          <w:rtl/>
        </w:rPr>
      </w:pPr>
    </w:p>
    <w:p w14:paraId="3A4B6470" w14:textId="77777777" w:rsidR="00D04E3B" w:rsidRDefault="00D04E3B" w:rsidP="00ED65B8">
      <w:pPr>
        <w:pStyle w:val="afffffffb"/>
        <w:rPr>
          <w:rtl/>
        </w:rPr>
      </w:pPr>
    </w:p>
    <w:p w14:paraId="7958FD91" w14:textId="77777777" w:rsidR="00D04E3B" w:rsidRDefault="00D04E3B" w:rsidP="00ED65B8">
      <w:pPr>
        <w:pStyle w:val="afffffffb"/>
        <w:rPr>
          <w:rtl/>
        </w:rPr>
      </w:pPr>
    </w:p>
    <w:p w14:paraId="66049E8E" w14:textId="77777777" w:rsidR="00D04E3B" w:rsidRDefault="00D04E3B" w:rsidP="00ED65B8">
      <w:pPr>
        <w:pStyle w:val="afffffffb"/>
        <w:rPr>
          <w:rtl/>
        </w:rPr>
      </w:pPr>
    </w:p>
    <w:p w14:paraId="5A43A997" w14:textId="77777777" w:rsidR="00D04E3B" w:rsidRDefault="00D04E3B" w:rsidP="00ED65B8">
      <w:pPr>
        <w:pStyle w:val="afffffffb"/>
        <w:rPr>
          <w:rtl/>
        </w:rPr>
      </w:pPr>
    </w:p>
    <w:p w14:paraId="70CDF74B" w14:textId="77777777" w:rsidR="00D04E3B" w:rsidRDefault="00D04E3B" w:rsidP="00ED65B8">
      <w:pPr>
        <w:pStyle w:val="afffffffb"/>
        <w:rPr>
          <w:rtl/>
        </w:rPr>
      </w:pPr>
    </w:p>
    <w:p w14:paraId="2894F89A" w14:textId="77777777" w:rsidR="00D04E3B" w:rsidRDefault="00D04E3B" w:rsidP="00ED65B8">
      <w:pPr>
        <w:pStyle w:val="afffffffb"/>
        <w:rPr>
          <w:rtl/>
        </w:rPr>
      </w:pPr>
    </w:p>
    <w:p w14:paraId="7611E543" w14:textId="77777777" w:rsidR="00D04E3B" w:rsidRDefault="00D04E3B" w:rsidP="00ED65B8">
      <w:pPr>
        <w:pStyle w:val="afffffffb"/>
        <w:rPr>
          <w:rtl/>
        </w:rPr>
      </w:pPr>
    </w:p>
    <w:p w14:paraId="279539D2" w14:textId="77777777" w:rsidR="00D04E3B" w:rsidRDefault="00D04E3B" w:rsidP="00ED65B8">
      <w:pPr>
        <w:pStyle w:val="afffffffb"/>
        <w:rPr>
          <w:rtl/>
        </w:rPr>
      </w:pPr>
    </w:p>
    <w:p w14:paraId="22D7F825" w14:textId="77777777" w:rsidR="00D04E3B" w:rsidRDefault="00D04E3B" w:rsidP="00ED65B8">
      <w:pPr>
        <w:pStyle w:val="afffffffb"/>
        <w:rPr>
          <w:rtl/>
        </w:rPr>
      </w:pPr>
    </w:p>
    <w:p w14:paraId="52576886" w14:textId="77777777" w:rsidR="00D04E3B" w:rsidRDefault="00D04E3B" w:rsidP="00ED65B8">
      <w:pPr>
        <w:pStyle w:val="afffffffb"/>
        <w:rPr>
          <w:rtl/>
        </w:rPr>
      </w:pPr>
    </w:p>
    <w:p w14:paraId="7E51C8A6" w14:textId="77777777" w:rsidR="00D04E3B" w:rsidRDefault="00D04E3B" w:rsidP="00ED65B8">
      <w:pPr>
        <w:pStyle w:val="afffffffb"/>
        <w:rPr>
          <w:rtl/>
        </w:rPr>
      </w:pPr>
    </w:p>
    <w:p w14:paraId="228B7EB2" w14:textId="77777777" w:rsidR="00D04E3B" w:rsidRDefault="00D04E3B" w:rsidP="00ED65B8">
      <w:pPr>
        <w:pStyle w:val="afffffffb"/>
        <w:rPr>
          <w:rtl/>
        </w:rPr>
      </w:pPr>
    </w:p>
    <w:p w14:paraId="5C8825D7" w14:textId="77777777" w:rsidR="00D04E3B" w:rsidRDefault="00D04E3B" w:rsidP="00ED65B8">
      <w:pPr>
        <w:pStyle w:val="afffffffb"/>
        <w:rPr>
          <w:rtl/>
        </w:rPr>
      </w:pPr>
    </w:p>
    <w:p w14:paraId="6E208544" w14:textId="77777777" w:rsidR="00D04E3B" w:rsidRDefault="00D04E3B" w:rsidP="00ED65B8">
      <w:pPr>
        <w:pStyle w:val="afffffffb"/>
        <w:rPr>
          <w:rtl/>
        </w:rPr>
      </w:pPr>
    </w:p>
    <w:p w14:paraId="70A56B93" w14:textId="77777777" w:rsidR="00D04E3B" w:rsidRDefault="00D04E3B" w:rsidP="00ED65B8">
      <w:pPr>
        <w:pStyle w:val="afffffffb"/>
        <w:rPr>
          <w:rtl/>
        </w:rPr>
      </w:pPr>
    </w:p>
    <w:p w14:paraId="151CD992" w14:textId="77777777" w:rsidR="00D04E3B" w:rsidRDefault="00D04E3B" w:rsidP="00ED65B8">
      <w:pPr>
        <w:pStyle w:val="afffffffb"/>
        <w:rPr>
          <w:rtl/>
        </w:rPr>
      </w:pPr>
    </w:p>
    <w:p w14:paraId="0ED37090" w14:textId="77777777" w:rsidR="00D04E3B" w:rsidRDefault="00D04E3B" w:rsidP="00ED65B8">
      <w:pPr>
        <w:pStyle w:val="afffffffb"/>
        <w:rPr>
          <w:rtl/>
        </w:rPr>
      </w:pPr>
    </w:p>
    <w:p w14:paraId="6091F277" w14:textId="77777777" w:rsidR="00D04E3B" w:rsidRDefault="00D04E3B" w:rsidP="00ED65B8">
      <w:pPr>
        <w:pStyle w:val="afffffffb"/>
        <w:rPr>
          <w:rtl/>
        </w:rPr>
      </w:pPr>
    </w:p>
    <w:p w14:paraId="5A0FBB3C" w14:textId="77777777" w:rsidR="00D04E3B" w:rsidRDefault="00D04E3B" w:rsidP="00ED65B8">
      <w:pPr>
        <w:pStyle w:val="afffffffb"/>
        <w:rPr>
          <w:rtl/>
        </w:rPr>
      </w:pPr>
    </w:p>
    <w:p w14:paraId="288EDE3D" w14:textId="77777777" w:rsidR="00D04E3B" w:rsidRDefault="00D04E3B" w:rsidP="00ED65B8">
      <w:pPr>
        <w:pStyle w:val="afffffffb"/>
        <w:rPr>
          <w:rtl/>
        </w:rPr>
      </w:pPr>
    </w:p>
    <w:p w14:paraId="0BF0A427" w14:textId="77777777" w:rsidR="00D04E3B" w:rsidRDefault="00D04E3B" w:rsidP="00ED65B8">
      <w:pPr>
        <w:pStyle w:val="afffffffb"/>
        <w:rPr>
          <w:rtl/>
        </w:rPr>
      </w:pPr>
    </w:p>
    <w:p w14:paraId="29D6256A" w14:textId="77777777" w:rsidR="00D04E3B" w:rsidRDefault="00D04E3B" w:rsidP="00ED65B8">
      <w:pPr>
        <w:pStyle w:val="afffffffb"/>
        <w:rPr>
          <w:rtl/>
        </w:rPr>
      </w:pPr>
    </w:p>
    <w:p w14:paraId="176624A8" w14:textId="21BC511F" w:rsidR="00800AF8" w:rsidRPr="00507F91" w:rsidRDefault="0099068A" w:rsidP="005B337C">
      <w:pPr>
        <w:pStyle w:val="afffffffb"/>
        <w:ind w:left="-367"/>
        <w:rPr>
          <w:u w:val="single"/>
          <w:rtl/>
        </w:rPr>
      </w:pPr>
      <w:r w:rsidRPr="00507F91">
        <w:rPr>
          <w:rFonts w:hint="eastAsia"/>
          <w:u w:val="single"/>
          <w:rtl/>
        </w:rPr>
        <w:t>נספח</w:t>
      </w:r>
      <w:r w:rsidRPr="00507F91">
        <w:rPr>
          <w:u w:val="single"/>
          <w:rtl/>
        </w:rPr>
        <w:t xml:space="preserve"> </w:t>
      </w:r>
      <w:bookmarkStart w:id="340" w:name="nispach4_3"/>
      <w:r w:rsidR="00FC104D" w:rsidRPr="00507F91">
        <w:rPr>
          <w:u w:val="single"/>
          <w:rtl/>
        </w:rPr>
        <w:t>3</w:t>
      </w:r>
      <w:bookmarkEnd w:id="340"/>
      <w:r w:rsidRPr="00507F91">
        <w:rPr>
          <w:u w:val="single"/>
          <w:rtl/>
        </w:rPr>
        <w:t xml:space="preserve"> </w:t>
      </w:r>
      <w:r w:rsidR="00DF5FE1" w:rsidRPr="00507F91">
        <w:rPr>
          <w:u w:val="single"/>
          <w:rtl/>
        </w:rPr>
        <w:t>–</w:t>
      </w:r>
      <w:r w:rsidRPr="00507F91">
        <w:rPr>
          <w:u w:val="single"/>
          <w:rtl/>
        </w:rPr>
        <w:t xml:space="preserve">  </w:t>
      </w:r>
      <w:r w:rsidRPr="00507F91">
        <w:rPr>
          <w:rFonts w:hint="eastAsia"/>
          <w:u w:val="single"/>
          <w:rtl/>
        </w:rPr>
        <w:t>תצהיר</w:t>
      </w:r>
      <w:r w:rsidRPr="00507F91">
        <w:rPr>
          <w:u w:val="single"/>
          <w:rtl/>
        </w:rPr>
        <w:t xml:space="preserve"> </w:t>
      </w:r>
      <w:r w:rsidRPr="00507F91">
        <w:rPr>
          <w:rFonts w:hint="eastAsia"/>
          <w:u w:val="single"/>
          <w:rtl/>
        </w:rPr>
        <w:t>בדבר</w:t>
      </w:r>
      <w:r w:rsidRPr="00507F91">
        <w:rPr>
          <w:u w:val="single"/>
          <w:rtl/>
        </w:rPr>
        <w:t xml:space="preserve"> </w:t>
      </w:r>
      <w:r w:rsidRPr="00507F91">
        <w:rPr>
          <w:rFonts w:hint="eastAsia"/>
          <w:u w:val="single"/>
          <w:rtl/>
        </w:rPr>
        <w:t>היעדר</w:t>
      </w:r>
      <w:r w:rsidRPr="00507F91">
        <w:rPr>
          <w:u w:val="single"/>
          <w:rtl/>
        </w:rPr>
        <w:t xml:space="preserve"> </w:t>
      </w:r>
      <w:r w:rsidRPr="00507F91">
        <w:rPr>
          <w:rFonts w:hint="eastAsia"/>
          <w:u w:val="single"/>
          <w:rtl/>
        </w:rPr>
        <w:t>הרשעות</w:t>
      </w:r>
      <w:r w:rsidRPr="00507F91">
        <w:rPr>
          <w:u w:val="single"/>
          <w:rtl/>
        </w:rPr>
        <w:t xml:space="preserve"> </w:t>
      </w:r>
      <w:r w:rsidRPr="00507F91">
        <w:rPr>
          <w:rFonts w:hint="eastAsia"/>
          <w:u w:val="single"/>
          <w:rtl/>
        </w:rPr>
        <w:t>לפי</w:t>
      </w:r>
      <w:r w:rsidRPr="00507F91">
        <w:rPr>
          <w:u w:val="single"/>
          <w:rtl/>
        </w:rPr>
        <w:t xml:space="preserve"> </w:t>
      </w:r>
      <w:r w:rsidRPr="00507F91">
        <w:rPr>
          <w:rFonts w:hint="eastAsia"/>
          <w:u w:val="single"/>
          <w:rtl/>
        </w:rPr>
        <w:t>חוק</w:t>
      </w:r>
      <w:r w:rsidRPr="00507F91">
        <w:rPr>
          <w:u w:val="single"/>
          <w:rtl/>
        </w:rPr>
        <w:t xml:space="preserve"> </w:t>
      </w:r>
      <w:r w:rsidRPr="00507F91">
        <w:rPr>
          <w:rFonts w:hint="eastAsia"/>
          <w:u w:val="single"/>
          <w:rtl/>
        </w:rPr>
        <w:t>עסקאות</w:t>
      </w:r>
      <w:r w:rsidRPr="00507F91">
        <w:rPr>
          <w:u w:val="single"/>
          <w:rtl/>
        </w:rPr>
        <w:t xml:space="preserve"> </w:t>
      </w:r>
      <w:r w:rsidRPr="00507F91">
        <w:rPr>
          <w:rFonts w:hint="eastAsia"/>
          <w:u w:val="single"/>
          <w:rtl/>
        </w:rPr>
        <w:t>גופים</w:t>
      </w:r>
      <w:r w:rsidR="005B337C" w:rsidRPr="00507F91">
        <w:rPr>
          <w:u w:val="single"/>
          <w:rtl/>
        </w:rPr>
        <w:t xml:space="preserve"> </w:t>
      </w:r>
      <w:r w:rsidRPr="00507F91">
        <w:rPr>
          <w:rFonts w:hint="eastAsia"/>
          <w:u w:val="single"/>
          <w:rtl/>
        </w:rPr>
        <w:t>ציבוריים</w:t>
      </w:r>
    </w:p>
    <w:p w14:paraId="44991001" w14:textId="77777777" w:rsidR="00800AF8" w:rsidRPr="00E64BDB" w:rsidRDefault="0099068A"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F07E170" w14:textId="7B0DDED7" w:rsidR="00800AF8" w:rsidRPr="00E64BDB" w:rsidRDefault="0099068A" w:rsidP="00793739">
      <w:pPr>
        <w:pStyle w:val="2-1"/>
        <w:rPr>
          <w:rtl/>
        </w:rPr>
      </w:pPr>
      <w:r w:rsidRPr="00E64BDB">
        <w:rPr>
          <w:rtl/>
        </w:rPr>
        <w:t>הנני נותן תצהיר זה בשם ___________________ שהוא המציע (להלן</w:t>
      </w:r>
      <w:r w:rsidR="00E46C77">
        <w:rPr>
          <w:rFonts w:hint="cs"/>
          <w:rtl/>
        </w:rPr>
        <w:t xml:space="preserve"> -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1" w:name="TenderDesc_5"/>
      <w:r w:rsidR="00992E15" w:rsidRPr="00E64BDB">
        <w:rPr>
          <w:rtl/>
        </w:rPr>
        <w:t>מתן שירותי ייעוץ וליווי הליך עדכון לוחות זמנים לבעלי רישיונות החלוקה במשק הגז הטבעי</w:t>
      </w:r>
      <w:bookmarkEnd w:id="341"/>
      <w:r w:rsidR="00E04891" w:rsidRPr="00E64BDB">
        <w:rPr>
          <w:rtl/>
        </w:rPr>
        <w:t>,</w:t>
      </w:r>
      <w:r w:rsidR="00992E15" w:rsidRPr="00E64BDB">
        <w:rPr>
          <w:rtl/>
        </w:rPr>
        <w:t xml:space="preserve"> </w:t>
      </w:r>
      <w:r w:rsidR="00E04891" w:rsidRPr="00E64BDB">
        <w:rPr>
          <w:rtl/>
        </w:rPr>
        <w:t xml:space="preserve">מספר </w:t>
      </w:r>
      <w:bookmarkStart w:id="342" w:name="TenderNumber_7"/>
      <w:r w:rsidR="00F217A5">
        <w:rPr>
          <w:rtl/>
        </w:rPr>
        <w:t>75</w:t>
      </w:r>
      <w:r w:rsidR="00E04891" w:rsidRPr="00E64BDB">
        <w:rPr>
          <w:rtl/>
        </w:rPr>
        <w:t>/2024</w:t>
      </w:r>
      <w:bookmarkEnd w:id="342"/>
      <w:r w:rsidR="00E04891" w:rsidRPr="00E64BDB">
        <w:rPr>
          <w:rtl/>
        </w:rPr>
        <w:t xml:space="preserve"> </w:t>
      </w:r>
      <w:r w:rsidRPr="00E64BDB">
        <w:rPr>
          <w:rtl/>
        </w:rPr>
        <w:t xml:space="preserve">עבור </w:t>
      </w:r>
      <w:bookmarkStart w:id="343" w:name="OfficeValue_7"/>
      <w:r w:rsidRPr="00E64BDB">
        <w:rPr>
          <w:rtl/>
        </w:rPr>
        <w:t>משרד האנרגיה</w:t>
      </w:r>
      <w:bookmarkEnd w:id="343"/>
      <w:r w:rsidR="0074434B">
        <w:rPr>
          <w:rFonts w:hint="cs"/>
          <w:rtl/>
        </w:rPr>
        <w:t xml:space="preserve"> והתשתיות</w:t>
      </w:r>
      <w:r w:rsidRPr="00E64BDB">
        <w:rPr>
          <w:rtl/>
        </w:rPr>
        <w:t xml:space="preserve">. אני מצהיר/ה כי הנני מוסמך/ת לתת תצהיר זה בשם המציע. </w:t>
      </w:r>
    </w:p>
    <w:p w14:paraId="2C604ED2" w14:textId="3407AE50" w:rsidR="00800AF8" w:rsidRPr="00E64BDB" w:rsidRDefault="0099068A" w:rsidP="0016207A">
      <w:pPr>
        <w:pStyle w:val="2-1"/>
        <w:rPr>
          <w:rtl/>
        </w:rPr>
      </w:pPr>
      <w:r w:rsidRPr="00E64BDB">
        <w:rPr>
          <w:rtl/>
        </w:rPr>
        <w:lastRenderedPageBreak/>
        <w:t>בתצהירי זה, משמעותו של המונח "</w:t>
      </w:r>
      <w:r w:rsidRPr="00E64BDB">
        <w:rPr>
          <w:b/>
          <w:bCs/>
          <w:rtl/>
        </w:rPr>
        <w:t>בעל זיקה</w:t>
      </w:r>
      <w:r w:rsidRPr="00E64BDB">
        <w:rPr>
          <w:rtl/>
        </w:rPr>
        <w:t>" כהגדרתו בחוק עסקאות גופים ציבוריים התשל"ו-1976 (להל</w:t>
      </w:r>
      <w:r w:rsidR="00E46C77">
        <w:rPr>
          <w:rFonts w:hint="cs"/>
          <w:rtl/>
        </w:rPr>
        <w:t>ן -</w:t>
      </w:r>
      <w:r w:rsidRPr="00E64BDB">
        <w:rPr>
          <w:rtl/>
        </w:rPr>
        <w:t xml:space="preserve">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5BC8C8F" w14:textId="77777777" w:rsidR="00800AF8" w:rsidRPr="00E64BDB" w:rsidRDefault="0099068A"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D68FB41" w14:textId="77777777" w:rsidR="00800AF8" w:rsidRPr="00E64BDB" w:rsidRDefault="0099068A"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F7BB405" w14:textId="25B710BA" w:rsidR="00800AF8" w:rsidRPr="007D5EB3" w:rsidRDefault="0099068A"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507F91">
        <w:rPr>
          <w:b/>
          <w:bCs/>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4" w:name="TenderDesc_9"/>
      <w:r w:rsidR="00992E15" w:rsidRPr="007D5EB3">
        <w:rPr>
          <w:rtl/>
        </w:rPr>
        <w:t>מתן שירותי ייעוץ וליווי הליך עדכון לוחות זמנים לבעלי רישיונות החלוקה במשק הגז הטבעי</w:t>
      </w:r>
      <w:bookmarkEnd w:id="344"/>
      <w:r w:rsidR="00E04891" w:rsidRPr="007D5EB3">
        <w:rPr>
          <w:rtl/>
        </w:rPr>
        <w:t xml:space="preserve">, מספר </w:t>
      </w:r>
      <w:bookmarkStart w:id="345" w:name="TenderNumber_8"/>
      <w:r w:rsidR="00F217A5">
        <w:rPr>
          <w:rtl/>
        </w:rPr>
        <w:t>75</w:t>
      </w:r>
      <w:r w:rsidR="00E04891" w:rsidRPr="007D5EB3">
        <w:rPr>
          <w:rtl/>
        </w:rPr>
        <w:t>/2024</w:t>
      </w:r>
      <w:bookmarkEnd w:id="345"/>
      <w:r w:rsidRPr="007D5EB3">
        <w:rPr>
          <w:rtl/>
        </w:rPr>
        <w:t>.</w:t>
      </w:r>
    </w:p>
    <w:p w14:paraId="37B601A1" w14:textId="77777777" w:rsidR="00800AF8" w:rsidRPr="007D5EB3" w:rsidRDefault="0099068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C6940D9" w14:textId="77777777" w:rsidR="00800AF8" w:rsidRPr="007D5EB3" w:rsidRDefault="0099068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CE9A9FC" w14:textId="77777777" w:rsidR="00800AF8" w:rsidRDefault="0099068A" w:rsidP="00800AF8">
      <w:pPr>
        <w:spacing w:line="360" w:lineRule="auto"/>
        <w:jc w:val="both"/>
        <w:rPr>
          <w:kern w:val="28"/>
          <w:rtl/>
        </w:rPr>
      </w:pPr>
      <w:r w:rsidRPr="00992E15">
        <w:rPr>
          <w:kern w:val="28"/>
          <w:rtl/>
        </w:rPr>
        <w:t xml:space="preserve">זה שמי, להלן חתימתי ותוכן תצהירי דלעיל אמת. </w:t>
      </w:r>
    </w:p>
    <w:p w14:paraId="3B2B0AA1" w14:textId="77777777" w:rsidR="00800AF8" w:rsidRPr="00992E15" w:rsidRDefault="0099068A"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7D439368" w14:textId="77777777" w:rsidR="00800AF8" w:rsidRPr="00992E15" w:rsidRDefault="0099068A"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247B0394" w14:textId="77777777" w:rsidR="00800AF8" w:rsidRPr="00992E15" w:rsidRDefault="0099068A" w:rsidP="00F43EB1">
      <w:pPr>
        <w:spacing w:line="360" w:lineRule="auto"/>
        <w:rPr>
          <w:kern w:val="28"/>
          <w:rtl/>
        </w:rPr>
      </w:pPr>
      <w:r w:rsidRPr="00992E15">
        <w:rPr>
          <w:kern w:val="28"/>
          <w:rtl/>
        </w:rPr>
        <w:t xml:space="preserve">       </w:t>
      </w:r>
    </w:p>
    <w:p w14:paraId="1E4515EA" w14:textId="77777777" w:rsidR="00800AF8" w:rsidRPr="00992E15" w:rsidRDefault="0099068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B6680FB" w14:textId="77777777" w:rsidR="00800AF8" w:rsidRPr="00992E15" w:rsidRDefault="0099068A"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6F0843" w14:textId="77777777" w:rsidR="00F43EB1" w:rsidRDefault="00F43EB1" w:rsidP="00800AF8">
      <w:pPr>
        <w:spacing w:line="360" w:lineRule="auto"/>
        <w:rPr>
          <w:kern w:val="28"/>
          <w:rtl/>
        </w:rPr>
      </w:pPr>
    </w:p>
    <w:p w14:paraId="6C9C951B" w14:textId="77777777" w:rsidR="00800AF8" w:rsidRPr="00992E15" w:rsidRDefault="0099068A"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E111170" w14:textId="77777777" w:rsidR="00800AF8" w:rsidRDefault="0099068A"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39"/>
    <w:p w14:paraId="7FD6CD6D" w14:textId="77777777" w:rsidR="005B337C" w:rsidRPr="00021404" w:rsidRDefault="005B337C" w:rsidP="005B337C">
      <w:pPr>
        <w:pStyle w:val="afffffffb"/>
        <w:rPr>
          <w:u w:val="single"/>
          <w:rtl/>
        </w:rPr>
      </w:pPr>
      <w:r>
        <w:rPr>
          <w:rFonts w:hint="cs"/>
          <w:u w:val="single"/>
          <w:rtl/>
        </w:rPr>
        <w:t xml:space="preserve">נספח 4 - </w:t>
      </w:r>
      <w:r w:rsidRPr="00021404">
        <w:rPr>
          <w:rFonts w:hint="eastAsia"/>
          <w:u w:val="single"/>
          <w:rtl/>
        </w:rPr>
        <w:t>שאלון</w:t>
      </w:r>
      <w:r w:rsidRPr="00021404">
        <w:rPr>
          <w:u w:val="single"/>
          <w:rtl/>
        </w:rPr>
        <w:t xml:space="preserve"> </w:t>
      </w:r>
      <w:r w:rsidRPr="00021404">
        <w:rPr>
          <w:rFonts w:hint="eastAsia"/>
          <w:u w:val="single"/>
          <w:rtl/>
        </w:rPr>
        <w:t>לבדיקת</w:t>
      </w:r>
      <w:r w:rsidRPr="00021404">
        <w:rPr>
          <w:u w:val="single"/>
          <w:rtl/>
        </w:rPr>
        <w:t xml:space="preserve"> </w:t>
      </w:r>
      <w:r w:rsidRPr="00021404">
        <w:rPr>
          <w:rFonts w:hint="eastAsia"/>
          <w:u w:val="single"/>
          <w:rtl/>
        </w:rPr>
        <w:t>ניגוד</w:t>
      </w:r>
      <w:r w:rsidRPr="00021404">
        <w:rPr>
          <w:u w:val="single"/>
          <w:rtl/>
        </w:rPr>
        <w:t xml:space="preserve"> </w:t>
      </w:r>
      <w:r w:rsidRPr="00021404">
        <w:rPr>
          <w:rFonts w:hint="eastAsia"/>
          <w:u w:val="single"/>
          <w:rtl/>
        </w:rPr>
        <w:t>עניינים</w:t>
      </w:r>
      <w:r w:rsidRPr="00021404">
        <w:rPr>
          <w:rFonts w:hint="cs"/>
          <w:u w:val="single"/>
          <w:rtl/>
        </w:rPr>
        <w:t xml:space="preserve"> של המציע</w:t>
      </w:r>
    </w:p>
    <w:p w14:paraId="6E93C355" w14:textId="77777777" w:rsidR="005B337C" w:rsidRDefault="005B337C" w:rsidP="005B337C">
      <w:pPr>
        <w:spacing w:line="360" w:lineRule="auto"/>
        <w:jc w:val="center"/>
        <w:rPr>
          <w:rtl/>
        </w:rPr>
      </w:pPr>
      <w:r w:rsidRPr="00F27744">
        <w:rPr>
          <w:rFonts w:hint="cs"/>
          <w:rtl/>
        </w:rPr>
        <w:t>[יש למלא גם עבור כל אחד מחברי הצוות]</w:t>
      </w:r>
    </w:p>
    <w:p w14:paraId="35B99415" w14:textId="77777777" w:rsidR="005B337C" w:rsidRPr="00C14FE6" w:rsidRDefault="005B337C" w:rsidP="005B337C">
      <w:pPr>
        <w:spacing w:line="360" w:lineRule="auto"/>
        <w:rPr>
          <w:rtl/>
        </w:rPr>
      </w:pPr>
    </w:p>
    <w:p w14:paraId="2B72BB61" w14:textId="77777777" w:rsidR="005B337C" w:rsidRPr="00C14FE6" w:rsidRDefault="005B337C" w:rsidP="005B337C">
      <w:pPr>
        <w:spacing w:line="360" w:lineRule="auto"/>
        <w:rPr>
          <w:rtl/>
        </w:rPr>
      </w:pPr>
      <w:r w:rsidRPr="00C14FE6">
        <w:rPr>
          <w:rFonts w:hint="cs"/>
          <w:rtl/>
        </w:rPr>
        <w:t>שם</w:t>
      </w:r>
      <w:r>
        <w:rPr>
          <w:rFonts w:hint="eastAsia"/>
          <w:rtl/>
        </w:rPr>
        <w:t xml:space="preserve"> </w:t>
      </w:r>
      <w:r>
        <w:rPr>
          <w:rFonts w:hint="cs"/>
          <w:rtl/>
        </w:rPr>
        <w:t>המציע</w:t>
      </w:r>
      <w:r w:rsidRPr="00C14FE6">
        <w:rPr>
          <w:rtl/>
        </w:rPr>
        <w:t>:</w:t>
      </w:r>
      <w:r>
        <w:rPr>
          <w:rtl/>
        </w:rPr>
        <w:t xml:space="preserve"> </w:t>
      </w:r>
      <w:r w:rsidRPr="00C14FE6">
        <w:rPr>
          <w:rtl/>
        </w:rPr>
        <w:t>___________________________________________________________</w:t>
      </w:r>
    </w:p>
    <w:p w14:paraId="6B8B323B" w14:textId="77777777" w:rsidR="005B337C" w:rsidRPr="00C14FE6" w:rsidRDefault="005B337C" w:rsidP="005B337C">
      <w:pPr>
        <w:spacing w:line="360" w:lineRule="auto"/>
        <w:rPr>
          <w:rtl/>
        </w:rPr>
      </w:pPr>
      <w:r w:rsidRPr="00C14FE6">
        <w:rPr>
          <w:rFonts w:hint="cs"/>
          <w:rtl/>
        </w:rPr>
        <w:t>שמות</w:t>
      </w:r>
      <w:r w:rsidRPr="00C14FE6">
        <w:rPr>
          <w:rtl/>
        </w:rPr>
        <w:t xml:space="preserve"> </w:t>
      </w:r>
      <w:r w:rsidRPr="00C14FE6">
        <w:rPr>
          <w:rFonts w:hint="cs"/>
          <w:rtl/>
        </w:rPr>
        <w:t>המצהיר</w:t>
      </w:r>
      <w:r w:rsidRPr="00C14FE6">
        <w:rPr>
          <w:rtl/>
        </w:rPr>
        <w:t>/</w:t>
      </w:r>
      <w:r w:rsidRPr="00C14FE6">
        <w:rPr>
          <w:rFonts w:hint="cs"/>
          <w:rtl/>
        </w:rPr>
        <w:t>ים</w:t>
      </w:r>
      <w:r w:rsidRPr="00C14FE6">
        <w:rPr>
          <w:rtl/>
        </w:rPr>
        <w:t xml:space="preserve"> </w:t>
      </w:r>
      <w:r w:rsidRPr="00C14FE6">
        <w:rPr>
          <w:rFonts w:hint="cs"/>
          <w:rtl/>
        </w:rPr>
        <w:t>מטעמו</w:t>
      </w:r>
      <w:r w:rsidRPr="00C14FE6">
        <w:rPr>
          <w:rtl/>
        </w:rPr>
        <w:t>: _________________________________________________</w:t>
      </w:r>
    </w:p>
    <w:p w14:paraId="5612F1E6" w14:textId="77777777" w:rsidR="005B337C" w:rsidRPr="00C14FE6" w:rsidRDefault="005B337C" w:rsidP="005B337C">
      <w:pPr>
        <w:spacing w:line="360" w:lineRule="auto"/>
        <w:jc w:val="both"/>
        <w:rPr>
          <w:rtl/>
        </w:rPr>
      </w:pPr>
      <w:r w:rsidRPr="00445EA9">
        <w:rPr>
          <w:rFonts w:hint="cs"/>
          <w:rtl/>
        </w:rPr>
        <w:t>לצורך</w:t>
      </w:r>
      <w:r w:rsidRPr="00445EA9">
        <w:rPr>
          <w:rtl/>
        </w:rPr>
        <w:t xml:space="preserve"> </w:t>
      </w:r>
      <w:r w:rsidRPr="00445EA9">
        <w:rPr>
          <w:rFonts w:hint="cs"/>
          <w:rtl/>
        </w:rPr>
        <w:t>בחינת</w:t>
      </w:r>
      <w:r w:rsidRPr="00445EA9">
        <w:rPr>
          <w:rtl/>
        </w:rPr>
        <w:t xml:space="preserve"> </w:t>
      </w:r>
      <w:r w:rsidRPr="00445EA9">
        <w:rPr>
          <w:rFonts w:hint="cs"/>
          <w:rtl/>
        </w:rPr>
        <w:t>החשש</w:t>
      </w:r>
      <w:r w:rsidRPr="00445EA9">
        <w:rPr>
          <w:rtl/>
        </w:rPr>
        <w:t xml:space="preserve"> </w:t>
      </w:r>
      <w:r w:rsidRPr="00445EA9">
        <w:rPr>
          <w:rFonts w:hint="cs"/>
          <w:rtl/>
        </w:rPr>
        <w:t>לניגוד</w:t>
      </w:r>
      <w:r w:rsidRPr="00445EA9">
        <w:rPr>
          <w:rtl/>
        </w:rPr>
        <w:t xml:space="preserve"> </w:t>
      </w:r>
      <w:r w:rsidRPr="00445EA9">
        <w:rPr>
          <w:rFonts w:hint="cs"/>
          <w:rtl/>
        </w:rPr>
        <w:t>עניינים</w:t>
      </w:r>
      <w:r w:rsidRPr="00445EA9">
        <w:rPr>
          <w:rtl/>
        </w:rPr>
        <w:t xml:space="preserve"> </w:t>
      </w:r>
      <w:r w:rsidRPr="00445EA9">
        <w:rPr>
          <w:rFonts w:hint="cs"/>
          <w:rtl/>
        </w:rPr>
        <w:t>אנא</w:t>
      </w:r>
      <w:r w:rsidRPr="00445EA9">
        <w:rPr>
          <w:rtl/>
        </w:rPr>
        <w:t xml:space="preserve"> </w:t>
      </w:r>
      <w:r w:rsidRPr="00445EA9">
        <w:rPr>
          <w:rFonts w:hint="cs"/>
          <w:rtl/>
        </w:rPr>
        <w:t>פרט</w:t>
      </w:r>
      <w:r w:rsidRPr="00445EA9">
        <w:rPr>
          <w:rtl/>
        </w:rPr>
        <w:t xml:space="preserve"> </w:t>
      </w:r>
      <w:r w:rsidRPr="00445EA9">
        <w:rPr>
          <w:rFonts w:hint="cs"/>
          <w:rtl/>
        </w:rPr>
        <w:t>כל</w:t>
      </w:r>
      <w:r w:rsidRPr="00445EA9">
        <w:rPr>
          <w:rtl/>
        </w:rPr>
        <w:t xml:space="preserve"> </w:t>
      </w:r>
      <w:r w:rsidRPr="00445EA9">
        <w:rPr>
          <w:rFonts w:hint="cs"/>
          <w:rtl/>
        </w:rPr>
        <w:t>קשר אותו</w:t>
      </w:r>
      <w:r w:rsidRPr="00445EA9">
        <w:rPr>
          <w:rtl/>
        </w:rPr>
        <w:t xml:space="preserve"> </w:t>
      </w:r>
      <w:r w:rsidRPr="00445EA9">
        <w:rPr>
          <w:rFonts w:hint="cs"/>
          <w:rtl/>
        </w:rPr>
        <w:t>המציע</w:t>
      </w:r>
      <w:r w:rsidRPr="00445EA9">
        <w:rPr>
          <w:rtl/>
        </w:rPr>
        <w:t xml:space="preserve">, </w:t>
      </w:r>
      <w:r w:rsidRPr="00445EA9">
        <w:rPr>
          <w:rFonts w:hint="cs"/>
          <w:rtl/>
        </w:rPr>
        <w:t>או</w:t>
      </w:r>
      <w:r w:rsidRPr="00445EA9">
        <w:rPr>
          <w:rtl/>
        </w:rPr>
        <w:t xml:space="preserve"> </w:t>
      </w:r>
      <w:r w:rsidRPr="00445EA9">
        <w:rPr>
          <w:rFonts w:hint="cs"/>
          <w:rtl/>
        </w:rPr>
        <w:t>מי</w:t>
      </w:r>
      <w:r w:rsidRPr="00445EA9">
        <w:rPr>
          <w:rtl/>
        </w:rPr>
        <w:t xml:space="preserve"> </w:t>
      </w:r>
      <w:r w:rsidRPr="00445EA9">
        <w:rPr>
          <w:rFonts w:hint="cs"/>
          <w:rtl/>
        </w:rPr>
        <w:t>מעובדיו</w:t>
      </w:r>
      <w:r w:rsidRPr="00445EA9">
        <w:rPr>
          <w:rtl/>
        </w:rPr>
        <w:t xml:space="preserve">, </w:t>
      </w:r>
      <w:r w:rsidRPr="00445EA9">
        <w:rPr>
          <w:rFonts w:hint="cs"/>
          <w:rtl/>
        </w:rPr>
        <w:t>או</w:t>
      </w:r>
      <w:r w:rsidRPr="00445EA9">
        <w:rPr>
          <w:rtl/>
        </w:rPr>
        <w:t xml:space="preserve"> </w:t>
      </w:r>
      <w:r w:rsidRPr="00445EA9">
        <w:rPr>
          <w:rFonts w:hint="cs"/>
          <w:rtl/>
        </w:rPr>
        <w:t>תאגיד</w:t>
      </w:r>
      <w:r w:rsidRPr="00445EA9">
        <w:rPr>
          <w:rtl/>
        </w:rPr>
        <w:t xml:space="preserve"> </w:t>
      </w:r>
      <w:r w:rsidRPr="00445EA9">
        <w:rPr>
          <w:rFonts w:hint="cs"/>
          <w:rtl/>
        </w:rPr>
        <w:t>בו</w:t>
      </w:r>
      <w:r w:rsidRPr="00445EA9">
        <w:rPr>
          <w:rtl/>
        </w:rPr>
        <w:t xml:space="preserve"> </w:t>
      </w:r>
      <w:r w:rsidRPr="00445EA9">
        <w:rPr>
          <w:rFonts w:hint="cs"/>
          <w:rtl/>
        </w:rPr>
        <w:t>יש</w:t>
      </w:r>
      <w:r w:rsidRPr="00445EA9">
        <w:rPr>
          <w:rtl/>
        </w:rPr>
        <w:t xml:space="preserve"> </w:t>
      </w:r>
      <w:r w:rsidRPr="00445EA9">
        <w:rPr>
          <w:rFonts w:hint="cs"/>
          <w:rtl/>
        </w:rPr>
        <w:t>למציע</w:t>
      </w:r>
      <w:r w:rsidRPr="00445EA9">
        <w:rPr>
          <w:rtl/>
        </w:rPr>
        <w:t xml:space="preserve"> </w:t>
      </w:r>
      <w:r w:rsidRPr="00445EA9">
        <w:rPr>
          <w:rFonts w:hint="cs"/>
          <w:rtl/>
        </w:rPr>
        <w:t>תפקיד</w:t>
      </w:r>
      <w:r w:rsidRPr="00445EA9">
        <w:rPr>
          <w:rtl/>
        </w:rPr>
        <w:t xml:space="preserve"> </w:t>
      </w:r>
      <w:r w:rsidRPr="00445EA9">
        <w:rPr>
          <w:rFonts w:hint="cs"/>
          <w:rtl/>
        </w:rPr>
        <w:t>או</w:t>
      </w:r>
      <w:r w:rsidRPr="00445EA9">
        <w:rPr>
          <w:rtl/>
        </w:rPr>
        <w:t xml:space="preserve"> </w:t>
      </w:r>
      <w:r w:rsidRPr="00445EA9">
        <w:rPr>
          <w:rFonts w:hint="cs"/>
          <w:rtl/>
        </w:rPr>
        <w:t>בעלות</w:t>
      </w:r>
      <w:r w:rsidRPr="00445EA9">
        <w:rPr>
          <w:rtl/>
        </w:rPr>
        <w:t xml:space="preserve">, </w:t>
      </w:r>
      <w:r w:rsidRPr="00445EA9">
        <w:rPr>
          <w:rFonts w:hint="cs"/>
          <w:rtl/>
        </w:rPr>
        <w:t>מקיים</w:t>
      </w:r>
      <w:r w:rsidRPr="00445EA9">
        <w:rPr>
          <w:rtl/>
        </w:rPr>
        <w:t xml:space="preserve">, </w:t>
      </w:r>
      <w:r w:rsidRPr="00445EA9">
        <w:rPr>
          <w:rFonts w:hint="cs"/>
          <w:rtl/>
        </w:rPr>
        <w:t>קיים ב-3 השנים האחרונות</w:t>
      </w:r>
      <w:r w:rsidRPr="00445EA9">
        <w:rPr>
          <w:rtl/>
        </w:rPr>
        <w:t xml:space="preserve"> </w:t>
      </w:r>
      <w:r w:rsidRPr="00445EA9">
        <w:rPr>
          <w:rFonts w:hint="cs"/>
          <w:rtl/>
        </w:rPr>
        <w:t>או</w:t>
      </w:r>
      <w:r w:rsidRPr="00445EA9">
        <w:rPr>
          <w:rtl/>
        </w:rPr>
        <w:t xml:space="preserve"> </w:t>
      </w:r>
      <w:r w:rsidRPr="00445EA9">
        <w:rPr>
          <w:rFonts w:hint="cs"/>
          <w:rtl/>
        </w:rPr>
        <w:t>בכוונתו</w:t>
      </w:r>
      <w:r w:rsidRPr="00C14FE6">
        <w:rPr>
          <w:rtl/>
        </w:rPr>
        <w:t xml:space="preserve"> </w:t>
      </w:r>
      <w:r w:rsidRPr="00C14FE6">
        <w:rPr>
          <w:rFonts w:hint="cs"/>
          <w:rtl/>
        </w:rPr>
        <w:t>לקיים</w:t>
      </w:r>
      <w:r>
        <w:rPr>
          <w:rFonts w:hint="cs"/>
          <w:rtl/>
        </w:rPr>
        <w:t>,</w:t>
      </w:r>
      <w:r w:rsidRPr="00C14FE6">
        <w:rPr>
          <w:rtl/>
        </w:rPr>
        <w:t xml:space="preserve"> </w:t>
      </w:r>
      <w:r w:rsidRPr="00C14FE6">
        <w:rPr>
          <w:rFonts w:hint="cs"/>
          <w:rtl/>
        </w:rPr>
        <w:t>הקשור</w:t>
      </w:r>
      <w:r w:rsidRPr="00C14FE6">
        <w:rPr>
          <w:rtl/>
        </w:rPr>
        <w:t xml:space="preserve"> </w:t>
      </w:r>
      <w:r w:rsidRPr="00C14FE6">
        <w:rPr>
          <w:rFonts w:hint="cs"/>
          <w:rtl/>
        </w:rPr>
        <w:t>עם</w:t>
      </w:r>
      <w:r w:rsidRPr="00C14FE6">
        <w:rPr>
          <w:rtl/>
        </w:rPr>
        <w:t xml:space="preserve"> </w:t>
      </w:r>
      <w:r w:rsidRPr="00C14FE6">
        <w:rPr>
          <w:rFonts w:hint="cs"/>
          <w:rtl/>
        </w:rPr>
        <w:t>השירותים</w:t>
      </w:r>
      <w:r w:rsidRPr="00C14FE6">
        <w:rPr>
          <w:rtl/>
        </w:rPr>
        <w:t xml:space="preserve"> </w:t>
      </w:r>
      <w:r w:rsidRPr="00C14FE6">
        <w:rPr>
          <w:rFonts w:hint="cs"/>
          <w:rtl/>
        </w:rPr>
        <w:t>הנדרשים</w:t>
      </w:r>
      <w:r w:rsidRPr="00C14FE6">
        <w:rPr>
          <w:rtl/>
        </w:rPr>
        <w:t xml:space="preserve"> </w:t>
      </w:r>
      <w:r w:rsidRPr="00C14FE6">
        <w:rPr>
          <w:rFonts w:hint="cs"/>
          <w:rtl/>
        </w:rPr>
        <w:t>ע</w:t>
      </w:r>
      <w:r w:rsidRPr="00C14FE6">
        <w:rPr>
          <w:rtl/>
        </w:rPr>
        <w:t>"</w:t>
      </w:r>
      <w:r w:rsidRPr="00C14FE6">
        <w:rPr>
          <w:rFonts w:hint="cs"/>
          <w:rtl/>
        </w:rPr>
        <w:t>י</w:t>
      </w:r>
      <w:r w:rsidRPr="00C14FE6">
        <w:rPr>
          <w:rtl/>
        </w:rPr>
        <w:t xml:space="preserve"> </w:t>
      </w:r>
      <w:r w:rsidRPr="00C14FE6">
        <w:rPr>
          <w:rFonts w:hint="cs"/>
          <w:rtl/>
        </w:rPr>
        <w:t>המשרד</w:t>
      </w:r>
      <w:r w:rsidRPr="00C14FE6">
        <w:rPr>
          <w:rtl/>
        </w:rPr>
        <w:t xml:space="preserve"> (</w:t>
      </w:r>
      <w:r w:rsidRPr="00C14FE6">
        <w:rPr>
          <w:rFonts w:hint="cs"/>
          <w:rtl/>
        </w:rPr>
        <w:t>במידת</w:t>
      </w:r>
      <w:r w:rsidRPr="00C14FE6">
        <w:rPr>
          <w:rtl/>
        </w:rPr>
        <w:t xml:space="preserve"> </w:t>
      </w:r>
      <w:r w:rsidRPr="00C14FE6">
        <w:rPr>
          <w:rFonts w:hint="cs"/>
          <w:rtl/>
        </w:rPr>
        <w:t>הצורך</w:t>
      </w:r>
      <w:r>
        <w:rPr>
          <w:rFonts w:hint="cs"/>
          <w:rtl/>
        </w:rPr>
        <w:t xml:space="preserve"> נא</w:t>
      </w:r>
      <w:r w:rsidRPr="00C14FE6">
        <w:rPr>
          <w:rtl/>
        </w:rPr>
        <w:t xml:space="preserve"> </w:t>
      </w:r>
      <w:r>
        <w:rPr>
          <w:rFonts w:hint="cs"/>
          <w:rtl/>
        </w:rPr>
        <w:t>ל</w:t>
      </w:r>
      <w:r w:rsidRPr="00C14FE6">
        <w:rPr>
          <w:rFonts w:hint="cs"/>
          <w:rtl/>
        </w:rPr>
        <w:t>צרף</w:t>
      </w:r>
      <w:r w:rsidRPr="00C14FE6">
        <w:rPr>
          <w:rtl/>
        </w:rPr>
        <w:t xml:space="preserve"> </w:t>
      </w:r>
      <w:r>
        <w:rPr>
          <w:rFonts w:hint="cs"/>
          <w:rtl/>
        </w:rPr>
        <w:t>טבלה/</w:t>
      </w:r>
      <w:r w:rsidRPr="00C14FE6">
        <w:rPr>
          <w:rFonts w:hint="cs"/>
          <w:rtl/>
        </w:rPr>
        <w:t>רשימה</w:t>
      </w:r>
      <w:r w:rsidRPr="00C14FE6">
        <w:rPr>
          <w:rtl/>
        </w:rPr>
        <w:t>):</w:t>
      </w:r>
    </w:p>
    <w:p w14:paraId="2FD6F71F" w14:textId="77777777" w:rsidR="005B337C" w:rsidRPr="00C14FE6" w:rsidRDefault="005B337C" w:rsidP="005B337C">
      <w:pPr>
        <w:pStyle w:val="af4"/>
        <w:numPr>
          <w:ilvl w:val="0"/>
          <w:numId w:val="88"/>
        </w:numPr>
        <w:tabs>
          <w:tab w:val="clear" w:pos="720"/>
          <w:tab w:val="num" w:pos="786"/>
        </w:tabs>
        <w:spacing w:line="360" w:lineRule="auto"/>
        <w:ind w:left="786"/>
      </w:pPr>
      <w:r w:rsidRPr="00C14FE6">
        <w:rPr>
          <w:rFonts w:hint="cs"/>
          <w:rtl/>
        </w:rPr>
        <w:t>אין</w:t>
      </w:r>
      <w:r w:rsidRPr="00C14FE6">
        <w:rPr>
          <w:rtl/>
        </w:rPr>
        <w:t xml:space="preserve"> </w:t>
      </w:r>
      <w:r w:rsidRPr="00C14FE6">
        <w:rPr>
          <w:rFonts w:hint="cs"/>
          <w:rtl/>
        </w:rPr>
        <w:t>קשרים</w:t>
      </w:r>
      <w:r w:rsidRPr="00C14FE6">
        <w:rPr>
          <w:rtl/>
        </w:rPr>
        <w:t xml:space="preserve"> </w:t>
      </w:r>
      <w:r w:rsidRPr="00C14FE6">
        <w:rPr>
          <w:rFonts w:hint="cs"/>
          <w:rtl/>
        </w:rPr>
        <w:t>כאמור</w:t>
      </w:r>
      <w:r w:rsidRPr="00C14FE6">
        <w:rPr>
          <w:rtl/>
        </w:rPr>
        <w:t>.</w:t>
      </w:r>
    </w:p>
    <w:p w14:paraId="64D32FAF" w14:textId="77777777" w:rsidR="005B337C" w:rsidRPr="00C14FE6" w:rsidRDefault="005B337C" w:rsidP="005B337C">
      <w:pPr>
        <w:numPr>
          <w:ilvl w:val="0"/>
          <w:numId w:val="88"/>
        </w:numPr>
        <w:tabs>
          <w:tab w:val="clear" w:pos="720"/>
          <w:tab w:val="num" w:pos="786"/>
        </w:tabs>
        <w:spacing w:line="360" w:lineRule="auto"/>
        <w:ind w:left="786"/>
        <w:rPr>
          <w:rtl/>
        </w:rPr>
      </w:pPr>
      <w:r w:rsidRPr="00C14FE6">
        <w:rPr>
          <w:rFonts w:hint="cs"/>
          <w:rtl/>
        </w:rPr>
        <w:t>להלן</w:t>
      </w:r>
      <w:r w:rsidRPr="00C14FE6">
        <w:rPr>
          <w:rtl/>
        </w:rPr>
        <w:t xml:space="preserve"> </w:t>
      </w:r>
      <w:r w:rsidRPr="00C14FE6">
        <w:rPr>
          <w:rFonts w:hint="cs"/>
          <w:rtl/>
        </w:rPr>
        <w:t>רשימת</w:t>
      </w:r>
      <w:r w:rsidRPr="00C14FE6">
        <w:rPr>
          <w:rtl/>
        </w:rPr>
        <w:t xml:space="preserve"> </w:t>
      </w:r>
      <w:r w:rsidRPr="00C14FE6">
        <w:rPr>
          <w:rFonts w:hint="cs"/>
          <w:rtl/>
        </w:rPr>
        <w:t>הקשרים</w:t>
      </w:r>
      <w:r w:rsidRPr="00C14FE6">
        <w:rPr>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5B337C" w:rsidRPr="00AC4AD3" w14:paraId="252CE935" w14:textId="77777777" w:rsidTr="00EA405B">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4D93B19" w14:textId="77777777" w:rsidR="005B337C" w:rsidRPr="00C14FE6" w:rsidRDefault="005B337C" w:rsidP="00EA405B">
            <w:pPr>
              <w:spacing w:line="360" w:lineRule="auto"/>
              <w:rPr>
                <w:rFonts w:eastAsia="Calibri"/>
                <w:b/>
                <w:bCs/>
              </w:rPr>
            </w:pPr>
            <w:r w:rsidRPr="00C14FE6">
              <w:rPr>
                <w:rFonts w:hint="cs"/>
                <w:b/>
                <w:bCs/>
                <w:rtl/>
              </w:rPr>
              <w:t>שם</w:t>
            </w:r>
            <w:r w:rsidRPr="00C14FE6">
              <w:rPr>
                <w:b/>
                <w:bCs/>
                <w:rtl/>
              </w:rPr>
              <w:t xml:space="preserve"> </w:t>
            </w:r>
            <w:r w:rsidRPr="00C14FE6">
              <w:rPr>
                <w:rFonts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6CBCDE7C" w14:textId="77777777" w:rsidR="005B337C" w:rsidRPr="00C14FE6" w:rsidRDefault="005B337C" w:rsidP="00EA405B">
            <w:pPr>
              <w:spacing w:line="360" w:lineRule="auto"/>
              <w:rPr>
                <w:b/>
                <w:bCs/>
                <w:rtl/>
              </w:rPr>
            </w:pPr>
            <w:r>
              <w:rPr>
                <w:rFonts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24B021ED" w14:textId="77777777" w:rsidR="005B337C" w:rsidRPr="00C14FE6" w:rsidRDefault="005B337C" w:rsidP="00EA405B">
            <w:pPr>
              <w:spacing w:line="360" w:lineRule="auto"/>
              <w:rPr>
                <w:rFonts w:eastAsia="Calibri"/>
                <w:b/>
                <w:bCs/>
              </w:rPr>
            </w:pPr>
            <w:r w:rsidRPr="00C14FE6">
              <w:rPr>
                <w:rFonts w:hint="cs"/>
                <w:b/>
                <w:bCs/>
                <w:rtl/>
              </w:rPr>
              <w:t>תחום</w:t>
            </w:r>
            <w:r w:rsidRPr="00C14FE6">
              <w:rPr>
                <w:b/>
                <w:bCs/>
                <w:rtl/>
              </w:rPr>
              <w:t xml:space="preserve"> </w:t>
            </w:r>
            <w:r w:rsidRPr="00C14FE6">
              <w:rPr>
                <w:rFonts w:hint="cs"/>
                <w:b/>
                <w:bCs/>
                <w:rtl/>
              </w:rPr>
              <w:t>עיסוקו</w:t>
            </w:r>
            <w:r w:rsidRPr="00C14FE6">
              <w:rPr>
                <w:b/>
                <w:bCs/>
                <w:rtl/>
              </w:rPr>
              <w:t xml:space="preserve"> </w:t>
            </w:r>
            <w:r w:rsidRPr="00C14FE6">
              <w:rPr>
                <w:rFonts w:hint="cs"/>
                <w:b/>
                <w:bCs/>
                <w:rtl/>
              </w:rPr>
              <w:t>של</w:t>
            </w:r>
            <w:r w:rsidRPr="00C14FE6">
              <w:rPr>
                <w:b/>
                <w:bCs/>
                <w:rtl/>
              </w:rPr>
              <w:t xml:space="preserve"> </w:t>
            </w:r>
            <w:r w:rsidRPr="00C14FE6">
              <w:rPr>
                <w:rFonts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41243B6" w14:textId="77777777" w:rsidR="005B337C" w:rsidRPr="00C14FE6" w:rsidRDefault="005B337C" w:rsidP="00EA405B">
            <w:pPr>
              <w:spacing w:line="360" w:lineRule="auto"/>
              <w:rPr>
                <w:rFonts w:eastAsia="Calibri"/>
                <w:b/>
                <w:bCs/>
              </w:rPr>
            </w:pPr>
            <w:r w:rsidRPr="00C14FE6">
              <w:rPr>
                <w:rFonts w:hint="cs"/>
                <w:b/>
                <w:bCs/>
                <w:rtl/>
              </w:rPr>
              <w:t>התחום</w:t>
            </w:r>
            <w:r w:rsidRPr="00C14FE6">
              <w:rPr>
                <w:b/>
                <w:bCs/>
                <w:rtl/>
              </w:rPr>
              <w:t xml:space="preserve"> </w:t>
            </w:r>
            <w:r w:rsidRPr="00C14FE6">
              <w:rPr>
                <w:rFonts w:hint="cs"/>
                <w:b/>
                <w:bCs/>
                <w:rtl/>
              </w:rPr>
              <w:t>בו</w:t>
            </w:r>
            <w:r w:rsidRPr="00C14FE6">
              <w:rPr>
                <w:b/>
                <w:bCs/>
                <w:rtl/>
              </w:rPr>
              <w:t xml:space="preserve"> </w:t>
            </w:r>
            <w:r w:rsidRPr="00C14FE6">
              <w:rPr>
                <w:rFonts w:hint="cs"/>
                <w:b/>
                <w:bCs/>
                <w:rtl/>
              </w:rPr>
              <w:t>ניתן</w:t>
            </w:r>
            <w:r w:rsidRPr="00C14FE6">
              <w:rPr>
                <w:b/>
                <w:bCs/>
                <w:rtl/>
              </w:rPr>
              <w:t xml:space="preserve"> </w:t>
            </w:r>
            <w:r w:rsidRPr="00C14FE6">
              <w:rPr>
                <w:rFonts w:hint="cs"/>
                <w:b/>
                <w:bCs/>
                <w:rtl/>
              </w:rPr>
              <w:t>ייעוץ</w:t>
            </w:r>
            <w:r w:rsidRPr="00C14FE6">
              <w:rPr>
                <w:b/>
                <w:bCs/>
                <w:rtl/>
              </w:rPr>
              <w:t>/</w:t>
            </w:r>
            <w:r w:rsidRPr="00C14FE6">
              <w:rPr>
                <w:rFonts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BBC62F4" w14:textId="77777777" w:rsidR="005B337C" w:rsidRPr="00C14FE6" w:rsidRDefault="005B337C" w:rsidP="00EA405B">
            <w:pPr>
              <w:spacing w:line="360" w:lineRule="auto"/>
              <w:rPr>
                <w:rFonts w:eastAsia="Calibri"/>
                <w:b/>
                <w:bCs/>
              </w:rPr>
            </w:pPr>
            <w:r w:rsidRPr="00C14FE6">
              <w:rPr>
                <w:rFonts w:hint="cs"/>
                <w:b/>
                <w:bCs/>
                <w:rtl/>
              </w:rPr>
              <w:t>תקופת</w:t>
            </w:r>
            <w:r w:rsidRPr="00C14FE6">
              <w:rPr>
                <w:b/>
                <w:bCs/>
                <w:rtl/>
              </w:rPr>
              <w:t xml:space="preserve"> </w:t>
            </w:r>
            <w:r>
              <w:rPr>
                <w:rFonts w:hint="cs"/>
                <w:b/>
                <w:bCs/>
                <w:rtl/>
              </w:rPr>
              <w:t>קיומה של הזיקה</w:t>
            </w:r>
          </w:p>
        </w:tc>
      </w:tr>
      <w:tr w:rsidR="005B337C" w:rsidRPr="00AC4AD3" w14:paraId="02F44C93" w14:textId="77777777" w:rsidTr="00EA405B">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FB636E" w14:textId="77777777" w:rsidR="005B337C" w:rsidRPr="00C14FE6" w:rsidRDefault="005B337C" w:rsidP="00EA405B">
            <w:pPr>
              <w:spacing w:line="360" w:lineRule="auto"/>
              <w:rPr>
                <w:rFonts w:eastAsia="Calibri"/>
                <w:highlight w:val="yellow"/>
                <w:rtl/>
              </w:rPr>
            </w:pPr>
          </w:p>
          <w:p w14:paraId="3522503F" w14:textId="77777777" w:rsidR="005B337C" w:rsidRPr="00C14FE6" w:rsidRDefault="005B337C" w:rsidP="00EA405B">
            <w:pPr>
              <w:spacing w:line="360" w:lineRule="auto"/>
              <w:rPr>
                <w:rFonts w:eastAsia="Calibri"/>
                <w:highlight w:val="yellow"/>
              </w:rPr>
            </w:pPr>
          </w:p>
        </w:tc>
        <w:tc>
          <w:tcPr>
            <w:tcW w:w="1276" w:type="dxa"/>
            <w:tcBorders>
              <w:top w:val="nil"/>
              <w:left w:val="nil"/>
              <w:bottom w:val="single" w:sz="8" w:space="0" w:color="auto"/>
              <w:right w:val="single" w:sz="4" w:space="0" w:color="auto"/>
            </w:tcBorders>
          </w:tcPr>
          <w:p w14:paraId="006D6033" w14:textId="77777777" w:rsidR="005B337C" w:rsidRPr="00C14FE6" w:rsidRDefault="005B337C" w:rsidP="00EA405B">
            <w:pPr>
              <w:spacing w:line="360" w:lineRule="auto"/>
              <w:rPr>
                <w:rFonts w:eastAsia="Calibri"/>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7F1039CC" w14:textId="77777777" w:rsidR="005B337C" w:rsidRPr="00C14FE6" w:rsidRDefault="005B337C" w:rsidP="00EA405B">
            <w:pPr>
              <w:spacing w:line="360" w:lineRule="auto"/>
              <w:rPr>
                <w:rFonts w:eastAsia="Calibri"/>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2C864CEF" w14:textId="77777777" w:rsidR="005B337C" w:rsidRPr="00C14FE6" w:rsidRDefault="005B337C" w:rsidP="00EA405B">
            <w:pPr>
              <w:spacing w:line="360" w:lineRule="auto"/>
              <w:rPr>
                <w:rFonts w:eastAsia="Calibri"/>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37423B93" w14:textId="77777777" w:rsidR="005B337C" w:rsidRPr="00C14FE6" w:rsidRDefault="005B337C" w:rsidP="00EA405B">
            <w:pPr>
              <w:spacing w:line="360" w:lineRule="auto"/>
              <w:rPr>
                <w:rFonts w:eastAsia="Calibri"/>
                <w:highlight w:val="yellow"/>
              </w:rPr>
            </w:pPr>
          </w:p>
        </w:tc>
      </w:tr>
    </w:tbl>
    <w:p w14:paraId="712A5288" w14:textId="77777777" w:rsidR="005B337C" w:rsidRPr="00C14FE6" w:rsidRDefault="005B337C" w:rsidP="005B337C">
      <w:pPr>
        <w:spacing w:after="120" w:line="360" w:lineRule="auto"/>
        <w:rPr>
          <w:rtl/>
        </w:rPr>
      </w:pPr>
    </w:p>
    <w:p w14:paraId="7FAD0EE9" w14:textId="77777777" w:rsidR="005B337C" w:rsidRPr="00C14FE6" w:rsidRDefault="005B337C" w:rsidP="005B337C">
      <w:pPr>
        <w:spacing w:after="120" w:line="360" w:lineRule="auto"/>
        <w:rPr>
          <w:rtl/>
        </w:rPr>
      </w:pPr>
      <w:r w:rsidRPr="00C14FE6">
        <w:rPr>
          <w:rFonts w:hint="cs"/>
          <w:rtl/>
        </w:rPr>
        <w:t>אני</w:t>
      </w:r>
      <w:r w:rsidRPr="00C14FE6">
        <w:rPr>
          <w:rtl/>
        </w:rPr>
        <w:t xml:space="preserve"> </w:t>
      </w:r>
      <w:r w:rsidRPr="00C14FE6">
        <w:rPr>
          <w:rFonts w:hint="cs"/>
          <w:rtl/>
        </w:rPr>
        <w:t>החתום</w:t>
      </w:r>
      <w:r w:rsidRPr="00C14FE6">
        <w:rPr>
          <w:rtl/>
        </w:rPr>
        <w:t xml:space="preserve"> </w:t>
      </w:r>
      <w:r w:rsidRPr="00C14FE6">
        <w:rPr>
          <w:rFonts w:hint="cs"/>
          <w:rtl/>
        </w:rPr>
        <w:t>מטה</w:t>
      </w:r>
      <w:r w:rsidRPr="00C14FE6">
        <w:rPr>
          <w:rtl/>
        </w:rPr>
        <w:t xml:space="preserve"> _____________________ </w:t>
      </w:r>
      <w:r w:rsidRPr="00C14FE6">
        <w:rPr>
          <w:rFonts w:hint="cs"/>
          <w:rtl/>
        </w:rPr>
        <w:t>ת</w:t>
      </w:r>
      <w:r w:rsidRPr="00C14FE6">
        <w:rPr>
          <w:rtl/>
        </w:rPr>
        <w:t>.</w:t>
      </w:r>
      <w:r w:rsidRPr="00C14FE6">
        <w:rPr>
          <w:rFonts w:hint="cs"/>
          <w:rtl/>
        </w:rPr>
        <w:t>ז</w:t>
      </w:r>
      <w:r w:rsidRPr="00C14FE6">
        <w:rPr>
          <w:rtl/>
        </w:rPr>
        <w:t xml:space="preserve"> </w:t>
      </w:r>
      <w:r w:rsidRPr="00C14FE6">
        <w:rPr>
          <w:rFonts w:hint="cs"/>
          <w:rtl/>
        </w:rPr>
        <w:t>מס</w:t>
      </w:r>
      <w:r w:rsidRPr="00C14FE6">
        <w:rPr>
          <w:rtl/>
        </w:rPr>
        <w:t xml:space="preserve">'_________________, </w:t>
      </w:r>
      <w:r w:rsidRPr="00C14FE6">
        <w:rPr>
          <w:rFonts w:hint="cs"/>
          <w:rtl/>
        </w:rPr>
        <w:t>מצהיר</w:t>
      </w:r>
      <w:r w:rsidRPr="00C14FE6">
        <w:rPr>
          <w:rtl/>
        </w:rPr>
        <w:t xml:space="preserve"> </w:t>
      </w:r>
      <w:r w:rsidRPr="00C14FE6">
        <w:rPr>
          <w:rFonts w:hint="cs"/>
          <w:rtl/>
        </w:rPr>
        <w:t>בזאת</w:t>
      </w:r>
      <w:r w:rsidRPr="00C14FE6">
        <w:rPr>
          <w:rtl/>
        </w:rPr>
        <w:t xml:space="preserve"> </w:t>
      </w:r>
      <w:r w:rsidRPr="00C14FE6">
        <w:rPr>
          <w:rFonts w:hint="cs"/>
          <w:rtl/>
        </w:rPr>
        <w:t>כי</w:t>
      </w:r>
      <w:r w:rsidRPr="00C14FE6">
        <w:rPr>
          <w:rtl/>
        </w:rPr>
        <w:t xml:space="preserve">: </w:t>
      </w:r>
    </w:p>
    <w:p w14:paraId="2D21F9F4" w14:textId="77777777" w:rsidR="005B337C" w:rsidRPr="00AE5230" w:rsidRDefault="005B337C" w:rsidP="005B337C">
      <w:pPr>
        <w:numPr>
          <w:ilvl w:val="0"/>
          <w:numId w:val="87"/>
        </w:numPr>
        <w:spacing w:line="360" w:lineRule="auto"/>
        <w:ind w:left="360"/>
        <w:rPr>
          <w:u w:val="single"/>
        </w:rPr>
      </w:pPr>
      <w:r w:rsidRPr="00C14FE6">
        <w:rPr>
          <w:rFonts w:hint="cs"/>
          <w:rtl/>
        </w:rPr>
        <w:t>כל</w:t>
      </w:r>
      <w:r w:rsidRPr="00C14FE6">
        <w:rPr>
          <w:rtl/>
        </w:rPr>
        <w:t xml:space="preserve"> </w:t>
      </w:r>
      <w:r w:rsidRPr="00C14FE6">
        <w:rPr>
          <w:rFonts w:hint="cs"/>
          <w:rtl/>
        </w:rPr>
        <w:t>המידע</w:t>
      </w:r>
      <w:r w:rsidRPr="00C14FE6">
        <w:rPr>
          <w:rtl/>
        </w:rPr>
        <w:t xml:space="preserve"> </w:t>
      </w:r>
      <w:r w:rsidRPr="00C14FE6">
        <w:rPr>
          <w:rFonts w:hint="cs"/>
          <w:rtl/>
        </w:rPr>
        <w:t>והפרטים</w:t>
      </w:r>
      <w:r w:rsidRPr="00C14FE6">
        <w:rPr>
          <w:rtl/>
        </w:rPr>
        <w:t xml:space="preserve"> </w:t>
      </w:r>
      <w:r w:rsidRPr="00C14FE6">
        <w:rPr>
          <w:rFonts w:hint="cs"/>
          <w:rtl/>
        </w:rPr>
        <w:t>שמסרתי</w:t>
      </w:r>
      <w:r w:rsidRPr="00C14FE6">
        <w:rPr>
          <w:rtl/>
        </w:rPr>
        <w:t xml:space="preserve"> </w:t>
      </w:r>
      <w:r w:rsidRPr="00C14FE6">
        <w:rPr>
          <w:rFonts w:hint="cs"/>
          <w:rtl/>
        </w:rPr>
        <w:t>בשאלון</w:t>
      </w:r>
      <w:r w:rsidRPr="00C14FE6">
        <w:rPr>
          <w:rtl/>
        </w:rPr>
        <w:t xml:space="preserve"> </w:t>
      </w:r>
      <w:r w:rsidRPr="00C14FE6">
        <w:rPr>
          <w:rFonts w:hint="cs"/>
          <w:rtl/>
        </w:rPr>
        <w:t>זה</w:t>
      </w:r>
      <w:r w:rsidRPr="00C14FE6">
        <w:rPr>
          <w:rtl/>
        </w:rPr>
        <w:t xml:space="preserve">, </w:t>
      </w:r>
      <w:r w:rsidRPr="00C14FE6">
        <w:rPr>
          <w:rFonts w:hint="cs"/>
          <w:rtl/>
        </w:rPr>
        <w:t>מלאים</w:t>
      </w:r>
      <w:r w:rsidRPr="00C14FE6">
        <w:rPr>
          <w:rtl/>
        </w:rPr>
        <w:t xml:space="preserve">, </w:t>
      </w:r>
      <w:r w:rsidRPr="00C14FE6">
        <w:rPr>
          <w:rFonts w:hint="cs"/>
          <w:rtl/>
        </w:rPr>
        <w:t>נכונים</w:t>
      </w:r>
      <w:r w:rsidRPr="00C14FE6">
        <w:rPr>
          <w:rtl/>
        </w:rPr>
        <w:t xml:space="preserve"> </w:t>
      </w:r>
      <w:r w:rsidRPr="00C14FE6">
        <w:rPr>
          <w:rFonts w:hint="cs"/>
          <w:rtl/>
        </w:rPr>
        <w:t>ואמיתיים</w:t>
      </w:r>
      <w:r>
        <w:rPr>
          <w:rtl/>
        </w:rPr>
        <w:t>;</w:t>
      </w:r>
    </w:p>
    <w:p w14:paraId="0B7EE27B" w14:textId="77777777" w:rsidR="005B337C" w:rsidRPr="00C14FE6" w:rsidRDefault="005B337C" w:rsidP="005B337C">
      <w:pPr>
        <w:numPr>
          <w:ilvl w:val="0"/>
          <w:numId w:val="87"/>
        </w:numPr>
        <w:spacing w:line="360" w:lineRule="auto"/>
        <w:ind w:left="360"/>
        <w:rPr>
          <w:u w:val="single"/>
          <w:rtl/>
        </w:rPr>
      </w:pPr>
      <w:r w:rsidRPr="003D5C0A">
        <w:rPr>
          <w:rFonts w:hint="cs"/>
          <w:rtl/>
        </w:rPr>
        <w:lastRenderedPageBreak/>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C14FE6">
        <w:rPr>
          <w:rFonts w:hint="cs"/>
          <w:rtl/>
        </w:rPr>
        <w:t>אני</w:t>
      </w:r>
      <w:r w:rsidRPr="00C14FE6">
        <w:rPr>
          <w:rtl/>
        </w:rPr>
        <w:t xml:space="preserve"> </w:t>
      </w:r>
      <w:r w:rsidRPr="00C14FE6">
        <w:rPr>
          <w:rFonts w:hint="cs"/>
          <w:rtl/>
        </w:rPr>
        <w:t>מתחייב</w:t>
      </w:r>
      <w:r w:rsidRPr="00C14FE6">
        <w:rPr>
          <w:rtl/>
        </w:rPr>
        <w:t xml:space="preserve"> </w:t>
      </w:r>
      <w:r w:rsidRPr="00C14FE6">
        <w:rPr>
          <w:rFonts w:hint="cs"/>
          <w:rtl/>
        </w:rPr>
        <w:t>לעדכן</w:t>
      </w:r>
      <w:r w:rsidRPr="00C14FE6">
        <w:rPr>
          <w:rtl/>
        </w:rPr>
        <w:t xml:space="preserve"> </w:t>
      </w:r>
      <w:r w:rsidRPr="00C14FE6">
        <w:rPr>
          <w:rFonts w:hint="cs"/>
          <w:rtl/>
        </w:rPr>
        <w:t>את</w:t>
      </w:r>
      <w:r w:rsidRPr="00C14FE6">
        <w:rPr>
          <w:rtl/>
        </w:rPr>
        <w:t xml:space="preserve"> </w:t>
      </w:r>
      <w:r w:rsidRPr="00C14FE6">
        <w:rPr>
          <w:rFonts w:hint="cs"/>
          <w:rtl/>
        </w:rPr>
        <w:t>משרד</w:t>
      </w:r>
      <w:r w:rsidRPr="00C14FE6">
        <w:rPr>
          <w:rtl/>
        </w:rPr>
        <w:t xml:space="preserve"> </w:t>
      </w:r>
      <w:r w:rsidRPr="00C14FE6">
        <w:rPr>
          <w:rFonts w:hint="cs"/>
          <w:rtl/>
        </w:rPr>
        <w:t>האנרגיה</w:t>
      </w:r>
      <w:r w:rsidRPr="00C14FE6">
        <w:rPr>
          <w:rtl/>
        </w:rPr>
        <w:t xml:space="preserve"> </w:t>
      </w:r>
      <w:r>
        <w:rPr>
          <w:rFonts w:hint="cs"/>
          <w:rtl/>
        </w:rPr>
        <w:t xml:space="preserve">והתשתיות </w:t>
      </w:r>
      <w:r w:rsidRPr="00C14FE6">
        <w:rPr>
          <w:rFonts w:hint="cs"/>
          <w:rtl/>
        </w:rPr>
        <w:t>על</w:t>
      </w:r>
      <w:r w:rsidRPr="00C14FE6">
        <w:rPr>
          <w:rtl/>
        </w:rPr>
        <w:t xml:space="preserve"> </w:t>
      </w:r>
      <w:r w:rsidRPr="00C14FE6">
        <w:rPr>
          <w:rFonts w:hint="cs"/>
          <w:rtl/>
        </w:rPr>
        <w:t>כל</w:t>
      </w:r>
      <w:r w:rsidRPr="00C14FE6">
        <w:rPr>
          <w:rtl/>
        </w:rPr>
        <w:t xml:space="preserve"> </w:t>
      </w:r>
      <w:r w:rsidRPr="00C14FE6">
        <w:rPr>
          <w:rFonts w:hint="cs"/>
          <w:rtl/>
        </w:rPr>
        <w:t>שינוי</w:t>
      </w:r>
      <w:r w:rsidRPr="00C14FE6">
        <w:rPr>
          <w:rtl/>
        </w:rPr>
        <w:t xml:space="preserve"> </w:t>
      </w:r>
      <w:r w:rsidRPr="00C14FE6">
        <w:rPr>
          <w:rFonts w:hint="cs"/>
          <w:rtl/>
        </w:rPr>
        <w:t>שיחול</w:t>
      </w:r>
      <w:r w:rsidRPr="00C14FE6">
        <w:rPr>
          <w:rtl/>
        </w:rPr>
        <w:t xml:space="preserve"> </w:t>
      </w:r>
      <w:r w:rsidRPr="00C14FE6">
        <w:rPr>
          <w:rFonts w:hint="cs"/>
          <w:rtl/>
        </w:rPr>
        <w:t>בפרטים</w:t>
      </w:r>
      <w:r w:rsidRPr="00C14FE6">
        <w:rPr>
          <w:rtl/>
        </w:rPr>
        <w:t xml:space="preserve"> </w:t>
      </w:r>
      <w:r w:rsidRPr="00C14FE6">
        <w:rPr>
          <w:rFonts w:hint="cs"/>
          <w:rtl/>
        </w:rPr>
        <w:t>ובמידע</w:t>
      </w:r>
      <w:r w:rsidRPr="00C14FE6">
        <w:rPr>
          <w:rtl/>
        </w:rPr>
        <w:t xml:space="preserve"> </w:t>
      </w:r>
      <w:r w:rsidRPr="00C14FE6">
        <w:rPr>
          <w:rFonts w:hint="cs"/>
          <w:rtl/>
        </w:rPr>
        <w:t>שמסרתי</w:t>
      </w:r>
      <w:r w:rsidRPr="00C14FE6">
        <w:rPr>
          <w:rtl/>
        </w:rPr>
        <w:t xml:space="preserve">; </w:t>
      </w:r>
    </w:p>
    <w:p w14:paraId="1DC33E2F" w14:textId="77777777" w:rsidR="005B337C" w:rsidRPr="00C14FE6" w:rsidRDefault="005B337C" w:rsidP="005B337C">
      <w:pPr>
        <w:numPr>
          <w:ilvl w:val="0"/>
          <w:numId w:val="87"/>
        </w:numPr>
        <w:spacing w:line="360" w:lineRule="auto"/>
        <w:ind w:left="360"/>
        <w:rPr>
          <w:u w:val="single"/>
          <w:rtl/>
        </w:rPr>
      </w:pPr>
      <w:r w:rsidRPr="00C14FE6">
        <w:rPr>
          <w:rFonts w:hint="cs"/>
          <w:rtl/>
        </w:rPr>
        <w:t>אני</w:t>
      </w:r>
      <w:r w:rsidRPr="00C14FE6">
        <w:rPr>
          <w:rtl/>
        </w:rPr>
        <w:t xml:space="preserve"> </w:t>
      </w:r>
      <w:r w:rsidRPr="00C14FE6">
        <w:rPr>
          <w:rFonts w:hint="cs"/>
          <w:rtl/>
        </w:rPr>
        <w:t>מתחייב</w:t>
      </w:r>
      <w:r w:rsidRPr="00C14FE6">
        <w:rPr>
          <w:rtl/>
        </w:rPr>
        <w:t xml:space="preserve"> </w:t>
      </w:r>
      <w:r w:rsidRPr="00AE5230">
        <w:rPr>
          <w:rFonts w:hint="cs"/>
          <w:rtl/>
        </w:rPr>
        <w:t>לעדכן</w:t>
      </w:r>
      <w:r w:rsidRPr="00C14FE6">
        <w:rPr>
          <w:rtl/>
        </w:rPr>
        <w:t xml:space="preserve"> </w:t>
      </w:r>
      <w:r w:rsidRPr="00C14FE6">
        <w:rPr>
          <w:rFonts w:hint="cs"/>
          <w:rtl/>
        </w:rPr>
        <w:t>את</w:t>
      </w:r>
      <w:r w:rsidRPr="00C14FE6">
        <w:rPr>
          <w:rtl/>
        </w:rPr>
        <w:t xml:space="preserve"> </w:t>
      </w:r>
      <w:r>
        <w:rPr>
          <w:rFonts w:hint="cs"/>
          <w:rtl/>
        </w:rPr>
        <w:t xml:space="preserve">המשרד, </w:t>
      </w:r>
      <w:r w:rsidRPr="00C14FE6">
        <w:rPr>
          <w:rFonts w:hint="cs"/>
          <w:rtl/>
        </w:rPr>
        <w:t>על</w:t>
      </w:r>
      <w:r w:rsidRPr="00C14FE6">
        <w:rPr>
          <w:rtl/>
        </w:rPr>
        <w:t xml:space="preserve"> </w:t>
      </w:r>
      <w:r w:rsidRPr="00C14FE6">
        <w:rPr>
          <w:rFonts w:hint="cs"/>
          <w:rtl/>
        </w:rPr>
        <w:t>כל</w:t>
      </w:r>
      <w:r w:rsidRPr="00C14FE6">
        <w:rPr>
          <w:rtl/>
        </w:rPr>
        <w:t xml:space="preserve"> </w:t>
      </w:r>
      <w:r w:rsidRPr="00C14FE6">
        <w:rPr>
          <w:rFonts w:hint="cs"/>
          <w:rtl/>
        </w:rPr>
        <w:t>שינוי</w:t>
      </w:r>
      <w:r w:rsidRPr="00C14FE6">
        <w:rPr>
          <w:rtl/>
        </w:rPr>
        <w:t xml:space="preserve"> </w:t>
      </w:r>
      <w:r w:rsidRPr="00C14FE6">
        <w:rPr>
          <w:rFonts w:hint="cs"/>
          <w:rtl/>
        </w:rPr>
        <w:t>שיחול</w:t>
      </w:r>
      <w:r w:rsidRPr="00C14FE6">
        <w:rPr>
          <w:rtl/>
        </w:rPr>
        <w:t xml:space="preserve"> </w:t>
      </w:r>
      <w:r w:rsidRPr="00C14FE6">
        <w:rPr>
          <w:rFonts w:hint="cs"/>
          <w:rtl/>
        </w:rPr>
        <w:t>בפרטים</w:t>
      </w:r>
      <w:r w:rsidRPr="00C14FE6">
        <w:rPr>
          <w:rtl/>
        </w:rPr>
        <w:t xml:space="preserve"> </w:t>
      </w:r>
      <w:r w:rsidRPr="00C14FE6">
        <w:rPr>
          <w:rFonts w:hint="cs"/>
          <w:rtl/>
        </w:rPr>
        <w:t>ובמידע</w:t>
      </w:r>
      <w:r w:rsidRPr="00C14FE6">
        <w:rPr>
          <w:rtl/>
        </w:rPr>
        <w:t xml:space="preserve"> </w:t>
      </w:r>
      <w:r w:rsidRPr="00C14FE6">
        <w:rPr>
          <w:rFonts w:hint="cs"/>
          <w:rtl/>
        </w:rPr>
        <w:t>שמסרתי</w:t>
      </w:r>
      <w:r w:rsidRPr="00C14FE6">
        <w:rPr>
          <w:rtl/>
        </w:rPr>
        <w:t xml:space="preserve">; </w:t>
      </w:r>
    </w:p>
    <w:p w14:paraId="66355F13" w14:textId="77777777" w:rsidR="005B337C" w:rsidRPr="00C14FE6" w:rsidRDefault="005B337C" w:rsidP="005B337C">
      <w:pPr>
        <w:numPr>
          <w:ilvl w:val="0"/>
          <w:numId w:val="87"/>
        </w:numPr>
        <w:spacing w:line="360" w:lineRule="auto"/>
        <w:ind w:left="360"/>
        <w:rPr>
          <w:u w:val="single"/>
        </w:rPr>
      </w:pPr>
      <w:r w:rsidRPr="00C14FE6">
        <w:rPr>
          <w:rFonts w:hint="cs"/>
          <w:rtl/>
        </w:rPr>
        <w:t>אני</w:t>
      </w:r>
      <w:r w:rsidRPr="00C14FE6">
        <w:rPr>
          <w:rtl/>
        </w:rPr>
        <w:t xml:space="preserve"> </w:t>
      </w:r>
      <w:r w:rsidRPr="00C14FE6">
        <w:rPr>
          <w:rFonts w:hint="cs"/>
          <w:rtl/>
        </w:rPr>
        <w:t>מתחייב</w:t>
      </w:r>
      <w:r w:rsidRPr="00C14FE6">
        <w:rPr>
          <w:rtl/>
        </w:rPr>
        <w:t xml:space="preserve"> </w:t>
      </w:r>
      <w:r w:rsidRPr="00C14FE6">
        <w:rPr>
          <w:rFonts w:hint="cs"/>
          <w:rtl/>
        </w:rPr>
        <w:t>להימנע</w:t>
      </w:r>
      <w:r w:rsidRPr="00C14FE6">
        <w:rPr>
          <w:rtl/>
        </w:rPr>
        <w:t xml:space="preserve"> </w:t>
      </w:r>
      <w:r w:rsidRPr="00C14FE6">
        <w:rPr>
          <w:rFonts w:hint="cs"/>
          <w:rtl/>
        </w:rPr>
        <w:t>מלטפל</w:t>
      </w:r>
      <w:r w:rsidRPr="00C14FE6">
        <w:rPr>
          <w:rtl/>
        </w:rPr>
        <w:t xml:space="preserve"> </w:t>
      </w:r>
      <w:r w:rsidRPr="00C14FE6">
        <w:rPr>
          <w:rFonts w:hint="cs"/>
          <w:rtl/>
        </w:rPr>
        <w:t>בכל</w:t>
      </w:r>
      <w:r w:rsidRPr="00C14FE6">
        <w:rPr>
          <w:rtl/>
        </w:rPr>
        <w:t xml:space="preserve"> </w:t>
      </w:r>
      <w:r w:rsidRPr="00C14FE6">
        <w:rPr>
          <w:rFonts w:hint="cs"/>
          <w:rtl/>
        </w:rPr>
        <w:t>עניין</w:t>
      </w:r>
      <w:r w:rsidRPr="00C14FE6">
        <w:rPr>
          <w:rtl/>
        </w:rPr>
        <w:t xml:space="preserve"> </w:t>
      </w:r>
      <w:r w:rsidRPr="00C14FE6">
        <w:rPr>
          <w:rFonts w:hint="cs"/>
          <w:rtl/>
        </w:rPr>
        <w:t>שעשוי</w:t>
      </w:r>
      <w:r w:rsidRPr="00C14FE6">
        <w:rPr>
          <w:rtl/>
        </w:rPr>
        <w:t xml:space="preserve"> </w:t>
      </w:r>
      <w:r w:rsidRPr="00C14FE6">
        <w:rPr>
          <w:rFonts w:hint="cs"/>
          <w:rtl/>
        </w:rPr>
        <w:t>להוות</w:t>
      </w:r>
      <w:r w:rsidRPr="00C14FE6">
        <w:rPr>
          <w:rtl/>
        </w:rPr>
        <w:t xml:space="preserve"> </w:t>
      </w:r>
      <w:r w:rsidRPr="00C14FE6">
        <w:rPr>
          <w:rFonts w:hint="cs"/>
          <w:rtl/>
        </w:rPr>
        <w:t>חשש</w:t>
      </w:r>
      <w:r w:rsidRPr="00C14FE6">
        <w:rPr>
          <w:rtl/>
        </w:rPr>
        <w:t xml:space="preserve"> </w:t>
      </w:r>
      <w:r w:rsidRPr="00C14FE6">
        <w:rPr>
          <w:rFonts w:hint="cs"/>
          <w:rtl/>
        </w:rPr>
        <w:t>לניגוד</w:t>
      </w:r>
      <w:r w:rsidRPr="00C14FE6">
        <w:rPr>
          <w:rtl/>
        </w:rPr>
        <w:t xml:space="preserve"> </w:t>
      </w:r>
      <w:r w:rsidRPr="00C14FE6">
        <w:rPr>
          <w:rFonts w:hint="cs"/>
          <w:rtl/>
        </w:rPr>
        <w:t>עניינים</w:t>
      </w:r>
      <w:r w:rsidRPr="00C14FE6">
        <w:rPr>
          <w:rtl/>
        </w:rPr>
        <w:t xml:space="preserve"> </w:t>
      </w:r>
      <w:r w:rsidRPr="00C14FE6">
        <w:rPr>
          <w:rFonts w:hint="cs"/>
          <w:rtl/>
        </w:rPr>
        <w:t>בין</w:t>
      </w:r>
      <w:r w:rsidRPr="00C14FE6">
        <w:rPr>
          <w:rtl/>
        </w:rPr>
        <w:t xml:space="preserve"> </w:t>
      </w:r>
      <w:r w:rsidRPr="00C14FE6">
        <w:rPr>
          <w:rFonts w:hint="cs"/>
          <w:rtl/>
        </w:rPr>
        <w:t>מתן</w:t>
      </w:r>
      <w:r w:rsidRPr="00C14FE6">
        <w:rPr>
          <w:rtl/>
        </w:rPr>
        <w:t xml:space="preserve"> </w:t>
      </w:r>
      <w:r w:rsidRPr="00C14FE6">
        <w:rPr>
          <w:rFonts w:hint="cs"/>
          <w:rtl/>
        </w:rPr>
        <w:t>השירותים</w:t>
      </w:r>
      <w:r w:rsidRPr="00C14FE6">
        <w:rPr>
          <w:rtl/>
        </w:rPr>
        <w:t xml:space="preserve"> </w:t>
      </w:r>
      <w:r w:rsidRPr="00C14FE6">
        <w:rPr>
          <w:rFonts w:hint="cs"/>
          <w:rtl/>
        </w:rPr>
        <w:t>למשרד</w:t>
      </w:r>
      <w:r w:rsidRPr="00C14FE6">
        <w:rPr>
          <w:rtl/>
        </w:rPr>
        <w:t xml:space="preserve"> </w:t>
      </w:r>
      <w:r w:rsidRPr="00C14FE6">
        <w:rPr>
          <w:rFonts w:hint="cs"/>
          <w:rtl/>
        </w:rPr>
        <w:t>ובין</w:t>
      </w:r>
      <w:r w:rsidRPr="00C14FE6">
        <w:rPr>
          <w:rtl/>
        </w:rPr>
        <w:t xml:space="preserve"> </w:t>
      </w:r>
      <w:r w:rsidRPr="00C14FE6">
        <w:rPr>
          <w:rFonts w:hint="cs"/>
          <w:rtl/>
        </w:rPr>
        <w:t>עיסוקים</w:t>
      </w:r>
      <w:r w:rsidRPr="00C14FE6">
        <w:rPr>
          <w:rtl/>
        </w:rPr>
        <w:t xml:space="preserve"> </w:t>
      </w:r>
      <w:r w:rsidRPr="00C14FE6">
        <w:rPr>
          <w:rFonts w:hint="cs"/>
          <w:rtl/>
        </w:rPr>
        <w:t>אחרים</w:t>
      </w:r>
      <w:r w:rsidRPr="00C14FE6">
        <w:rPr>
          <w:rtl/>
        </w:rPr>
        <w:t xml:space="preserve"> </w:t>
      </w:r>
      <w:r w:rsidRPr="00C14FE6">
        <w:rPr>
          <w:rFonts w:hint="cs"/>
          <w:rtl/>
        </w:rPr>
        <w:t>שלי</w:t>
      </w:r>
      <w:r w:rsidRPr="00C14FE6">
        <w:rPr>
          <w:rtl/>
        </w:rPr>
        <w:t xml:space="preserve"> </w:t>
      </w:r>
      <w:r w:rsidRPr="00C14FE6">
        <w:rPr>
          <w:rFonts w:hint="cs"/>
          <w:rtl/>
        </w:rPr>
        <w:t>עד</w:t>
      </w:r>
      <w:r w:rsidRPr="00C14FE6">
        <w:rPr>
          <w:rtl/>
        </w:rPr>
        <w:t xml:space="preserve"> </w:t>
      </w:r>
      <w:r w:rsidRPr="00C14FE6">
        <w:rPr>
          <w:rFonts w:hint="cs"/>
          <w:rtl/>
        </w:rPr>
        <w:t>לקבלת</w:t>
      </w:r>
      <w:r w:rsidRPr="00C14FE6">
        <w:rPr>
          <w:rtl/>
        </w:rPr>
        <w:t xml:space="preserve"> </w:t>
      </w:r>
      <w:r w:rsidRPr="00C14FE6">
        <w:rPr>
          <w:rFonts w:hint="cs"/>
          <w:rtl/>
        </w:rPr>
        <w:t>הנחיה</w:t>
      </w:r>
      <w:r w:rsidRPr="00C14FE6">
        <w:rPr>
          <w:rtl/>
        </w:rPr>
        <w:t xml:space="preserve"> </w:t>
      </w:r>
      <w:r w:rsidRPr="00C14FE6">
        <w:rPr>
          <w:rFonts w:hint="cs"/>
          <w:rtl/>
        </w:rPr>
        <w:t>אחרת</w:t>
      </w:r>
      <w:r w:rsidRPr="00C14FE6">
        <w:rPr>
          <w:rtl/>
        </w:rPr>
        <w:t xml:space="preserve"> </w:t>
      </w:r>
      <w:r w:rsidRPr="00C14FE6">
        <w:rPr>
          <w:rFonts w:hint="cs"/>
          <w:rtl/>
        </w:rPr>
        <w:t>מהמשרד</w:t>
      </w:r>
      <w:r w:rsidRPr="00C14FE6">
        <w:rPr>
          <w:rtl/>
        </w:rPr>
        <w:t>.</w:t>
      </w:r>
    </w:p>
    <w:p w14:paraId="288D391D" w14:textId="77777777" w:rsidR="005B337C" w:rsidRPr="00C14FE6" w:rsidRDefault="005B337C" w:rsidP="005B337C">
      <w:pPr>
        <w:spacing w:line="360" w:lineRule="auto"/>
        <w:ind w:left="360"/>
        <w:rPr>
          <w:u w:val="single"/>
        </w:rPr>
      </w:pPr>
    </w:p>
    <w:p w14:paraId="4CD4E5E0" w14:textId="77777777" w:rsidR="005B337C" w:rsidRPr="00C14FE6" w:rsidRDefault="005B337C" w:rsidP="005B337C">
      <w:pPr>
        <w:spacing w:line="360" w:lineRule="auto"/>
        <w:rPr>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5B337C" w:rsidRPr="00AC4AD3" w14:paraId="1AAC00B2" w14:textId="77777777" w:rsidTr="00EA405B">
        <w:tc>
          <w:tcPr>
            <w:tcW w:w="2833" w:type="dxa"/>
            <w:tcBorders>
              <w:top w:val="single" w:sz="8" w:space="0" w:color="auto"/>
              <w:left w:val="nil"/>
              <w:bottom w:val="nil"/>
              <w:right w:val="nil"/>
            </w:tcBorders>
            <w:hideMark/>
          </w:tcPr>
          <w:p w14:paraId="1E83A223" w14:textId="77777777" w:rsidR="005B337C" w:rsidRPr="00C14FE6" w:rsidRDefault="005B337C" w:rsidP="00EA405B">
            <w:pPr>
              <w:jc w:val="center"/>
              <w:rPr>
                <w:rFonts w:ascii="David" w:hAnsi="David" w:cs="David"/>
                <w:rtl/>
              </w:rPr>
            </w:pPr>
            <w:r w:rsidRPr="00C14FE6">
              <w:rPr>
                <w:rFonts w:ascii="David" w:hAnsi="David" w:cs="David" w:hint="cs"/>
                <w:rtl/>
              </w:rPr>
              <w:t>תאריך</w:t>
            </w:r>
          </w:p>
        </w:tc>
        <w:tc>
          <w:tcPr>
            <w:tcW w:w="2139" w:type="dxa"/>
          </w:tcPr>
          <w:p w14:paraId="3AEFD170" w14:textId="77777777" w:rsidR="005B337C" w:rsidRPr="00C14FE6" w:rsidRDefault="005B337C" w:rsidP="00EA405B">
            <w:pPr>
              <w:ind w:firstLine="720"/>
              <w:rPr>
                <w:rFonts w:ascii="David" w:hAnsi="David" w:cs="David"/>
                <w:rtl/>
              </w:rPr>
            </w:pPr>
          </w:p>
        </w:tc>
        <w:tc>
          <w:tcPr>
            <w:tcW w:w="3063" w:type="dxa"/>
            <w:tcBorders>
              <w:top w:val="single" w:sz="8" w:space="0" w:color="auto"/>
              <w:left w:val="nil"/>
              <w:bottom w:val="nil"/>
              <w:right w:val="nil"/>
            </w:tcBorders>
            <w:hideMark/>
          </w:tcPr>
          <w:p w14:paraId="1D427C6C" w14:textId="77777777" w:rsidR="005B337C" w:rsidRPr="00C14FE6" w:rsidRDefault="005B337C" w:rsidP="00EA405B">
            <w:pPr>
              <w:jc w:val="center"/>
              <w:rPr>
                <w:rFonts w:ascii="David" w:hAnsi="David" w:cs="David"/>
                <w:rtl/>
              </w:rPr>
            </w:pPr>
            <w:r w:rsidRPr="00C14FE6">
              <w:rPr>
                <w:rFonts w:ascii="David" w:hAnsi="David" w:cs="David" w:hint="cs"/>
                <w:rtl/>
              </w:rPr>
              <w:t>חתימה</w:t>
            </w:r>
          </w:p>
        </w:tc>
      </w:tr>
    </w:tbl>
    <w:p w14:paraId="53A36EC0" w14:textId="77777777" w:rsidR="005B337C" w:rsidRDefault="005B337C" w:rsidP="005B337C">
      <w:r>
        <w:br w:type="page"/>
      </w:r>
    </w:p>
    <w:p w14:paraId="0D9445D2" w14:textId="2D4E6570" w:rsidR="009C285E" w:rsidRPr="009C285E" w:rsidRDefault="009C285E" w:rsidP="009C285E">
      <w:pPr>
        <w:rPr>
          <w:rFonts w:ascii="Consolas" w:hAnsi="Consolas" w:cs="Consolas"/>
          <w:sz w:val="19"/>
          <w:szCs w:val="19"/>
          <w:rtl/>
        </w:rPr>
      </w:pPr>
      <w:bookmarkStart w:id="346" w:name="_Toc32477912"/>
      <w:bookmarkStart w:id="347" w:name="_Toc43400639"/>
      <w:bookmarkStart w:id="348" w:name="_Toc44931957"/>
      <w:bookmarkStart w:id="349" w:name="_Toc44932044"/>
      <w:bookmarkStart w:id="350" w:name="_Toc44932669"/>
      <w:bookmarkStart w:id="351" w:name="_Toc53331378"/>
    </w:p>
    <w:p w14:paraId="0C4753D9" w14:textId="77777777" w:rsidR="009C285E" w:rsidRPr="009C285E" w:rsidRDefault="0099068A" w:rsidP="0057259E">
      <w:pPr>
        <w:pStyle w:val="afffffff9"/>
        <w:rPr>
          <w:rtl/>
        </w:rPr>
      </w:pPr>
      <w:bookmarkStart w:id="352" w:name="_Toc173823732"/>
      <w:bookmarkStart w:id="353" w:name="_Toc173825541"/>
      <w:bookmarkStart w:id="354" w:name="_Toc18118613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2"/>
      <w:bookmarkEnd w:id="353"/>
      <w:bookmarkEnd w:id="354"/>
    </w:p>
    <w:p w14:paraId="2768550B" w14:textId="77777777" w:rsidR="009C285E" w:rsidRPr="009C285E" w:rsidRDefault="009C285E" w:rsidP="009C285E">
      <w:pPr>
        <w:rPr>
          <w:sz w:val="40"/>
          <w:szCs w:val="40"/>
          <w:rtl/>
        </w:rPr>
      </w:pPr>
    </w:p>
    <w:p w14:paraId="23F2E45E" w14:textId="77777777" w:rsidR="00CA07EE" w:rsidRPr="00E86D6E" w:rsidRDefault="00CA07EE" w:rsidP="00E86D6E">
      <w:pPr>
        <w:spacing w:line="360" w:lineRule="auto"/>
        <w:jc w:val="both"/>
        <w:rPr>
          <w:rtl/>
        </w:rPr>
      </w:pPr>
      <w:r w:rsidRPr="00E86D6E">
        <w:rPr>
          <w:rFonts w:hint="eastAsia"/>
          <w:rtl/>
        </w:rPr>
        <w:t>ייעוץ</w:t>
      </w:r>
      <w:r w:rsidRPr="00E86D6E">
        <w:rPr>
          <w:rtl/>
        </w:rPr>
        <w:t xml:space="preserve"> </w:t>
      </w:r>
      <w:r w:rsidRPr="00E86D6E">
        <w:rPr>
          <w:rFonts w:hint="eastAsia"/>
          <w:rtl/>
        </w:rPr>
        <w:t>וליווי</w:t>
      </w:r>
      <w:r w:rsidRPr="00E86D6E">
        <w:rPr>
          <w:rtl/>
        </w:rPr>
        <w:t xml:space="preserve"> </w:t>
      </w:r>
      <w:r w:rsidRPr="00E86D6E">
        <w:rPr>
          <w:rFonts w:hint="eastAsia"/>
          <w:rtl/>
        </w:rPr>
        <w:t>הליך</w:t>
      </w:r>
      <w:r w:rsidRPr="00E86D6E">
        <w:rPr>
          <w:rtl/>
        </w:rPr>
        <w:t xml:space="preserve"> </w:t>
      </w:r>
      <w:r w:rsidRPr="00E86D6E">
        <w:rPr>
          <w:rFonts w:hint="eastAsia"/>
          <w:rtl/>
        </w:rPr>
        <w:t>עדכון</w:t>
      </w:r>
      <w:r w:rsidRPr="00E86D6E">
        <w:rPr>
          <w:rtl/>
        </w:rPr>
        <w:t xml:space="preserve"> </w:t>
      </w:r>
      <w:r w:rsidRPr="00E86D6E">
        <w:rPr>
          <w:rFonts w:hint="eastAsia"/>
          <w:rtl/>
        </w:rPr>
        <w:t>לוחות</w:t>
      </w:r>
      <w:r w:rsidRPr="00E86D6E">
        <w:rPr>
          <w:rtl/>
        </w:rPr>
        <w:t xml:space="preserve"> </w:t>
      </w:r>
      <w:r w:rsidRPr="00E86D6E">
        <w:rPr>
          <w:rFonts w:hint="eastAsia"/>
          <w:rtl/>
        </w:rPr>
        <w:t>זמנים</w:t>
      </w:r>
      <w:r w:rsidRPr="00E86D6E">
        <w:rPr>
          <w:rtl/>
        </w:rPr>
        <w:t xml:space="preserve"> </w:t>
      </w:r>
      <w:r w:rsidRPr="00E86D6E">
        <w:rPr>
          <w:rFonts w:hint="eastAsia"/>
          <w:rtl/>
        </w:rPr>
        <w:t>לבעלי</w:t>
      </w:r>
      <w:r w:rsidRPr="00E86D6E">
        <w:rPr>
          <w:rtl/>
        </w:rPr>
        <w:t xml:space="preserve"> </w:t>
      </w:r>
      <w:r w:rsidRPr="00E86D6E">
        <w:rPr>
          <w:rFonts w:hint="eastAsia"/>
          <w:rtl/>
        </w:rPr>
        <w:t>רישיונות</w:t>
      </w:r>
      <w:r w:rsidRPr="00E86D6E">
        <w:rPr>
          <w:rtl/>
        </w:rPr>
        <w:t xml:space="preserve"> </w:t>
      </w:r>
      <w:r w:rsidRPr="00E86D6E">
        <w:rPr>
          <w:rFonts w:hint="eastAsia"/>
          <w:rtl/>
        </w:rPr>
        <w:t>החלוקה</w:t>
      </w:r>
      <w:r w:rsidRPr="00E86D6E">
        <w:rPr>
          <w:rtl/>
        </w:rPr>
        <w:t xml:space="preserve"> </w:t>
      </w:r>
      <w:r w:rsidRPr="00E86D6E">
        <w:rPr>
          <w:rFonts w:hint="eastAsia"/>
          <w:rtl/>
        </w:rPr>
        <w:t>במשק</w:t>
      </w:r>
      <w:r w:rsidRPr="00E86D6E">
        <w:rPr>
          <w:rtl/>
        </w:rPr>
        <w:t xml:space="preserve"> </w:t>
      </w:r>
      <w:r w:rsidRPr="00E86D6E">
        <w:rPr>
          <w:rFonts w:hint="eastAsia"/>
          <w:rtl/>
        </w:rPr>
        <w:t>הגז</w:t>
      </w:r>
      <w:r w:rsidRPr="00E86D6E">
        <w:rPr>
          <w:rtl/>
        </w:rPr>
        <w:t xml:space="preserve"> </w:t>
      </w:r>
      <w:r w:rsidRPr="00E86D6E">
        <w:rPr>
          <w:rFonts w:hint="eastAsia"/>
          <w:rtl/>
        </w:rPr>
        <w:t>הטבעי</w:t>
      </w:r>
      <w:r w:rsidR="008F214F">
        <w:rPr>
          <w:rFonts w:hint="cs"/>
          <w:rtl/>
        </w:rPr>
        <w:t xml:space="preserve"> </w:t>
      </w:r>
      <w:r w:rsidR="00B7798E">
        <w:rPr>
          <w:rFonts w:hint="cs"/>
          <w:rtl/>
        </w:rPr>
        <w:t xml:space="preserve">והליכי האכיפה הקשורים בהליך זה, </w:t>
      </w:r>
      <w:r w:rsidR="008F214F">
        <w:rPr>
          <w:rFonts w:hint="cs"/>
          <w:rtl/>
        </w:rPr>
        <w:t xml:space="preserve">ובכלל זאת: </w:t>
      </w:r>
    </w:p>
    <w:p w14:paraId="382FA5B8" w14:textId="77777777" w:rsidR="00CA07EE" w:rsidRPr="00E86D6E" w:rsidRDefault="00CA07EE" w:rsidP="00E86D6E">
      <w:pPr>
        <w:spacing w:line="360" w:lineRule="auto"/>
        <w:jc w:val="both"/>
        <w:rPr>
          <w:rtl/>
        </w:rPr>
      </w:pPr>
    </w:p>
    <w:p w14:paraId="16F546D5" w14:textId="523CF649" w:rsidR="00CA07EE" w:rsidRPr="00E86D6E" w:rsidRDefault="00CA07EE" w:rsidP="00793739">
      <w:pPr>
        <w:pStyle w:val="af4"/>
        <w:numPr>
          <w:ilvl w:val="0"/>
          <w:numId w:val="97"/>
        </w:numPr>
        <w:spacing w:after="160" w:line="360" w:lineRule="auto"/>
        <w:jc w:val="both"/>
      </w:pPr>
      <w:r w:rsidRPr="00E86D6E">
        <w:rPr>
          <w:rtl/>
        </w:rPr>
        <w:t>סיוע לרשות הגז הטבעי בבחינת בקשות</w:t>
      </w:r>
      <w:r w:rsidR="00973221">
        <w:rPr>
          <w:rFonts w:hint="cs"/>
          <w:rtl/>
        </w:rPr>
        <w:t xml:space="preserve"> המוגשות על ידי חמש </w:t>
      </w:r>
      <w:r w:rsidRPr="00E86D6E">
        <w:rPr>
          <w:rtl/>
        </w:rPr>
        <w:t xml:space="preserve">חברות </w:t>
      </w:r>
      <w:r w:rsidR="00973221">
        <w:rPr>
          <w:rFonts w:hint="cs"/>
          <w:rtl/>
        </w:rPr>
        <w:t>לחלוקת שירותי גז טבעי</w:t>
      </w:r>
      <w:r w:rsidRPr="00E86D6E">
        <w:rPr>
          <w:rtl/>
        </w:rPr>
        <w:t xml:space="preserve"> </w:t>
      </w:r>
      <w:r w:rsidR="00973221">
        <w:rPr>
          <w:rFonts w:hint="cs"/>
          <w:rtl/>
        </w:rPr>
        <w:t xml:space="preserve">בעניין </w:t>
      </w:r>
      <w:r w:rsidRPr="00E86D6E">
        <w:rPr>
          <w:rtl/>
        </w:rPr>
        <w:t xml:space="preserve">עדכון לוחות הזמנים לפי סעיף 22 לרישיון </w:t>
      </w:r>
      <w:r w:rsidR="00002AEA">
        <w:rPr>
          <w:rFonts w:hint="cs"/>
          <w:rtl/>
        </w:rPr>
        <w:t>להקמה ולהפעלה של רשת חלוקה</w:t>
      </w:r>
      <w:r w:rsidR="00002AEA" w:rsidRPr="00E86D6E">
        <w:rPr>
          <w:rtl/>
        </w:rPr>
        <w:t xml:space="preserve"> </w:t>
      </w:r>
      <w:r w:rsidRPr="00E86D6E">
        <w:rPr>
          <w:rFonts w:hint="eastAsia"/>
          <w:rtl/>
        </w:rPr>
        <w:t>ובניסוח</w:t>
      </w:r>
      <w:r w:rsidRPr="00E86D6E">
        <w:rPr>
          <w:rtl/>
        </w:rPr>
        <w:t xml:space="preserve"> </w:t>
      </w:r>
      <w:r w:rsidRPr="00E86D6E">
        <w:rPr>
          <w:rFonts w:hint="eastAsia"/>
          <w:rtl/>
        </w:rPr>
        <w:t>ההחלטות</w:t>
      </w:r>
      <w:r w:rsidRPr="00E86D6E">
        <w:rPr>
          <w:rtl/>
        </w:rPr>
        <w:t xml:space="preserve"> </w:t>
      </w:r>
      <w:r w:rsidRPr="00E86D6E">
        <w:rPr>
          <w:rFonts w:hint="eastAsia"/>
          <w:rtl/>
        </w:rPr>
        <w:t>בעניינם</w:t>
      </w:r>
      <w:r w:rsidR="00055088">
        <w:rPr>
          <w:rFonts w:hint="cs"/>
          <w:rtl/>
        </w:rPr>
        <w:t xml:space="preserve"> בהתאם לה</w:t>
      </w:r>
      <w:r w:rsidR="00A06392">
        <w:rPr>
          <w:rFonts w:hint="cs"/>
          <w:rtl/>
        </w:rPr>
        <w:t>וראו</w:t>
      </w:r>
      <w:r w:rsidR="00055088">
        <w:rPr>
          <w:rFonts w:hint="cs"/>
          <w:rtl/>
        </w:rPr>
        <w:t>ת האסדרה הרלוונטיות והנחיות הממונה</w:t>
      </w:r>
      <w:r w:rsidRPr="00E86D6E">
        <w:rPr>
          <w:rtl/>
        </w:rPr>
        <w:t>.</w:t>
      </w:r>
      <w:r w:rsidR="00B7798E" w:rsidRPr="00B7798E">
        <w:rPr>
          <w:rFonts w:hint="cs"/>
          <w:rtl/>
        </w:rPr>
        <w:t xml:space="preserve"> </w:t>
      </w:r>
      <w:r w:rsidR="00B7798E">
        <w:rPr>
          <w:rFonts w:hint="cs"/>
          <w:rtl/>
        </w:rPr>
        <w:t>יובהר כי מדובר בבקשות המוגשות אחת לחצי שנה וכרוכות בבחינה וניתוח של מסמכים בהיקפים משמעותיים</w:t>
      </w:r>
      <w:r w:rsidR="00467235">
        <w:rPr>
          <w:rFonts w:hint="cs"/>
          <w:rtl/>
        </w:rPr>
        <w:t xml:space="preserve"> מאוד המצריכים משאבים רבים לניתוח המידע</w:t>
      </w:r>
      <w:r w:rsidR="00F217A5">
        <w:rPr>
          <w:rFonts w:hint="cs"/>
          <w:rtl/>
        </w:rPr>
        <w:t xml:space="preserve"> </w:t>
      </w:r>
      <w:r w:rsidR="00B7798E">
        <w:rPr>
          <w:rtl/>
        </w:rPr>
        <w:t>–</w:t>
      </w:r>
      <w:r w:rsidR="00B7798E">
        <w:rPr>
          <w:rFonts w:hint="cs"/>
          <w:rtl/>
        </w:rPr>
        <w:t xml:space="preserve"> מבלי להתחייב </w:t>
      </w:r>
      <w:r w:rsidR="00F217A5">
        <w:rPr>
          <w:rFonts w:hint="cs"/>
          <w:rtl/>
        </w:rPr>
        <w:t xml:space="preserve">מדובר </w:t>
      </w:r>
      <w:r w:rsidR="00B7798E">
        <w:rPr>
          <w:rFonts w:hint="cs"/>
          <w:rtl/>
        </w:rPr>
        <w:t xml:space="preserve">בהיקף של כמאות מסמכים.  </w:t>
      </w:r>
    </w:p>
    <w:p w14:paraId="5AAB1BB0" w14:textId="77777777" w:rsidR="00CA07EE" w:rsidRDefault="00CA07EE" w:rsidP="00E86D6E">
      <w:pPr>
        <w:pStyle w:val="af4"/>
        <w:numPr>
          <w:ilvl w:val="0"/>
          <w:numId w:val="97"/>
        </w:numPr>
        <w:spacing w:after="160" w:line="360" w:lineRule="auto"/>
        <w:jc w:val="both"/>
      </w:pPr>
      <w:r w:rsidRPr="00E86D6E">
        <w:rPr>
          <w:rFonts w:hint="eastAsia"/>
          <w:rtl/>
        </w:rPr>
        <w:t>בין</w:t>
      </w:r>
      <w:r w:rsidRPr="00E86D6E">
        <w:rPr>
          <w:rtl/>
        </w:rPr>
        <w:t xml:space="preserve"> היתר, </w:t>
      </w:r>
      <w:r w:rsidRPr="00E86D6E">
        <w:rPr>
          <w:rFonts w:hint="eastAsia"/>
          <w:rtl/>
        </w:rPr>
        <w:t>יידרשו</w:t>
      </w:r>
      <w:r w:rsidRPr="00E86D6E">
        <w:rPr>
          <w:rtl/>
        </w:rPr>
        <w:t xml:space="preserve"> </w:t>
      </w:r>
      <w:r w:rsidRPr="00E86D6E">
        <w:rPr>
          <w:rFonts w:hint="eastAsia"/>
          <w:rtl/>
        </w:rPr>
        <w:t>סקירה</w:t>
      </w:r>
      <w:r w:rsidRPr="00E86D6E">
        <w:rPr>
          <w:rtl/>
        </w:rPr>
        <w:t xml:space="preserve"> </w:t>
      </w:r>
      <w:r w:rsidRPr="00E86D6E">
        <w:rPr>
          <w:rFonts w:hint="eastAsia"/>
          <w:rtl/>
        </w:rPr>
        <w:t>וניתוח</w:t>
      </w:r>
      <w:r w:rsidRPr="00E86D6E">
        <w:rPr>
          <w:rtl/>
        </w:rPr>
        <w:t xml:space="preserve"> </w:t>
      </w:r>
      <w:r w:rsidRPr="00E86D6E">
        <w:rPr>
          <w:rFonts w:hint="eastAsia"/>
          <w:rtl/>
        </w:rPr>
        <w:t>של</w:t>
      </w:r>
      <w:r w:rsidRPr="00E86D6E">
        <w:rPr>
          <w:rtl/>
        </w:rPr>
        <w:t xml:space="preserve"> </w:t>
      </w:r>
      <w:r w:rsidRPr="00E86D6E">
        <w:rPr>
          <w:rFonts w:hint="eastAsia"/>
          <w:rtl/>
        </w:rPr>
        <w:t>הבקשות</w:t>
      </w:r>
      <w:r w:rsidRPr="00E86D6E">
        <w:rPr>
          <w:rtl/>
        </w:rPr>
        <w:t xml:space="preserve"> </w:t>
      </w:r>
      <w:r w:rsidRPr="00E86D6E">
        <w:rPr>
          <w:rFonts w:hint="eastAsia"/>
          <w:rtl/>
        </w:rPr>
        <w:t>שהוגשו</w:t>
      </w:r>
      <w:r w:rsidRPr="00E86D6E">
        <w:rPr>
          <w:rtl/>
        </w:rPr>
        <w:t xml:space="preserve"> על ידי חברות </w:t>
      </w:r>
      <w:r w:rsidRPr="00E86D6E">
        <w:rPr>
          <w:rFonts w:hint="eastAsia"/>
          <w:rtl/>
        </w:rPr>
        <w:t>ה</w:t>
      </w:r>
      <w:r w:rsidRPr="00E86D6E">
        <w:rPr>
          <w:rtl/>
        </w:rPr>
        <w:t>חלוקה</w:t>
      </w:r>
      <w:r w:rsidR="009E078B">
        <w:rPr>
          <w:rFonts w:hint="cs"/>
          <w:rtl/>
        </w:rPr>
        <w:t xml:space="preserve"> לרבות: </w:t>
      </w:r>
      <w:r w:rsidR="00D874C1">
        <w:rPr>
          <w:rFonts w:hint="cs"/>
          <w:rtl/>
        </w:rPr>
        <w:t xml:space="preserve"> </w:t>
      </w:r>
    </w:p>
    <w:p w14:paraId="7152259F" w14:textId="77777777" w:rsidR="00CA07EE" w:rsidRDefault="00CA07EE" w:rsidP="00E86D6E">
      <w:pPr>
        <w:pStyle w:val="af4"/>
        <w:numPr>
          <w:ilvl w:val="1"/>
          <w:numId w:val="97"/>
        </w:numPr>
        <w:spacing w:after="160" w:line="360" w:lineRule="auto"/>
        <w:jc w:val="both"/>
      </w:pPr>
      <w:r w:rsidRPr="00E86D6E">
        <w:rPr>
          <w:rFonts w:hint="eastAsia"/>
          <w:rtl/>
        </w:rPr>
        <w:t>בחינת</w:t>
      </w:r>
      <w:r w:rsidRPr="00E86D6E">
        <w:rPr>
          <w:rtl/>
        </w:rPr>
        <w:t xml:space="preserve"> עמידת בקשת החברה בכללים שנקבעו לאופן הגשת הבקשות. </w:t>
      </w:r>
    </w:p>
    <w:p w14:paraId="777A3A2C" w14:textId="36762A3A" w:rsidR="00CA07EE" w:rsidRPr="00E86D6E" w:rsidRDefault="00CA07EE" w:rsidP="00793739">
      <w:pPr>
        <w:pStyle w:val="af4"/>
        <w:numPr>
          <w:ilvl w:val="1"/>
          <w:numId w:val="97"/>
        </w:numPr>
        <w:spacing w:after="160" w:line="360" w:lineRule="auto"/>
        <w:jc w:val="both"/>
      </w:pPr>
      <w:r w:rsidRPr="00E86D6E">
        <w:rPr>
          <w:rFonts w:hint="eastAsia"/>
          <w:rtl/>
        </w:rPr>
        <w:t>ריכוז</w:t>
      </w:r>
      <w:r w:rsidRPr="00E86D6E">
        <w:rPr>
          <w:rtl/>
        </w:rPr>
        <w:t xml:space="preserve"> </w:t>
      </w:r>
      <w:r w:rsidRPr="00E86D6E">
        <w:rPr>
          <w:rFonts w:hint="eastAsia"/>
          <w:rtl/>
        </w:rPr>
        <w:t>ה</w:t>
      </w:r>
      <w:r w:rsidRPr="00E86D6E">
        <w:rPr>
          <w:rtl/>
        </w:rPr>
        <w:t xml:space="preserve">טענות </w:t>
      </w:r>
      <w:r w:rsidR="00973221" w:rsidRPr="00E86D6E">
        <w:rPr>
          <w:rtl/>
        </w:rPr>
        <w:t>ה</w:t>
      </w:r>
      <w:r w:rsidR="00973221">
        <w:rPr>
          <w:rFonts w:hint="cs"/>
          <w:rtl/>
        </w:rPr>
        <w:t>כלליות</w:t>
      </w:r>
      <w:r w:rsidR="00973221" w:rsidRPr="00E86D6E">
        <w:rPr>
          <w:rtl/>
        </w:rPr>
        <w:t xml:space="preserve"> </w:t>
      </w:r>
      <w:r w:rsidRPr="00E86D6E">
        <w:rPr>
          <w:rtl/>
        </w:rPr>
        <w:t>של החברה בעניין עמידתה בלוחות הזמנים לחיבור הצרכנים.</w:t>
      </w:r>
    </w:p>
    <w:p w14:paraId="27169C1A" w14:textId="47B234EA" w:rsidR="00CA07EE" w:rsidRPr="00E86D6E" w:rsidRDefault="00CA07EE" w:rsidP="00E86D6E">
      <w:pPr>
        <w:pStyle w:val="af4"/>
        <w:numPr>
          <w:ilvl w:val="1"/>
          <w:numId w:val="97"/>
        </w:numPr>
        <w:spacing w:after="160" w:line="360" w:lineRule="auto"/>
        <w:jc w:val="both"/>
      </w:pPr>
      <w:r w:rsidRPr="00E86D6E">
        <w:rPr>
          <w:rFonts w:hint="eastAsia"/>
          <w:rtl/>
        </w:rPr>
        <w:t>ריכוז</w:t>
      </w:r>
      <w:r w:rsidRPr="00E86D6E">
        <w:rPr>
          <w:rtl/>
        </w:rPr>
        <w:t xml:space="preserve"> הטענות הפרטניות בעניין כל מקטע / צרכן - עמידת החברה בלוחות הזמנים לחיבור הצרכן, פירוט האסמכתאות שהוגשו בגין כל צרכן, </w:t>
      </w:r>
      <w:r w:rsidR="00467235">
        <w:rPr>
          <w:rFonts w:hint="cs"/>
          <w:rtl/>
        </w:rPr>
        <w:t>לימוד ו</w:t>
      </w:r>
      <w:r w:rsidRPr="00E86D6E">
        <w:rPr>
          <w:rtl/>
        </w:rPr>
        <w:t>סקירת החלטות קודמות רלוונטיות, סטטוס הקמת המקטע לחיבור הצרכן בהיבטים התכנוניים מול מוסדות התכנון וגורמי התשתית הרלוונטיים ובהיבטים ההנדסיים</w:t>
      </w:r>
      <w:r w:rsidR="00973221">
        <w:rPr>
          <w:rFonts w:hint="cs"/>
          <w:rtl/>
        </w:rPr>
        <w:t xml:space="preserve"> הקשורים בהקמת מקטע החלוקה</w:t>
      </w:r>
      <w:r w:rsidRPr="00E86D6E">
        <w:rPr>
          <w:rtl/>
        </w:rPr>
        <w:t>.</w:t>
      </w:r>
    </w:p>
    <w:p w14:paraId="296F5D80" w14:textId="38CC3DD1" w:rsidR="00CA07EE" w:rsidRPr="00E86D6E" w:rsidRDefault="00CA07EE" w:rsidP="00E86D6E">
      <w:pPr>
        <w:pStyle w:val="af4"/>
        <w:numPr>
          <w:ilvl w:val="0"/>
          <w:numId w:val="97"/>
        </w:numPr>
        <w:spacing w:after="160" w:line="360" w:lineRule="auto"/>
        <w:jc w:val="both"/>
      </w:pPr>
      <w:r w:rsidRPr="00E86D6E">
        <w:rPr>
          <w:rFonts w:hint="eastAsia"/>
          <w:rtl/>
        </w:rPr>
        <w:t>לצורך</w:t>
      </w:r>
      <w:r w:rsidRPr="00E86D6E">
        <w:rPr>
          <w:rtl/>
        </w:rPr>
        <w:t xml:space="preserve"> הכנת המסמך, ובכלל, היועץ יידרש לערוך מעת לעת ובהתאם לצורך</w:t>
      </w:r>
      <w:r w:rsidR="00821C8C">
        <w:rPr>
          <w:rFonts w:hint="cs"/>
          <w:rtl/>
        </w:rPr>
        <w:t xml:space="preserve"> לקיים</w:t>
      </w:r>
      <w:r w:rsidRPr="00E86D6E">
        <w:rPr>
          <w:rtl/>
        </w:rPr>
        <w:t xml:space="preserve"> פגישות עם הגורמים המקצועיים ברשות הגז וגורמים נוספים לפי דרישת הרשות. </w:t>
      </w:r>
    </w:p>
    <w:p w14:paraId="3062B8FD" w14:textId="510AD7A4" w:rsidR="00CA07EE" w:rsidRDefault="00CA07EE" w:rsidP="00E86D6E">
      <w:pPr>
        <w:pStyle w:val="af4"/>
        <w:numPr>
          <w:ilvl w:val="0"/>
          <w:numId w:val="97"/>
        </w:numPr>
        <w:spacing w:after="160" w:line="360" w:lineRule="auto"/>
        <w:jc w:val="both"/>
      </w:pPr>
      <w:r w:rsidRPr="00E86D6E">
        <w:rPr>
          <w:rFonts w:hint="eastAsia"/>
          <w:rtl/>
        </w:rPr>
        <w:lastRenderedPageBreak/>
        <w:t>גיבוש</w:t>
      </w:r>
      <w:r w:rsidRPr="00E86D6E">
        <w:rPr>
          <w:rtl/>
        </w:rPr>
        <w:t xml:space="preserve"> המלצות וניסוח </w:t>
      </w:r>
      <w:r w:rsidR="009B4A92">
        <w:rPr>
          <w:rFonts w:hint="cs"/>
          <w:rtl/>
        </w:rPr>
        <w:t>ה</w:t>
      </w:r>
      <w:r w:rsidR="009C61BA">
        <w:rPr>
          <w:rFonts w:hint="cs"/>
          <w:rtl/>
        </w:rPr>
        <w:t xml:space="preserve">תייחסות מקצועית, לרבות בהיבטים </w:t>
      </w:r>
      <w:r w:rsidR="009B4A92">
        <w:rPr>
          <w:rFonts w:hint="cs"/>
          <w:rtl/>
        </w:rPr>
        <w:t>ת</w:t>
      </w:r>
      <w:r w:rsidR="009C61BA">
        <w:rPr>
          <w:rFonts w:hint="cs"/>
          <w:rtl/>
        </w:rPr>
        <w:t>כנוניים ו</w:t>
      </w:r>
      <w:r w:rsidR="009B4A92">
        <w:rPr>
          <w:rFonts w:hint="cs"/>
          <w:rtl/>
        </w:rPr>
        <w:t>הנדסיים,</w:t>
      </w:r>
      <w:r w:rsidRPr="00E86D6E">
        <w:rPr>
          <w:rtl/>
        </w:rPr>
        <w:t xml:space="preserve"> בעניין </w:t>
      </w:r>
      <w:r w:rsidRPr="00E86D6E">
        <w:rPr>
          <w:rFonts w:hint="eastAsia"/>
          <w:rtl/>
        </w:rPr>
        <w:t>עדכון</w:t>
      </w:r>
      <w:r w:rsidRPr="00E86D6E">
        <w:rPr>
          <w:rtl/>
        </w:rPr>
        <w:t xml:space="preserve"> לוחות הזמנים </w:t>
      </w:r>
      <w:r w:rsidR="0041235A" w:rsidRPr="001C64C7">
        <w:rPr>
          <w:rFonts w:hint="eastAsia"/>
          <w:rtl/>
        </w:rPr>
        <w:t>וניסוח</w:t>
      </w:r>
      <w:r w:rsidR="0041235A" w:rsidRPr="001C64C7">
        <w:rPr>
          <w:rtl/>
        </w:rPr>
        <w:t xml:space="preserve"> </w:t>
      </w:r>
      <w:r w:rsidR="0041235A" w:rsidRPr="001C64C7">
        <w:rPr>
          <w:rFonts w:hint="eastAsia"/>
          <w:rtl/>
        </w:rPr>
        <w:t>הצעה</w:t>
      </w:r>
      <w:r w:rsidR="0041235A" w:rsidRPr="001C64C7">
        <w:rPr>
          <w:rtl/>
        </w:rPr>
        <w:t xml:space="preserve"> </w:t>
      </w:r>
      <w:r w:rsidR="0041235A" w:rsidRPr="001C64C7">
        <w:rPr>
          <w:rFonts w:hint="eastAsia"/>
          <w:rtl/>
        </w:rPr>
        <w:t>להחלטה</w:t>
      </w:r>
      <w:r w:rsidR="0041235A" w:rsidRPr="001C64C7">
        <w:rPr>
          <w:rtl/>
        </w:rPr>
        <w:t xml:space="preserve"> </w:t>
      </w:r>
      <w:r w:rsidR="0041235A" w:rsidRPr="001C64C7">
        <w:rPr>
          <w:rFonts w:hint="eastAsia"/>
          <w:rtl/>
        </w:rPr>
        <w:t>שתוצג</w:t>
      </w:r>
      <w:r w:rsidR="0041235A" w:rsidRPr="001C64C7">
        <w:rPr>
          <w:rtl/>
        </w:rPr>
        <w:t xml:space="preserve"> </w:t>
      </w:r>
      <w:r w:rsidR="0041235A" w:rsidRPr="001C64C7">
        <w:rPr>
          <w:rFonts w:hint="eastAsia"/>
          <w:rtl/>
        </w:rPr>
        <w:t>בפני</w:t>
      </w:r>
      <w:r w:rsidR="0041235A" w:rsidRPr="001C64C7">
        <w:rPr>
          <w:rtl/>
        </w:rPr>
        <w:t xml:space="preserve"> </w:t>
      </w:r>
      <w:r w:rsidR="0041235A" w:rsidRPr="001C64C7">
        <w:rPr>
          <w:rFonts w:hint="eastAsia"/>
          <w:rtl/>
        </w:rPr>
        <w:t>גורמי</w:t>
      </w:r>
      <w:r w:rsidR="0041235A" w:rsidRPr="001C64C7">
        <w:rPr>
          <w:rtl/>
        </w:rPr>
        <w:t xml:space="preserve"> </w:t>
      </w:r>
      <w:r w:rsidR="0041235A" w:rsidRPr="001C64C7">
        <w:rPr>
          <w:rFonts w:hint="eastAsia"/>
          <w:rtl/>
        </w:rPr>
        <w:t>המקצוע</w:t>
      </w:r>
      <w:r w:rsidRPr="00E86D6E">
        <w:rPr>
          <w:rtl/>
        </w:rPr>
        <w:t xml:space="preserve">. </w:t>
      </w:r>
    </w:p>
    <w:p w14:paraId="565F924F" w14:textId="1D3D578C" w:rsidR="00CA07EE" w:rsidRPr="00E86D6E" w:rsidRDefault="00CA07EE" w:rsidP="00E86D6E">
      <w:pPr>
        <w:pStyle w:val="af4"/>
        <w:numPr>
          <w:ilvl w:val="0"/>
          <w:numId w:val="97"/>
        </w:numPr>
        <w:spacing w:after="160" w:line="360" w:lineRule="auto"/>
        <w:jc w:val="both"/>
      </w:pPr>
      <w:r w:rsidRPr="00E86D6E">
        <w:rPr>
          <w:rFonts w:hint="eastAsia"/>
          <w:rtl/>
        </w:rPr>
        <w:t>ליווי</w:t>
      </w:r>
      <w:r w:rsidRPr="00E86D6E">
        <w:rPr>
          <w:rtl/>
        </w:rPr>
        <w:t xml:space="preserve"> בחינת עמידת החברות בלוחות הזמנים והליכי האכיפה</w:t>
      </w:r>
      <w:r w:rsidR="00973221">
        <w:rPr>
          <w:rFonts w:hint="cs"/>
          <w:rtl/>
        </w:rPr>
        <w:t xml:space="preserve"> הנעשים בעניין זה,</w:t>
      </w:r>
      <w:r w:rsidRPr="00E86D6E">
        <w:rPr>
          <w:rtl/>
        </w:rPr>
        <w:t xml:space="preserve"> וכן בהליכים המשפטיים בעניין לוחות הזמנים לחיבור הצרכנים</w:t>
      </w:r>
      <w:r w:rsidR="00973221">
        <w:rPr>
          <w:rFonts w:hint="cs"/>
          <w:rtl/>
        </w:rPr>
        <w:t xml:space="preserve"> ככל ויהיו</w:t>
      </w:r>
      <w:r w:rsidRPr="00E86D6E">
        <w:rPr>
          <w:rtl/>
        </w:rPr>
        <w:t xml:space="preserve">. </w:t>
      </w:r>
    </w:p>
    <w:p w14:paraId="2B7CB6B8" w14:textId="227DADEB" w:rsidR="00CA07EE" w:rsidRPr="00E86D6E" w:rsidRDefault="00CA07EE" w:rsidP="00E86D6E">
      <w:pPr>
        <w:pStyle w:val="af4"/>
        <w:numPr>
          <w:ilvl w:val="0"/>
          <w:numId w:val="97"/>
        </w:numPr>
        <w:spacing w:after="160" w:line="360" w:lineRule="auto"/>
        <w:jc w:val="both"/>
      </w:pPr>
      <w:r w:rsidRPr="00E86D6E">
        <w:rPr>
          <w:rtl/>
        </w:rPr>
        <w:t>כל פעולה אחרת שתידרש על ידי ה</w:t>
      </w:r>
      <w:r w:rsidR="009C61BA">
        <w:rPr>
          <w:rFonts w:hint="cs"/>
          <w:rtl/>
        </w:rPr>
        <w:t>משרד</w:t>
      </w:r>
      <w:r w:rsidRPr="00E86D6E">
        <w:rPr>
          <w:rtl/>
        </w:rPr>
        <w:t xml:space="preserve"> לצורך קידום הפרויקטים</w:t>
      </w:r>
      <w:r w:rsidR="00E86D6E">
        <w:rPr>
          <w:rFonts w:hint="cs"/>
          <w:rtl/>
        </w:rPr>
        <w:t>.</w:t>
      </w:r>
    </w:p>
    <w:p w14:paraId="6A7A7866" w14:textId="77777777" w:rsidR="009C285E" w:rsidRPr="00CA07EE" w:rsidRDefault="009C285E" w:rsidP="009C285E">
      <w:pPr>
        <w:rPr>
          <w:sz w:val="40"/>
          <w:szCs w:val="40"/>
          <w:rtl/>
        </w:rPr>
      </w:pPr>
    </w:p>
    <w:bookmarkEnd w:id="346"/>
    <w:bookmarkEnd w:id="347"/>
    <w:bookmarkEnd w:id="348"/>
    <w:bookmarkEnd w:id="349"/>
    <w:bookmarkEnd w:id="350"/>
    <w:bookmarkEnd w:id="351"/>
    <w:p w14:paraId="7769CCCC" w14:textId="77777777" w:rsidR="007E42D2" w:rsidRDefault="0099068A">
      <w:pPr>
        <w:bidi w:val="0"/>
        <w:spacing w:before="200" w:after="200" w:line="276" w:lineRule="auto"/>
        <w:rPr>
          <w:b/>
          <w:bCs/>
          <w:caps/>
          <w:spacing w:val="15"/>
          <w:sz w:val="72"/>
          <w:szCs w:val="72"/>
        </w:rPr>
      </w:pPr>
      <w:r>
        <w:rPr>
          <w:rtl/>
        </w:rPr>
        <w:br w:type="page"/>
      </w:r>
    </w:p>
    <w:p w14:paraId="30E2B5F5" w14:textId="77777777" w:rsidR="004A4F0C" w:rsidRPr="000E2A01" w:rsidRDefault="004A4F0C" w:rsidP="00E0309B">
      <w:pPr>
        <w:rPr>
          <w:rtl/>
        </w:rPr>
      </w:pPr>
    </w:p>
    <w:p w14:paraId="046B379F" w14:textId="77777777" w:rsidR="00024056" w:rsidRPr="002F1CE5" w:rsidRDefault="0099068A" w:rsidP="0057259E">
      <w:pPr>
        <w:pStyle w:val="afffffff9"/>
        <w:rPr>
          <w:rtl/>
        </w:rPr>
      </w:pPr>
      <w:bookmarkStart w:id="355" w:name="_Toc173823733"/>
      <w:bookmarkStart w:id="356" w:name="_Toc173825542"/>
      <w:bookmarkStart w:id="357" w:name="_Toc181186138"/>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5"/>
      <w:bookmarkEnd w:id="356"/>
      <w:bookmarkEnd w:id="357"/>
    </w:p>
    <w:p w14:paraId="20418A68" w14:textId="77777777" w:rsidR="00024056" w:rsidRDefault="00024056" w:rsidP="002D7789">
      <w:pPr>
        <w:rPr>
          <w:b/>
          <w:bCs/>
          <w:sz w:val="32"/>
          <w:szCs w:val="32"/>
          <w:u w:val="single"/>
          <w:rtl/>
        </w:rPr>
      </w:pPr>
    </w:p>
    <w:p w14:paraId="0D6781BD"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6E8EDD9" w14:textId="77777777" w:rsidR="00DD1BFE" w:rsidRPr="002F1CE5" w:rsidRDefault="0099068A" w:rsidP="0009150A">
      <w:pPr>
        <w:pStyle w:val="1c"/>
        <w:widowControl w:val="0"/>
        <w:numPr>
          <w:ilvl w:val="12"/>
          <w:numId w:val="0"/>
        </w:numPr>
        <w:tabs>
          <w:tab w:val="right" w:pos="8487"/>
        </w:tabs>
        <w:spacing w:line="360" w:lineRule="auto"/>
        <w:ind w:left="-18" w:firstLine="18"/>
        <w:jc w:val="center"/>
        <w:rPr>
          <w:b/>
          <w:bCs/>
          <w:rtl/>
        </w:rPr>
      </w:pPr>
      <w:bookmarkStart w:id="358" w:name="_Toc181186139"/>
      <w:r w:rsidRPr="002F1CE5">
        <w:rPr>
          <w:rFonts w:hint="eastAsia"/>
          <w:b/>
          <w:bCs/>
          <w:rtl/>
        </w:rPr>
        <w:lastRenderedPageBreak/>
        <w:t>הסכם</w:t>
      </w:r>
      <w:r w:rsidRPr="002F1CE5">
        <w:rPr>
          <w:b/>
          <w:bCs/>
          <w:rtl/>
        </w:rPr>
        <w:t xml:space="preserve"> התקשרות</w:t>
      </w:r>
      <w:bookmarkEnd w:id="358"/>
      <w:r w:rsidRPr="002F1CE5">
        <w:rPr>
          <w:b/>
          <w:bCs/>
          <w:rtl/>
        </w:rPr>
        <w:t xml:space="preserve"> </w:t>
      </w:r>
    </w:p>
    <w:p w14:paraId="40F994E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1D1E0B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BA6D048" w14:textId="77777777" w:rsidR="0009150A" w:rsidRPr="007C5B4C" w:rsidRDefault="0099068A" w:rsidP="0009150A">
      <w:pPr>
        <w:pStyle w:val="1c"/>
        <w:widowControl w:val="0"/>
        <w:numPr>
          <w:ilvl w:val="12"/>
          <w:numId w:val="0"/>
        </w:numPr>
        <w:tabs>
          <w:tab w:val="right" w:pos="8487"/>
        </w:tabs>
        <w:spacing w:line="360" w:lineRule="auto"/>
        <w:ind w:left="-18" w:firstLine="18"/>
        <w:jc w:val="center"/>
        <w:rPr>
          <w:b/>
          <w:bCs/>
          <w:rtl/>
        </w:rPr>
      </w:pPr>
      <w:bookmarkStart w:id="359" w:name="_Toc181186140"/>
      <w:r w:rsidRPr="007C5B4C">
        <w:rPr>
          <w:b/>
          <w:bCs/>
          <w:rtl/>
        </w:rPr>
        <w:t>ב י ן</w:t>
      </w:r>
      <w:bookmarkEnd w:id="359"/>
      <w:r w:rsidRPr="007C5B4C">
        <w:rPr>
          <w:b/>
          <w:bCs/>
          <w:rtl/>
        </w:rPr>
        <w:br/>
      </w:r>
    </w:p>
    <w:p w14:paraId="3991210A" w14:textId="0A83830A" w:rsidR="0009150A" w:rsidRPr="007C5B4C" w:rsidRDefault="0099068A" w:rsidP="00D7352D">
      <w:pPr>
        <w:pStyle w:val="1c"/>
        <w:widowControl w:val="0"/>
        <w:numPr>
          <w:ilvl w:val="12"/>
          <w:numId w:val="0"/>
        </w:numPr>
        <w:tabs>
          <w:tab w:val="right" w:pos="8487"/>
        </w:tabs>
        <w:spacing w:line="360" w:lineRule="auto"/>
        <w:ind w:left="-18" w:firstLine="18"/>
        <w:jc w:val="center"/>
        <w:rPr>
          <w:rtl/>
        </w:rPr>
      </w:pPr>
      <w:bookmarkStart w:id="360" w:name="OfficeValue_3"/>
      <w:bookmarkStart w:id="361" w:name="_Toc181186141"/>
      <w:r>
        <w:rPr>
          <w:rFonts w:hint="cs"/>
          <w:rtl/>
        </w:rPr>
        <w:t>משרד האנרגיה</w:t>
      </w:r>
      <w:bookmarkEnd w:id="360"/>
      <w:r w:rsidR="0074434B">
        <w:rPr>
          <w:rFonts w:hint="cs"/>
          <w:rtl/>
        </w:rPr>
        <w:t xml:space="preserve"> והתשתיות</w:t>
      </w:r>
      <w:r w:rsidRPr="007C5B4C">
        <w:rPr>
          <w:rtl/>
        </w:rPr>
        <w:t xml:space="preserve"> </w:t>
      </w:r>
      <w:r w:rsidR="005B337C">
        <w:rPr>
          <w:rFonts w:hint="cs"/>
          <w:rtl/>
        </w:rPr>
        <w:t>באמצעות רשות הגז הטבעי</w:t>
      </w:r>
      <w:r w:rsidRPr="007C5B4C">
        <w:rPr>
          <w:rtl/>
        </w:rPr>
        <w:br/>
      </w:r>
      <w:r w:rsidRPr="007C5B4C">
        <w:rPr>
          <w:rtl/>
        </w:rPr>
        <w:br/>
        <w:t>(להלן</w:t>
      </w:r>
      <w:r>
        <w:rPr>
          <w:rFonts w:hint="cs"/>
          <w:rtl/>
        </w:rPr>
        <w:t>:</w:t>
      </w:r>
      <w:r w:rsidRPr="007C5B4C">
        <w:rPr>
          <w:rtl/>
        </w:rPr>
        <w:t xml:space="preserve"> "</w:t>
      </w:r>
      <w:r w:rsidR="005B337C">
        <w:rPr>
          <w:b/>
          <w:bCs/>
          <w:rtl/>
        </w:rPr>
        <w:t>המ</w:t>
      </w:r>
      <w:r w:rsidR="005B337C">
        <w:rPr>
          <w:rFonts w:hint="cs"/>
          <w:b/>
          <w:bCs/>
          <w:rtl/>
        </w:rPr>
        <w:t>שרד</w:t>
      </w:r>
      <w:r w:rsidRPr="007C5B4C">
        <w:rPr>
          <w:rtl/>
        </w:rPr>
        <w:t>")</w:t>
      </w:r>
      <w:bookmarkEnd w:id="361"/>
    </w:p>
    <w:p w14:paraId="0FAD5008" w14:textId="77777777" w:rsidR="0009150A" w:rsidRPr="007C5B4C" w:rsidRDefault="0099068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6E3FCC1" w14:textId="77777777" w:rsidR="0009150A" w:rsidRPr="007C5B4C" w:rsidRDefault="0099068A" w:rsidP="0007721F">
      <w:pPr>
        <w:pStyle w:val="af7"/>
        <w:widowControl w:val="0"/>
        <w:spacing w:line="360" w:lineRule="auto"/>
        <w:jc w:val="center"/>
        <w:rPr>
          <w:rFonts w:cs="David"/>
          <w:b/>
          <w:bCs/>
          <w:rtl/>
        </w:rPr>
      </w:pPr>
      <w:r w:rsidRPr="007C5B4C">
        <w:rPr>
          <w:rFonts w:cs="David"/>
          <w:b/>
          <w:bCs/>
          <w:rtl/>
        </w:rPr>
        <w:t>ל ב י ן</w:t>
      </w:r>
    </w:p>
    <w:p w14:paraId="73643447" w14:textId="77777777" w:rsidR="0009150A" w:rsidRPr="007C5B4C" w:rsidRDefault="0099068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6368286" w14:textId="77777777" w:rsidR="0009150A" w:rsidRPr="007C5B4C" w:rsidRDefault="0099068A" w:rsidP="0009150A">
      <w:pPr>
        <w:pStyle w:val="af7"/>
        <w:widowControl w:val="0"/>
        <w:spacing w:line="360" w:lineRule="auto"/>
        <w:jc w:val="center"/>
        <w:rPr>
          <w:rFonts w:cs="David"/>
          <w:rtl/>
        </w:rPr>
      </w:pPr>
      <w:r w:rsidRPr="007C5B4C">
        <w:rPr>
          <w:rFonts w:cs="David"/>
          <w:rtl/>
        </w:rPr>
        <w:t>מכתובת ________________________________</w:t>
      </w:r>
    </w:p>
    <w:p w14:paraId="543A3CE6" w14:textId="31C4D278" w:rsidR="0009150A" w:rsidRPr="007C5B4C" w:rsidRDefault="0099068A" w:rsidP="00D7352D">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93F24CF" w14:textId="77777777" w:rsidR="0009150A" w:rsidRPr="007C5B4C" w:rsidRDefault="0099068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674108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DAC255B" w14:textId="5C99D088" w:rsidR="0009150A" w:rsidRPr="007C5B4C" w:rsidRDefault="0099068A" w:rsidP="00BB06D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EA405B" w:rsidRPr="007457A7">
        <w:rPr>
          <w:rFonts w:cs="David"/>
          <w:rtl/>
        </w:rPr>
        <w:t>ו</w:t>
      </w:r>
      <w:r w:rsidR="00EA405B">
        <w:rPr>
          <w:rFonts w:cs="David"/>
          <w:rtl/>
        </w:rPr>
        <w:t>ה</w:t>
      </w:r>
      <w:r w:rsidR="00EA405B">
        <w:rPr>
          <w:rFonts w:cs="David" w:hint="cs"/>
          <w:rtl/>
        </w:rPr>
        <w:t xml:space="preserve">משרד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62" w:name="TenderNumber_10"/>
      <w:r w:rsidR="00F217A5">
        <w:rPr>
          <w:rFonts w:cs="David" w:hint="cs"/>
          <w:rtl/>
        </w:rPr>
        <w:t>75</w:t>
      </w:r>
      <w:r w:rsidR="006928F7">
        <w:rPr>
          <w:rFonts w:cs="David" w:hint="cs"/>
          <w:rtl/>
        </w:rPr>
        <w:t>/2024</w:t>
      </w:r>
      <w:bookmarkEnd w:id="362"/>
      <w:r w:rsidR="006928F7">
        <w:rPr>
          <w:rFonts w:cs="David" w:hint="cs"/>
          <w:rtl/>
        </w:rPr>
        <w:t xml:space="preserve"> ל</w:t>
      </w:r>
      <w:bookmarkStart w:id="363" w:name="TenderDesc_7"/>
      <w:r w:rsidR="007753CA" w:rsidRPr="00FC489F">
        <w:rPr>
          <w:rFonts w:cs="David"/>
          <w:rtl/>
        </w:rPr>
        <w:t>מתן שירותי ייעוץ וליווי הליך עדכון לוחות זמנים לבעלי רישיונות החלוקה במשק הגז הטבעי</w:t>
      </w:r>
      <w:bookmarkEnd w:id="36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021BAA6" w14:textId="54B3BB50" w:rsidR="0009150A" w:rsidRPr="007C5B4C" w:rsidRDefault="0099068A" w:rsidP="0079373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lastRenderedPageBreak/>
        <w:t>והואיל</w:t>
      </w:r>
      <w:r w:rsidRPr="007C5B4C">
        <w:tab/>
      </w:r>
      <w:r w:rsidRPr="007C5B4C">
        <w:rPr>
          <w:rtl/>
        </w:rPr>
        <w:t>והספק הגיש הצעה למכרז</w:t>
      </w:r>
      <w:r w:rsidR="00973221">
        <w:rPr>
          <w:rFonts w:hint="cs"/>
          <w:rtl/>
        </w:rPr>
        <w:t xml:space="preserve"> ומצהיר כי הוא בעל האמצעים, הידע והמיומנות לבצע עבור המשרד את השירותים באופן, במועדים ובתנאים המפורטים בהסכם זה ונספחיו</w:t>
      </w:r>
      <w:r w:rsidRPr="007C5B4C">
        <w:rPr>
          <w:rtl/>
        </w:rPr>
        <w:t xml:space="preserve">; </w:t>
      </w:r>
    </w:p>
    <w:p w14:paraId="49023AAF" w14:textId="1AD66E1D" w:rsidR="0009150A" w:rsidRPr="007C5B4C" w:rsidRDefault="0099068A" w:rsidP="00D7352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EA405B">
        <w:rPr>
          <w:rtl/>
        </w:rPr>
        <w:t>ה</w:t>
      </w:r>
      <w:r w:rsidR="00EA405B">
        <w:rPr>
          <w:rFonts w:hint="cs"/>
          <w:rtl/>
        </w:rPr>
        <w:t>משרד</w:t>
      </w:r>
      <w:r w:rsidR="00EA405B" w:rsidRPr="007C5B4C">
        <w:rPr>
          <w:rtl/>
        </w:rPr>
        <w:t xml:space="preserve"> </w:t>
      </w:r>
      <w:r w:rsidRPr="007C5B4C">
        <w:rPr>
          <w:rtl/>
        </w:rPr>
        <w:t>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7592373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55E4667" w14:textId="77777777" w:rsidR="0009150A" w:rsidRPr="007C5B4C" w:rsidRDefault="0099068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CBFA115" w14:textId="4194119C" w:rsidR="0009150A" w:rsidRPr="00973BC2" w:rsidRDefault="0099068A" w:rsidP="001035FD">
      <w:pPr>
        <w:pStyle w:val="1-0"/>
        <w:numPr>
          <w:ilvl w:val="0"/>
          <w:numId w:val="70"/>
        </w:numPr>
        <w:rPr>
          <w:sz w:val="32"/>
          <w:szCs w:val="32"/>
          <w:rtl/>
        </w:rPr>
      </w:pPr>
      <w:bookmarkStart w:id="364" w:name="_Toc44931959"/>
      <w:bookmarkStart w:id="365" w:name="_Toc44932046"/>
      <w:bookmarkStart w:id="366" w:name="_Toc173823734"/>
      <w:bookmarkStart w:id="367" w:name="_Toc173825543"/>
      <w:r w:rsidRPr="00973BC2">
        <w:rPr>
          <w:sz w:val="32"/>
          <w:szCs w:val="32"/>
          <w:rtl/>
        </w:rPr>
        <w:t>כללי</w:t>
      </w:r>
      <w:bookmarkEnd w:id="364"/>
      <w:bookmarkEnd w:id="365"/>
      <w:bookmarkEnd w:id="366"/>
      <w:bookmarkEnd w:id="367"/>
    </w:p>
    <w:p w14:paraId="2E9356EE" w14:textId="77777777" w:rsidR="00715DCD" w:rsidRPr="007B01DE" w:rsidRDefault="0099068A"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7ABA0E" w14:textId="77777777" w:rsidR="00715DCD" w:rsidRPr="007B01DE" w:rsidRDefault="0099068A"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3040A3DF" w14:textId="4B639ECE" w:rsidR="00715DCD" w:rsidRDefault="0099068A"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8D7836">
        <w:rPr>
          <w:rFonts w:hint="cs"/>
          <w:rtl/>
        </w:rPr>
        <w:t>, כולל הצעת המחיר</w:t>
      </w:r>
      <w:r>
        <w:rPr>
          <w:rFonts w:hint="cs"/>
          <w:rtl/>
        </w:rPr>
        <w:t>;</w:t>
      </w:r>
    </w:p>
    <w:p w14:paraId="7285F102" w14:textId="5B8F67E3" w:rsidR="00917580" w:rsidRDefault="0099068A" w:rsidP="007D2CCA">
      <w:pPr>
        <w:pStyle w:val="3-"/>
      </w:pPr>
      <w:r w:rsidRPr="006C3504">
        <w:rPr>
          <w:rFonts w:hint="cs"/>
          <w:b/>
          <w:bCs/>
          <w:rtl/>
        </w:rPr>
        <w:t xml:space="preserve">נספח </w:t>
      </w:r>
      <w:r w:rsidR="008D7836">
        <w:rPr>
          <w:rFonts w:hint="cs"/>
          <w:b/>
          <w:bCs/>
          <w:rtl/>
        </w:rPr>
        <w:t>ג</w:t>
      </w:r>
      <w:r w:rsidR="008D7836" w:rsidRPr="006C3504">
        <w:rPr>
          <w:rFonts w:hint="cs"/>
          <w:b/>
          <w:bCs/>
          <w:rtl/>
        </w:rPr>
        <w:t xml:space="preserve">' </w:t>
      </w:r>
      <w:r>
        <w:rPr>
          <w:rtl/>
        </w:rPr>
        <w:t>–</w:t>
      </w:r>
      <w:r w:rsidR="00917580">
        <w:rPr>
          <w:rFonts w:hint="cs"/>
          <w:rtl/>
        </w:rPr>
        <w:t xml:space="preserve"> </w:t>
      </w:r>
      <w:r w:rsidR="008D1531">
        <w:rPr>
          <w:rFonts w:hint="cs"/>
          <w:rtl/>
        </w:rPr>
        <w:t>התחייבות לשמירה על סודיות</w:t>
      </w:r>
      <w:r w:rsidR="00917580">
        <w:rPr>
          <w:rFonts w:hint="cs"/>
          <w:rtl/>
        </w:rPr>
        <w:t>;</w:t>
      </w:r>
    </w:p>
    <w:p w14:paraId="100BB8CE" w14:textId="2791452F" w:rsidR="00715DCD" w:rsidRDefault="00917580" w:rsidP="00A5046B">
      <w:pPr>
        <w:pStyle w:val="3-"/>
      </w:pPr>
      <w:r>
        <w:rPr>
          <w:rFonts w:hint="cs"/>
          <w:b/>
          <w:bCs/>
          <w:rtl/>
        </w:rPr>
        <w:t xml:space="preserve">נספח ד' </w:t>
      </w:r>
      <w:r>
        <w:rPr>
          <w:b/>
          <w:bCs/>
          <w:rtl/>
        </w:rPr>
        <w:t>–</w:t>
      </w:r>
      <w:r w:rsidR="0099068A">
        <w:rPr>
          <w:rFonts w:hint="cs"/>
          <w:rtl/>
        </w:rPr>
        <w:t xml:space="preserve"> </w:t>
      </w:r>
      <w:r w:rsidR="008D1531">
        <w:rPr>
          <w:rFonts w:hint="cs"/>
          <w:rtl/>
        </w:rPr>
        <w:t>התחייבות בדבר הימנעות ממצב של חשש לניגוד עניינים</w:t>
      </w:r>
      <w:r w:rsidR="0099068A">
        <w:rPr>
          <w:rFonts w:hint="cs"/>
          <w:rtl/>
        </w:rPr>
        <w:t xml:space="preserve">; </w:t>
      </w:r>
    </w:p>
    <w:p w14:paraId="2CBD5FF9" w14:textId="16A14416" w:rsidR="00FF3FEF" w:rsidRDefault="0099068A" w:rsidP="00B617F5">
      <w:pPr>
        <w:pStyle w:val="3-"/>
        <w:rPr>
          <w:b/>
          <w:bCs/>
        </w:rPr>
      </w:pPr>
      <w:bookmarkStart w:id="368" w:name="show_IsHatzmadatTmura"/>
      <w:r w:rsidRPr="00FF3FEF">
        <w:rPr>
          <w:rFonts w:hint="cs"/>
          <w:b/>
          <w:bCs/>
          <w:rtl/>
        </w:rPr>
        <w:t xml:space="preserve">נספח </w:t>
      </w:r>
      <w:r w:rsidR="00917580">
        <w:rPr>
          <w:rFonts w:hint="cs"/>
          <w:b/>
          <w:bCs/>
          <w:rtl/>
        </w:rPr>
        <w:t>ה</w:t>
      </w:r>
      <w:r w:rsidR="008D7836" w:rsidRPr="00FF3FEF">
        <w:rPr>
          <w:rFonts w:hint="cs"/>
          <w:b/>
          <w:bCs/>
          <w:rtl/>
        </w:rPr>
        <w:t>'</w:t>
      </w:r>
      <w:r w:rsidR="008D7836">
        <w:rPr>
          <w:rFonts w:hint="cs"/>
          <w:b/>
          <w:bCs/>
          <w:rtl/>
        </w:rPr>
        <w:t xml:space="preserve"> </w:t>
      </w:r>
      <w:r w:rsidR="00C21D13">
        <w:rPr>
          <w:b/>
          <w:bCs/>
          <w:rtl/>
        </w:rPr>
        <w:t>–</w:t>
      </w:r>
      <w:r w:rsidR="00C21D13">
        <w:rPr>
          <w:rFonts w:hint="cs"/>
          <w:b/>
          <w:bCs/>
          <w:rtl/>
        </w:rPr>
        <w:t xml:space="preserve"> </w:t>
      </w:r>
      <w:r w:rsidR="008D1531">
        <w:rPr>
          <w:rFonts w:hint="cs"/>
          <w:rtl/>
        </w:rPr>
        <w:t>נספח סייבר ואבטחת מידע</w:t>
      </w:r>
      <w:r w:rsidR="008D1531" w:rsidRPr="00C21D13" w:rsidDel="00917580">
        <w:rPr>
          <w:rFonts w:hint="cs"/>
          <w:rtl/>
        </w:rPr>
        <w:t xml:space="preserve"> </w:t>
      </w:r>
      <w:r w:rsidR="00C21D13">
        <w:rPr>
          <w:rFonts w:hint="cs"/>
          <w:rtl/>
        </w:rPr>
        <w:t>;</w:t>
      </w:r>
      <w:bookmarkEnd w:id="368"/>
    </w:p>
    <w:p w14:paraId="6053D739" w14:textId="409A6DBB" w:rsidR="00897205" w:rsidRDefault="00897205" w:rsidP="009C31A3">
      <w:pPr>
        <w:pStyle w:val="3-"/>
        <w:rPr>
          <w:b/>
          <w:bCs/>
        </w:rPr>
      </w:pPr>
      <w:r>
        <w:rPr>
          <w:rFonts w:hint="cs"/>
          <w:b/>
          <w:bCs/>
          <w:rtl/>
        </w:rPr>
        <w:t xml:space="preserve">נספח ו' </w:t>
      </w:r>
      <w:r>
        <w:rPr>
          <w:rtl/>
        </w:rPr>
        <w:t>–</w:t>
      </w:r>
      <w:r>
        <w:rPr>
          <w:rFonts w:hint="cs"/>
          <w:rtl/>
        </w:rPr>
        <w:t xml:space="preserve"> נספח </w:t>
      </w:r>
      <w:r w:rsidR="00C12F8B">
        <w:rPr>
          <w:rFonts w:hint="cs"/>
          <w:rtl/>
        </w:rPr>
        <w:t>הצהרה על</w:t>
      </w:r>
      <w:r>
        <w:rPr>
          <w:rFonts w:hint="cs"/>
          <w:rtl/>
        </w:rPr>
        <w:t xml:space="preserve"> ביצוע שעות עבודה;</w:t>
      </w:r>
    </w:p>
    <w:p w14:paraId="3DC500C6" w14:textId="10925712" w:rsidR="008F04C2" w:rsidRPr="007A2625" w:rsidRDefault="0099068A" w:rsidP="00793739">
      <w:pPr>
        <w:pStyle w:val="2-0"/>
      </w:pPr>
      <w:r w:rsidRPr="007A2625">
        <w:rPr>
          <w:rFonts w:hint="cs"/>
          <w:rtl/>
        </w:rPr>
        <w:t xml:space="preserve">בנוסף מסמכי המכרז והבהרות למכרז ייחשבו גם הם כמצורפים </w:t>
      </w:r>
      <w:r w:rsidR="008E5090" w:rsidRPr="007A2625">
        <w:rPr>
          <w:rFonts w:hint="cs"/>
          <w:rtl/>
        </w:rPr>
        <w:t>להסכם זה</w:t>
      </w:r>
      <w:r w:rsidRPr="007A2625">
        <w:rPr>
          <w:rtl/>
        </w:rPr>
        <w:t>.</w:t>
      </w:r>
    </w:p>
    <w:p w14:paraId="49BB9341" w14:textId="77777777" w:rsidR="0009150A" w:rsidRPr="004765F5" w:rsidRDefault="0099068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F181EA" w14:textId="77777777" w:rsidR="00BB06DE" w:rsidRDefault="0099068A" w:rsidP="00D7352D">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w:t>
      </w:r>
      <w:r w:rsidR="00EA405B" w:rsidRPr="004765F5">
        <w:rPr>
          <w:rFonts w:hint="cs"/>
          <w:rtl/>
        </w:rPr>
        <w:t>ל</w:t>
      </w:r>
      <w:r w:rsidR="00EA405B">
        <w:rPr>
          <w:rFonts w:hint="cs"/>
          <w:rtl/>
        </w:rPr>
        <w:t>משרד</w:t>
      </w:r>
      <w:r w:rsidR="00EA405B" w:rsidRPr="004765F5">
        <w:rPr>
          <w:rFonts w:hint="cs"/>
          <w:rtl/>
        </w:rPr>
        <w:t xml:space="preserve"> </w:t>
      </w:r>
      <w:r w:rsidRPr="004765F5">
        <w:rPr>
          <w:rFonts w:hint="cs"/>
          <w:rtl/>
        </w:rPr>
        <w:t>באופן מיטבי</w:t>
      </w:r>
      <w:r w:rsidR="0009150A" w:rsidRPr="004765F5">
        <w:rPr>
          <w:rtl/>
        </w:rPr>
        <w:t>.</w:t>
      </w:r>
      <w:r w:rsidRPr="004765F5">
        <w:rPr>
          <w:rFonts w:hint="cs"/>
          <w:rtl/>
        </w:rPr>
        <w:t xml:space="preserve"> </w:t>
      </w:r>
    </w:p>
    <w:p w14:paraId="3C0D10F6" w14:textId="0EDAF905" w:rsidR="00715DCD" w:rsidRPr="004765F5" w:rsidRDefault="00BB06DE" w:rsidP="00BB06DE">
      <w:pPr>
        <w:pStyle w:val="2-0"/>
      </w:pPr>
      <w:r w:rsidRPr="0003568D">
        <w:rPr>
          <w:rtl/>
        </w:rPr>
        <w:lastRenderedPageBreak/>
        <w:t>ה</w:t>
      </w:r>
      <w:r>
        <w:rPr>
          <w:rFonts w:hint="cs"/>
          <w:rtl/>
        </w:rPr>
        <w:t>ספק</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r w:rsidR="0099068A" w:rsidRPr="004765F5">
        <w:rPr>
          <w:rFonts w:hint="cs"/>
          <w:rtl/>
        </w:rPr>
        <w:t xml:space="preserve"> </w:t>
      </w:r>
      <w:r w:rsidR="0009150A" w:rsidRPr="004765F5">
        <w:rPr>
          <w:rtl/>
        </w:rPr>
        <w:t xml:space="preserve"> </w:t>
      </w:r>
    </w:p>
    <w:p w14:paraId="5C5079DE" w14:textId="7545A155" w:rsidR="0009150A" w:rsidRPr="00973BC2" w:rsidRDefault="0099068A" w:rsidP="0057259E">
      <w:pPr>
        <w:pStyle w:val="1-0"/>
        <w:rPr>
          <w:sz w:val="32"/>
          <w:szCs w:val="32"/>
          <w:rtl/>
        </w:rPr>
      </w:pPr>
      <w:bookmarkStart w:id="369" w:name="_Toc44931960"/>
      <w:bookmarkStart w:id="370" w:name="_Toc44932047"/>
      <w:bookmarkStart w:id="371" w:name="_Toc173823735"/>
      <w:bookmarkStart w:id="372" w:name="_Toc173825544"/>
      <w:r w:rsidRPr="00973BC2">
        <w:rPr>
          <w:rFonts w:hint="cs"/>
          <w:sz w:val="32"/>
          <w:szCs w:val="32"/>
          <w:rtl/>
        </w:rPr>
        <w:t>היקף ו</w:t>
      </w:r>
      <w:r w:rsidR="0053411D" w:rsidRPr="00973BC2">
        <w:rPr>
          <w:rFonts w:hint="cs"/>
          <w:sz w:val="32"/>
          <w:szCs w:val="32"/>
          <w:rtl/>
        </w:rPr>
        <w:t>תקופת ההתקשרות</w:t>
      </w:r>
      <w:bookmarkEnd w:id="369"/>
      <w:bookmarkEnd w:id="370"/>
      <w:bookmarkEnd w:id="371"/>
      <w:bookmarkEnd w:id="372"/>
    </w:p>
    <w:p w14:paraId="166024F3" w14:textId="31FB84D2" w:rsidR="009B4E94" w:rsidRPr="00FD22C7" w:rsidRDefault="0099068A" w:rsidP="00BB06DE">
      <w:pPr>
        <w:pStyle w:val="2-0"/>
      </w:pPr>
      <w:bookmarkStart w:id="37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BB06DE">
        <w:rPr>
          <w:rFonts w:hint="cs"/>
          <w:rtl/>
        </w:rPr>
        <w:t>12</w:t>
      </w:r>
      <w:r w:rsidR="00BB06DE"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74" w:name="show_optionConnectionPeriod_3"/>
      <w:r w:rsidR="002A6F38" w:rsidRPr="00FD22C7">
        <w:rPr>
          <w:rtl/>
        </w:rPr>
        <w:t xml:space="preserve">, כאשר </w:t>
      </w:r>
      <w:r w:rsidR="00EA405B" w:rsidRPr="00FD22C7">
        <w:rPr>
          <w:rFonts w:hint="eastAsia"/>
          <w:rtl/>
        </w:rPr>
        <w:t>ל</w:t>
      </w:r>
      <w:r w:rsidR="00EA405B">
        <w:rPr>
          <w:rFonts w:hint="cs"/>
          <w:rtl/>
        </w:rPr>
        <w:t>משרד</w:t>
      </w:r>
      <w:r w:rsidR="00EA405B" w:rsidRPr="00FD22C7">
        <w:rPr>
          <w:rtl/>
        </w:rPr>
        <w:t xml:space="preserve"> </w:t>
      </w:r>
      <w:r w:rsidR="002A6F38" w:rsidRPr="00FD22C7">
        <w:rPr>
          <w:rtl/>
        </w:rPr>
        <w:t xml:space="preserve">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BB06DE">
        <w:rPr>
          <w:rFonts w:hint="cs"/>
          <w:rtl/>
        </w:rPr>
        <w:t>48</w:t>
      </w:r>
      <w:r w:rsidR="00BB06DE"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4"/>
      <w:r w:rsidRPr="00FD22C7">
        <w:rPr>
          <w:rtl/>
        </w:rPr>
        <w:t>.</w:t>
      </w:r>
      <w:r w:rsidR="004D4053" w:rsidRPr="00FD22C7">
        <w:rPr>
          <w:rtl/>
        </w:rPr>
        <w:t xml:space="preserve">  </w:t>
      </w:r>
    </w:p>
    <w:p w14:paraId="017635F4" w14:textId="5D3412AE" w:rsidR="009E2681" w:rsidRDefault="0099068A" w:rsidP="00A5046B">
      <w:pPr>
        <w:pStyle w:val="2-0"/>
      </w:pPr>
      <w:bookmarkStart w:id="375" w:name="show_ConnectionScope_4"/>
      <w:bookmarkEnd w:id="373"/>
      <w:r w:rsidRPr="006F18EA">
        <w:rPr>
          <w:rtl/>
        </w:rPr>
        <w:t xml:space="preserve">היקף ההתקשרות לא יעלה על </w:t>
      </w:r>
      <w:bookmarkStart w:id="376" w:name="BaseConnectionScope_3"/>
      <w:r w:rsidRPr="006F18EA">
        <w:rPr>
          <w:rtl/>
        </w:rPr>
        <w:t>500,000</w:t>
      </w:r>
      <w:bookmarkEnd w:id="376"/>
      <w:r w:rsidRPr="006F18EA">
        <w:rPr>
          <w:rtl/>
        </w:rPr>
        <w:t xml:space="preserve"> ₪ כולל מע"מ</w:t>
      </w:r>
      <w:r w:rsidR="002A6315">
        <w:rPr>
          <w:rFonts w:hint="cs"/>
          <w:rtl/>
        </w:rPr>
        <w:t xml:space="preserve"> </w:t>
      </w:r>
      <w:r w:rsidR="00BB06DE">
        <w:rPr>
          <w:rFonts w:hint="cs"/>
          <w:rtl/>
        </w:rPr>
        <w:t xml:space="preserve">לשנה </w:t>
      </w:r>
      <w:r w:rsidR="002A6315">
        <w:rPr>
          <w:rFonts w:hint="cs"/>
          <w:rtl/>
        </w:rPr>
        <w:t>("</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377" w:name="show_OptionConnectionScope_2"/>
      <w:r w:rsidR="00EA405B" w:rsidRPr="006F18EA">
        <w:rPr>
          <w:rtl/>
        </w:rPr>
        <w:t>ל</w:t>
      </w:r>
      <w:r w:rsidR="00EA405B">
        <w:rPr>
          <w:rFonts w:hint="cs"/>
          <w:rtl/>
        </w:rPr>
        <w:t>משרד</w:t>
      </w:r>
      <w:r w:rsidR="00EA405B" w:rsidRPr="006F18EA">
        <w:rPr>
          <w:rtl/>
        </w:rPr>
        <w:t xml:space="preserve"> </w:t>
      </w:r>
      <w:r w:rsidRPr="006F18EA">
        <w:rPr>
          <w:rtl/>
        </w:rPr>
        <w:t xml:space="preserve">שמורה </w:t>
      </w:r>
      <w:r w:rsidRPr="006F18EA">
        <w:rPr>
          <w:rFonts w:hint="cs"/>
          <w:rtl/>
        </w:rPr>
        <w:t>ה</w:t>
      </w:r>
      <w:r w:rsidRPr="006F18EA">
        <w:rPr>
          <w:rtl/>
        </w:rPr>
        <w:t xml:space="preserve">זכות להגדיל את היקף ההתקשרות בסכום של עד </w:t>
      </w:r>
      <w:bookmarkStart w:id="378" w:name="OptionConnectionScope_3"/>
      <w:r w:rsidRPr="006F18EA">
        <w:rPr>
          <w:rtl/>
        </w:rPr>
        <w:t>500,000</w:t>
      </w:r>
      <w:bookmarkEnd w:id="378"/>
      <w:r w:rsidRPr="006F18EA">
        <w:rPr>
          <w:rtl/>
        </w:rPr>
        <w:t xml:space="preserve"> ₪ כולל מע"מ</w:t>
      </w:r>
      <w:r w:rsidR="00BB06DE">
        <w:rPr>
          <w:rFonts w:hint="cs"/>
          <w:rtl/>
        </w:rPr>
        <w:t xml:space="preserve"> לשנה</w:t>
      </w:r>
      <w:r w:rsidR="00313374" w:rsidRPr="00313374">
        <w:rPr>
          <w:rFonts w:hint="cs"/>
          <w:rtl/>
        </w:rPr>
        <w:t>, בהתאם לשיקול דעתו הבלעדי</w:t>
      </w:r>
      <w:r w:rsidR="00313374" w:rsidRPr="00313374">
        <w:rPr>
          <w:rtl/>
        </w:rPr>
        <w:t>.</w:t>
      </w:r>
      <w:r w:rsidR="00313374" w:rsidRPr="00313374">
        <w:rPr>
          <w:rFonts w:hint="cs"/>
          <w:rtl/>
        </w:rPr>
        <w:t xml:space="preserve"> </w:t>
      </w:r>
      <w:bookmarkEnd w:id="377"/>
    </w:p>
    <w:p w14:paraId="2F00838B" w14:textId="781445E9" w:rsidR="006F18EA" w:rsidRDefault="0099068A" w:rsidP="00EA405B">
      <w:pPr>
        <w:pStyle w:val="2-0"/>
      </w:pPr>
      <w:r>
        <w:rPr>
          <w:rFonts w:hint="cs"/>
          <w:rtl/>
        </w:rPr>
        <w:t>למען הסר ספק, ה</w:t>
      </w:r>
      <w:r w:rsidR="00EA405B">
        <w:rPr>
          <w:rFonts w:hint="cs"/>
          <w:rtl/>
        </w:rPr>
        <w:t>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75"/>
    <w:p w14:paraId="41C3444A" w14:textId="688A2BE9" w:rsidR="0067330E" w:rsidRDefault="0099068A" w:rsidP="00EA405B">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w:t>
      </w:r>
      <w:r w:rsidR="00EA405B">
        <w:rPr>
          <w:rFonts w:hint="cs"/>
          <w:rtl/>
        </w:rPr>
        <w:t>משרד</w:t>
      </w:r>
      <w:r>
        <w:rPr>
          <w:rFonts w:hint="cs"/>
          <w:rtl/>
        </w:rPr>
        <w:t>.</w:t>
      </w:r>
      <w:bookmarkStart w:id="379" w:name="show_optionConnectionPeriod_4"/>
      <w:bookmarkEnd w:id="379"/>
      <w:r>
        <w:rPr>
          <w:rFonts w:hint="cs"/>
          <w:rtl/>
        </w:rPr>
        <w:t xml:space="preserve"> </w:t>
      </w:r>
    </w:p>
    <w:p w14:paraId="2A7CE4B0" w14:textId="77777777" w:rsidR="00BB06DE" w:rsidRPr="00507F91" w:rsidRDefault="00BB06DE" w:rsidP="00BB06DE">
      <w:pPr>
        <w:pStyle w:val="1-0"/>
        <w:rPr>
          <w:sz w:val="32"/>
          <w:szCs w:val="32"/>
          <w:rtl/>
        </w:rPr>
      </w:pPr>
      <w:bookmarkStart w:id="380" w:name="_Toc179211518"/>
      <w:r w:rsidRPr="00507F91">
        <w:rPr>
          <w:sz w:val="32"/>
          <w:szCs w:val="32"/>
          <w:rtl/>
        </w:rPr>
        <w:t>נציג המשרד</w:t>
      </w:r>
      <w:bookmarkEnd w:id="380"/>
    </w:p>
    <w:p w14:paraId="145DFA26" w14:textId="2BB3CA66" w:rsidR="00BB06DE" w:rsidRPr="00B14A95" w:rsidRDefault="00BB06DE" w:rsidP="00507F91">
      <w:pPr>
        <w:pStyle w:val="2-0"/>
      </w:pPr>
      <w:r>
        <w:rPr>
          <w:rFonts w:hint="cs"/>
          <w:rtl/>
        </w:rPr>
        <w:t>הספק</w:t>
      </w:r>
      <w:r w:rsidRPr="00F62FE8">
        <w:rPr>
          <w:rtl/>
        </w:rPr>
        <w:t xml:space="preserve"> יבצע את השירותים </w:t>
      </w:r>
      <w:r w:rsidRPr="00F62FE8">
        <w:rPr>
          <w:rFonts w:hint="cs"/>
          <w:rtl/>
        </w:rPr>
        <w:t xml:space="preserve">בפיקוח </w:t>
      </w:r>
      <w:r>
        <w:rPr>
          <w:rFonts w:hint="cs"/>
          <w:rtl/>
        </w:rPr>
        <w:t>מנהל אגף אסדרה ב</w:t>
      </w:r>
      <w:r w:rsidRPr="00F62FE8">
        <w:rPr>
          <w:rFonts w:hint="cs"/>
          <w:rtl/>
        </w:rPr>
        <w:t>רשות הגז הטבעי</w:t>
      </w:r>
      <w:r w:rsidRPr="00F62FE8">
        <w:rPr>
          <w:rtl/>
        </w:rPr>
        <w:t xml:space="preserve"> (להלן</w:t>
      </w:r>
      <w:r w:rsidR="00973221">
        <w:rPr>
          <w:rFonts w:hint="cs"/>
          <w:rtl/>
        </w:rPr>
        <w:t xml:space="preserve"> -</w:t>
      </w:r>
      <w:r w:rsidRPr="00F62FE8">
        <w:rPr>
          <w:rtl/>
        </w:rPr>
        <w:t xml:space="preserve"> "</w:t>
      </w:r>
      <w:r w:rsidRPr="00507F91">
        <w:rPr>
          <w:b/>
          <w:bCs/>
          <w:rtl/>
        </w:rPr>
        <w:t>הממונה</w:t>
      </w:r>
      <w:r w:rsidRPr="00F62FE8">
        <w:rPr>
          <w:rtl/>
        </w:rPr>
        <w:t>")</w:t>
      </w:r>
      <w:r w:rsidRPr="00F62FE8">
        <w:rPr>
          <w:rFonts w:hint="cs"/>
          <w:rtl/>
        </w:rPr>
        <w:t>.</w:t>
      </w:r>
      <w:r w:rsidRPr="00EA0B21">
        <w:rPr>
          <w:rtl/>
        </w:rPr>
        <w:t xml:space="preserve"> </w:t>
      </w:r>
    </w:p>
    <w:p w14:paraId="74523ED8" w14:textId="77777777" w:rsidR="00BB06DE" w:rsidRPr="00B14A95" w:rsidRDefault="00BB06DE" w:rsidP="00507F91">
      <w:pPr>
        <w:pStyle w:val="2-0"/>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241E9C5" w14:textId="77777777" w:rsidR="00BB06DE" w:rsidRPr="00507F91" w:rsidRDefault="00BB06DE" w:rsidP="00BB06DE">
      <w:pPr>
        <w:pStyle w:val="1-0"/>
        <w:rPr>
          <w:sz w:val="32"/>
          <w:szCs w:val="32"/>
        </w:rPr>
      </w:pPr>
      <w:bookmarkStart w:id="381" w:name="_Toc179211519"/>
      <w:r w:rsidRPr="00507F91">
        <w:rPr>
          <w:sz w:val="32"/>
          <w:szCs w:val="32"/>
          <w:rtl/>
        </w:rPr>
        <w:t>תנאים כלליים</w:t>
      </w:r>
      <w:bookmarkEnd w:id="381"/>
    </w:p>
    <w:p w14:paraId="05B1E371" w14:textId="1B4C3409" w:rsidR="00BB06DE" w:rsidRPr="00EA0B21" w:rsidRDefault="00BB06DE" w:rsidP="00507F91">
      <w:pPr>
        <w:pStyle w:val="2-0"/>
      </w:pPr>
      <w:r>
        <w:rPr>
          <w:rFonts w:hint="cs"/>
          <w:rtl/>
        </w:rPr>
        <w:t>הספק</w:t>
      </w:r>
      <w:r w:rsidRPr="00EA0B21">
        <w:rPr>
          <w:rtl/>
        </w:rPr>
        <w:t xml:space="preserve"> </w:t>
      </w:r>
      <w:r>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המשרד</w:t>
      </w:r>
      <w:r w:rsidRPr="00EA0B21">
        <w:rPr>
          <w:rtl/>
        </w:rPr>
        <w:t>.</w:t>
      </w:r>
    </w:p>
    <w:p w14:paraId="146F145C" w14:textId="3AD9963C" w:rsidR="00BB06DE" w:rsidRDefault="00BB06DE" w:rsidP="00507F91">
      <w:pPr>
        <w:pStyle w:val="2-0"/>
      </w:pPr>
      <w:r w:rsidRPr="00A11855">
        <w:rPr>
          <w:rFonts w:hint="cs"/>
          <w:rtl/>
        </w:rPr>
        <w:lastRenderedPageBreak/>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היועץ</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Pr>
          <w:rFonts w:hint="cs"/>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046CCAA4" w14:textId="5A27D7C6" w:rsidR="00BB06DE" w:rsidRPr="00A11855" w:rsidRDefault="00BB06DE" w:rsidP="00507F91">
      <w:pPr>
        <w:pStyle w:val="2-0"/>
      </w:pPr>
      <w:r>
        <w:rPr>
          <w:rFonts w:hint="cs"/>
          <w:rtl/>
        </w:rPr>
        <w:t>היועץ</w:t>
      </w:r>
      <w:r w:rsidRPr="00A11855">
        <w:rPr>
          <w:rtl/>
        </w:rPr>
        <w:t xml:space="preserve"> יהיה רשאי להסתייע בחברי צוות מטעם </w:t>
      </w:r>
      <w:r>
        <w:rPr>
          <w:rFonts w:hint="cs"/>
          <w:rtl/>
        </w:rPr>
        <w:t>הספק</w:t>
      </w:r>
      <w:r w:rsidRPr="00A11855">
        <w:rPr>
          <w:rtl/>
        </w:rPr>
        <w:t xml:space="preserve">, מתוך אלו שהוצעו ע"י הזוכה במסגרת ההצעה. החלפת מי מאנשי הצוות ביוזמת </w:t>
      </w:r>
      <w:r>
        <w:rPr>
          <w:rFonts w:hint="cs"/>
          <w:rtl/>
        </w:rPr>
        <w:t>הספק</w:t>
      </w:r>
      <w:r w:rsidRPr="00A11855">
        <w:rPr>
          <w:rtl/>
        </w:rPr>
        <w:t xml:space="preserve"> באנשי צוות אחרים בעלי ידע וניסיון דומים או עדיפים, מותנית בהסכמה להחלפה מראש ובכתב ע"י </w:t>
      </w:r>
      <w:r>
        <w:rPr>
          <w:rFonts w:hint="cs"/>
          <w:rtl/>
        </w:rPr>
        <w:t>הממונה</w:t>
      </w:r>
      <w:r w:rsidRPr="00A11855">
        <w:rPr>
          <w:rtl/>
        </w:rPr>
        <w:t xml:space="preserve"> ובהתראה של 30 ימים מראש, אלא אם אישר הממונה החלפה מסוימת במועד שונה.</w:t>
      </w:r>
    </w:p>
    <w:p w14:paraId="5CA6B86A" w14:textId="77777777" w:rsidR="00BB06DE" w:rsidRPr="00A11855" w:rsidRDefault="00BB06DE" w:rsidP="00507F91">
      <w:pPr>
        <w:pStyle w:val="2-0"/>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Pr>
          <w:rFonts w:hint="cs"/>
          <w:rtl/>
        </w:rPr>
        <w:t>הממונה</w:t>
      </w:r>
      <w:r w:rsidRPr="00A11855">
        <w:rPr>
          <w:rtl/>
        </w:rPr>
        <w:t>.</w:t>
      </w:r>
    </w:p>
    <w:p w14:paraId="02FD9540" w14:textId="77777777" w:rsidR="00BB06DE" w:rsidRPr="007436D4" w:rsidRDefault="00BB06DE" w:rsidP="00507F91">
      <w:pPr>
        <w:pStyle w:val="2-0"/>
      </w:pPr>
      <w:r>
        <w:rPr>
          <w:rFonts w:hint="cs"/>
          <w:rtl/>
        </w:rPr>
        <w:t>היועץ</w:t>
      </w:r>
      <w:r w:rsidRPr="00EA0B21">
        <w:rPr>
          <w:rtl/>
        </w:rPr>
        <w:t xml:space="preserve"> ומי </w:t>
      </w:r>
      <w:r w:rsidRPr="007436D4">
        <w:rPr>
          <w:rtl/>
        </w:rPr>
        <w:t>מטעמו מתחייבים להעניק את השירותים במומחיות, במקצועיות ובמיומנות על פי כל הסטנדרטים המקצועיים המקובלים.</w:t>
      </w:r>
    </w:p>
    <w:p w14:paraId="55536A73" w14:textId="77777777" w:rsidR="00BB06DE" w:rsidRPr="007436D4" w:rsidRDefault="00BB06DE" w:rsidP="00507F91">
      <w:pPr>
        <w:pStyle w:val="2-0"/>
      </w:pPr>
      <w:r w:rsidRPr="007436D4">
        <w:rPr>
          <w:rtl/>
        </w:rPr>
        <w:t xml:space="preserve">יובהר, כי </w:t>
      </w:r>
      <w:r>
        <w:rPr>
          <w:rFonts w:hint="cs"/>
          <w:rtl/>
        </w:rPr>
        <w:t>המשרד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Pr>
          <w:rFonts w:hint="cs"/>
          <w:rtl/>
        </w:rPr>
        <w:t>היועץ</w:t>
      </w:r>
      <w:r w:rsidRPr="007436D4">
        <w:rPr>
          <w:rtl/>
        </w:rPr>
        <w:t xml:space="preserve"> לעמוד במכסת שעות זו ולהגיש את העבודה לשביעות רצונ</w:t>
      </w:r>
      <w:r w:rsidRPr="007436D4">
        <w:rPr>
          <w:rFonts w:hint="cs"/>
          <w:rtl/>
        </w:rPr>
        <w:t>ו</w:t>
      </w:r>
      <w:r w:rsidRPr="007436D4">
        <w:rPr>
          <w:rtl/>
        </w:rPr>
        <w:t xml:space="preserve"> של </w:t>
      </w:r>
      <w:r>
        <w:rPr>
          <w:rFonts w:hint="cs"/>
          <w:rtl/>
        </w:rPr>
        <w:t>המשרד</w:t>
      </w:r>
      <w:r w:rsidRPr="007436D4">
        <w:rPr>
          <w:rtl/>
        </w:rPr>
        <w:t>, בהתאם לתנאי ההסכם.</w:t>
      </w:r>
    </w:p>
    <w:p w14:paraId="7C27B271" w14:textId="21B34172" w:rsidR="00BB06DE" w:rsidRPr="00B0633D" w:rsidRDefault="00BB06DE" w:rsidP="00507F91">
      <w:pPr>
        <w:pStyle w:val="2-0"/>
        <w:rPr>
          <w:rtl/>
        </w:rPr>
      </w:pPr>
      <w:r w:rsidRPr="007436D4">
        <w:rPr>
          <w:rtl/>
        </w:rPr>
        <w:t xml:space="preserve">המשרד שומר לעצמו את הזכות להסתייע בשירותי הייעוץ של </w:t>
      </w:r>
      <w:r>
        <w:rPr>
          <w:rFonts w:hint="cs"/>
          <w:rtl/>
        </w:rPr>
        <w:t>ה</w:t>
      </w:r>
      <w:r w:rsidR="00973221">
        <w:rPr>
          <w:rFonts w:hint="cs"/>
          <w:rtl/>
        </w:rPr>
        <w:t>ספק</w:t>
      </w:r>
      <w:r w:rsidRPr="007436D4">
        <w:rPr>
          <w:rtl/>
        </w:rPr>
        <w:t xml:space="preserve"> רק לגבי חלק מתחומי הטיפול ו/או רק בחלק מהשירותים הנדרשים, ולא תשמע טענת ה</w:t>
      </w:r>
      <w:r w:rsidR="00973221">
        <w:rPr>
          <w:rFonts w:hint="cs"/>
          <w:rtl/>
        </w:rPr>
        <w:t>ספק</w:t>
      </w:r>
      <w:r w:rsidRPr="007436D4">
        <w:rPr>
          <w:rtl/>
        </w:rPr>
        <w:t xml:space="preserve"> בעניין זה לרבות במקרה של העברת חלק מתחומי הטיפול או השירותים </w:t>
      </w:r>
      <w:r>
        <w:rPr>
          <w:rFonts w:hint="cs"/>
          <w:rtl/>
        </w:rPr>
        <w:t xml:space="preserve">הנדרשים </w:t>
      </w:r>
      <w:r w:rsidRPr="007436D4">
        <w:rPr>
          <w:rtl/>
        </w:rPr>
        <w:t>לאחר, הכל</w:t>
      </w:r>
      <w:r w:rsidRPr="00B0633D">
        <w:rPr>
          <w:rtl/>
        </w:rPr>
        <w:t xml:space="preserve"> בהתאם לשיקול דעתו הבלעדי של ה</w:t>
      </w:r>
      <w:r>
        <w:rPr>
          <w:rFonts w:hint="cs"/>
          <w:rtl/>
        </w:rPr>
        <w:t>ממונה</w:t>
      </w:r>
      <w:r w:rsidRPr="00B0633D">
        <w:rPr>
          <w:rtl/>
        </w:rPr>
        <w:t>.</w:t>
      </w:r>
    </w:p>
    <w:p w14:paraId="19F582C7" w14:textId="2D6C2CA5" w:rsidR="00BB06DE" w:rsidRPr="00B0633D" w:rsidRDefault="00BB06DE" w:rsidP="00507F91">
      <w:pPr>
        <w:pStyle w:val="2-0"/>
      </w:pPr>
      <w:r w:rsidRPr="00420DF7">
        <w:rPr>
          <w:rtl/>
        </w:rPr>
        <w:t>יודגש, כי</w:t>
      </w:r>
      <w:r w:rsidRPr="00420DF7">
        <w:t xml:space="preserve"> </w:t>
      </w:r>
      <w:r w:rsidRPr="00420DF7">
        <w:rPr>
          <w:rtl/>
        </w:rPr>
        <w:t>על</w:t>
      </w:r>
      <w:r w:rsidRPr="00420DF7">
        <w:t xml:space="preserve"> </w:t>
      </w:r>
      <w:r>
        <w:rPr>
          <w:rFonts w:hint="cs"/>
          <w:rtl/>
        </w:rPr>
        <w:t>היועץ</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xml:space="preserve">, ובכלל זה: </w:t>
      </w:r>
      <w:r>
        <w:rPr>
          <w:rFonts w:hint="cs"/>
          <w:rtl/>
        </w:rPr>
        <w:t>היועץ</w:t>
      </w:r>
      <w:r w:rsidRPr="00B0633D">
        <w:rPr>
          <w:rtl/>
        </w:rPr>
        <w:t xml:space="preserve">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 xml:space="preserve">העבודה; </w:t>
      </w:r>
      <w:r>
        <w:rPr>
          <w:rFonts w:hint="cs"/>
          <w:rtl/>
        </w:rPr>
        <w:t>היועץ</w:t>
      </w:r>
      <w:r w:rsidRPr="00B0633D">
        <w:rPr>
          <w:rtl/>
        </w:rPr>
        <w:t xml:space="preserve"> בעצמו יגיע לכל פגישה וישיבה, לפי דרישת הממונה ובהתאם לשיקול דעתו הבלעדי; היעדרות </w:t>
      </w:r>
      <w:r>
        <w:rPr>
          <w:rFonts w:hint="cs"/>
          <w:rtl/>
        </w:rPr>
        <w:t>היועץ</w:t>
      </w:r>
      <w:r w:rsidRPr="00B0633D">
        <w:rPr>
          <w:rtl/>
        </w:rPr>
        <w:t xml:space="preserve"> מישיבה תיעשה אך ורק באישור מראש מאת הממונה.</w:t>
      </w:r>
    </w:p>
    <w:p w14:paraId="7AA6CB28" w14:textId="534F5668" w:rsidR="00BB06DE" w:rsidRPr="00B0633D" w:rsidRDefault="00BB06DE" w:rsidP="00507F91">
      <w:pPr>
        <w:pStyle w:val="2-0"/>
      </w:pPr>
      <w:r w:rsidRPr="00B0633D">
        <w:rPr>
          <w:rtl/>
        </w:rPr>
        <w:t xml:space="preserve">כל משימה אשר לא יוגדר לגביה מבצע, תבוצע על ידי </w:t>
      </w:r>
      <w:r>
        <w:rPr>
          <w:rFonts w:hint="cs"/>
          <w:rtl/>
        </w:rPr>
        <w:t>היועץ</w:t>
      </w:r>
      <w:r w:rsidRPr="00B0633D">
        <w:rPr>
          <w:rtl/>
        </w:rPr>
        <w:t xml:space="preserve"> באופן בלעדי. </w:t>
      </w:r>
    </w:p>
    <w:p w14:paraId="17C367C2" w14:textId="74E28309" w:rsidR="00BB06DE" w:rsidRDefault="00BB06DE" w:rsidP="00793739">
      <w:pPr>
        <w:pStyle w:val="2-0"/>
      </w:pPr>
      <w:r w:rsidRPr="00B0633D">
        <w:rPr>
          <w:rtl/>
        </w:rPr>
        <w:lastRenderedPageBreak/>
        <w:t xml:space="preserve">בכל נקודת זמן במהלך מתן השירותים, רשאי הממונה להורות </w:t>
      </w:r>
      <w:r>
        <w:rPr>
          <w:rFonts w:hint="cs"/>
          <w:rtl/>
        </w:rPr>
        <w:t>ל</w:t>
      </w:r>
      <w:r w:rsidR="00973221">
        <w:rPr>
          <w:rFonts w:hint="cs"/>
          <w:rtl/>
        </w:rPr>
        <w:t>ספק</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Pr>
          <w:rFonts w:hint="cs"/>
          <w:rtl/>
        </w:rPr>
        <w:t>, לרבות אחוז ההנחה המוצע בהצעת המחיר</w:t>
      </w:r>
      <w:r w:rsidRPr="00B0633D">
        <w:rPr>
          <w:rtl/>
        </w:rPr>
        <w:t>.</w:t>
      </w:r>
    </w:p>
    <w:p w14:paraId="7B1F9339" w14:textId="5C8B157A" w:rsidR="0009150A" w:rsidRPr="00973BC2" w:rsidRDefault="0099068A" w:rsidP="0057259E">
      <w:pPr>
        <w:pStyle w:val="1-0"/>
        <w:rPr>
          <w:sz w:val="32"/>
          <w:szCs w:val="32"/>
          <w:rtl/>
        </w:rPr>
      </w:pPr>
      <w:bookmarkStart w:id="382" w:name="_Toc44931961"/>
      <w:bookmarkStart w:id="383" w:name="_Toc44932048"/>
      <w:bookmarkStart w:id="384" w:name="_Toc173823736"/>
      <w:bookmarkStart w:id="385" w:name="_Toc173825545"/>
      <w:r w:rsidRPr="00973BC2">
        <w:rPr>
          <w:sz w:val="32"/>
          <w:szCs w:val="32"/>
          <w:rtl/>
        </w:rPr>
        <w:t>התחייבויות והצהרות הספק</w:t>
      </w:r>
      <w:bookmarkEnd w:id="382"/>
      <w:bookmarkEnd w:id="383"/>
      <w:bookmarkEnd w:id="384"/>
      <w:bookmarkEnd w:id="385"/>
    </w:p>
    <w:p w14:paraId="055FED0B" w14:textId="77777777" w:rsidR="005B0CC9" w:rsidRPr="003E5C0B" w:rsidRDefault="0099068A"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4C1571DF" w14:textId="77777777" w:rsidR="00704EB9" w:rsidRPr="00710D9F" w:rsidRDefault="0099068A" w:rsidP="00A0392D">
      <w:pPr>
        <w:pStyle w:val="3-"/>
      </w:pPr>
      <w:r w:rsidRPr="00710D9F">
        <w:rPr>
          <w:rFonts w:hint="cs"/>
          <w:rtl/>
        </w:rPr>
        <w:t>אין מניעה לפי כל דין להתקשרותו בהסכם.</w:t>
      </w:r>
    </w:p>
    <w:p w14:paraId="6DBE5EA9" w14:textId="77777777" w:rsidR="00704EB9" w:rsidRDefault="0099068A" w:rsidP="00A0392D">
      <w:pPr>
        <w:pStyle w:val="3-"/>
      </w:pPr>
      <w:r>
        <w:rPr>
          <w:rFonts w:hint="cs"/>
          <w:rtl/>
        </w:rPr>
        <w:t xml:space="preserve">הוא עומד בכל דרישות הדין הרלוונטיות לאספקת השירותים בהתאם להסכם. </w:t>
      </w:r>
    </w:p>
    <w:p w14:paraId="3B4273C1" w14:textId="77777777" w:rsidR="00704EB9" w:rsidRDefault="0099068A"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F5F7E6A" w14:textId="3355E645" w:rsidR="00704EB9" w:rsidRPr="00043DC6" w:rsidRDefault="0099068A" w:rsidP="00C96D9E">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B52EC9">
        <w:rPr>
          <w:rFonts w:hint="cs"/>
          <w:rtl/>
        </w:rPr>
        <w:t>הממונה</w:t>
      </w:r>
      <w:r w:rsidR="00F22EBB" w:rsidRPr="00915AFD">
        <w:rPr>
          <w:rFonts w:hint="cs"/>
          <w:rtl/>
        </w:rPr>
        <w:t>,</w:t>
      </w:r>
      <w:r w:rsidR="00B52EC9">
        <w:rPr>
          <w:rFonts w:hint="cs"/>
          <w:rtl/>
        </w:rPr>
        <w:t xml:space="preserve"> ובהתאם להנחיות הממונה או מי מטעמו, כפי שיהיו מעת לעת, באופן שוטף, בכל שלבי הביצוע המבוקשים, תוך דיווח שוטף, מהימן ו"בזמן אמת" על כל פעולותיו. </w:t>
      </w:r>
      <w:r w:rsidR="00F22EBB" w:rsidRPr="00915AFD">
        <w:rPr>
          <w:rFonts w:hint="cs"/>
          <w:rtl/>
        </w:rPr>
        <w:t xml:space="preserve"> </w:t>
      </w:r>
    </w:p>
    <w:p w14:paraId="4B0FCB10" w14:textId="016FB3E5" w:rsidR="00B52EC9" w:rsidRDefault="00B52EC9" w:rsidP="00B16D45">
      <w:pPr>
        <w:pStyle w:val="2-0"/>
        <w:numPr>
          <w:ilvl w:val="1"/>
          <w:numId w:val="51"/>
        </w:numPr>
        <w:rPr>
          <w:rtl/>
        </w:rPr>
      </w:pPr>
      <w:bookmarkStart w:id="386" w:name="_Toc185193151"/>
      <w:bookmarkStart w:id="387" w:name="_Toc201561676"/>
      <w:bookmarkStart w:id="388" w:name="_Toc201636806"/>
      <w:bookmarkStart w:id="389" w:name="_Toc201895115"/>
      <w:bookmarkStart w:id="390" w:name="_Toc185193152"/>
      <w:bookmarkStart w:id="391" w:name="_Toc201561677"/>
      <w:bookmarkStart w:id="392" w:name="_Toc201636807"/>
      <w:bookmarkStart w:id="393" w:name="_Toc201895116"/>
      <w:r>
        <w:rPr>
          <w:rFonts w:hint="cs"/>
          <w:rtl/>
        </w:rPr>
        <w:t>הוא י</w:t>
      </w:r>
      <w:r>
        <w:rPr>
          <w:rtl/>
        </w:rPr>
        <w:t xml:space="preserve">עניק את שירותיו ברמת זמינות גבוהה ולא יאוחר מהמועד אשר ייקבע על ידי הממונה לצורך כך, על פי שיקול דעתו הבלעדי. </w:t>
      </w:r>
    </w:p>
    <w:p w14:paraId="37EE09E4" w14:textId="77777777" w:rsidR="00B52EC9" w:rsidRDefault="00B52EC9" w:rsidP="00B52EC9">
      <w:pPr>
        <w:pStyle w:val="2-0"/>
        <w:numPr>
          <w:ilvl w:val="1"/>
          <w:numId w:val="51"/>
        </w:numPr>
        <w:rPr>
          <w:rtl/>
        </w:rPr>
      </w:pPr>
      <w:r>
        <w:rPr>
          <w:rFonts w:hint="cs"/>
          <w:rtl/>
        </w:rPr>
        <w:t>הוא יתקן</w:t>
      </w:r>
      <w:r>
        <w:rPr>
          <w:rtl/>
        </w:rPr>
        <w:t xml:space="preserve"> כל הפרה של תנאי מתנאי הסכם זה תוך זמן סביר שיקבע </w:t>
      </w:r>
      <w:r>
        <w:rPr>
          <w:rFonts w:hint="cs"/>
          <w:rtl/>
        </w:rPr>
        <w:t>המשרד</w:t>
      </w:r>
      <w:r>
        <w:rPr>
          <w:rtl/>
        </w:rPr>
        <w:t xml:space="preserve">, בהתאם לנסיבות, בהודעה בכתב שתישלח ע"י </w:t>
      </w:r>
      <w:r>
        <w:rPr>
          <w:rFonts w:hint="cs"/>
          <w:rtl/>
        </w:rPr>
        <w:t>המשרד</w:t>
      </w:r>
      <w:r>
        <w:rPr>
          <w:rtl/>
        </w:rPr>
        <w:t xml:space="preserve"> על אודות ההפרה כאמור.</w:t>
      </w:r>
    </w:p>
    <w:p w14:paraId="41FE4AF1" w14:textId="77777777" w:rsidR="00B52EC9" w:rsidRDefault="00B52EC9" w:rsidP="00B52EC9">
      <w:pPr>
        <w:pStyle w:val="2-0"/>
        <w:numPr>
          <w:ilvl w:val="1"/>
          <w:numId w:val="51"/>
        </w:numPr>
        <w:rPr>
          <w:rtl/>
        </w:rPr>
      </w:pPr>
      <w:r>
        <w:rPr>
          <w:rtl/>
        </w:rPr>
        <w:t xml:space="preserve">שלא להתחייב בשם </w:t>
      </w:r>
      <w:r>
        <w:rPr>
          <w:rFonts w:hint="cs"/>
          <w:rtl/>
        </w:rPr>
        <w:t>המשרד</w:t>
      </w:r>
      <w:r>
        <w:rPr>
          <w:rtl/>
        </w:rPr>
        <w:t xml:space="preserve"> או מי מטעמו בשום התחייבות, אלא באישור מראש של הממונה או מי מטעמו.</w:t>
      </w:r>
    </w:p>
    <w:p w14:paraId="538DD498" w14:textId="77777777" w:rsidR="00B52EC9" w:rsidRDefault="00B52EC9" w:rsidP="00B52EC9">
      <w:pPr>
        <w:pStyle w:val="2-0"/>
        <w:numPr>
          <w:ilvl w:val="1"/>
          <w:numId w:val="51"/>
        </w:numPr>
        <w:rPr>
          <w:rtl/>
        </w:rPr>
      </w:pPr>
      <w:r>
        <w:rPr>
          <w:rtl/>
        </w:rPr>
        <w:t>לעשות את כל ההכנות והסידורים שיהיו נחוצים למתן השירותים, בהתאם להסכם זה.</w:t>
      </w:r>
    </w:p>
    <w:p w14:paraId="0321AB48" w14:textId="1B2BEB1B" w:rsidR="00B52EC9" w:rsidRDefault="00B52EC9" w:rsidP="007D2CCA">
      <w:pPr>
        <w:pStyle w:val="2-0"/>
        <w:numPr>
          <w:ilvl w:val="1"/>
          <w:numId w:val="51"/>
        </w:numPr>
        <w:rPr>
          <w:rtl/>
        </w:rPr>
      </w:pPr>
      <w:r>
        <w:rPr>
          <w:rtl/>
        </w:rPr>
        <w:lastRenderedPageBreak/>
        <w:t xml:space="preserve">להעניק </w:t>
      </w:r>
      <w:r>
        <w:rPr>
          <w:rFonts w:hint="cs"/>
          <w:rtl/>
        </w:rPr>
        <w:t>למשרד</w:t>
      </w:r>
      <w:r>
        <w:rPr>
          <w:rtl/>
        </w:rPr>
        <w:t xml:space="preserve"> את השירותים במומחיות, במקצועיות ובמיומנות ברמה מעולה ועל פי הסטנדרטים המקצועיים המקובלים, ולעשות כל דבר הנדרש והסביר </w:t>
      </w:r>
      <w:r>
        <w:rPr>
          <w:rFonts w:hint="cs"/>
          <w:rtl/>
        </w:rPr>
        <w:t>שיועץ</w:t>
      </w:r>
      <w:r>
        <w:rPr>
          <w:rtl/>
        </w:rPr>
        <w:t xml:space="preserve"> מעולה היה עושה לצורך מתן השירותים בהתאם להסכם זה. מבלי לגרוע מכלליות האמור, </w:t>
      </w:r>
      <w:r>
        <w:rPr>
          <w:rFonts w:hint="cs"/>
          <w:rtl/>
        </w:rPr>
        <w:t>ה</w:t>
      </w:r>
      <w:r w:rsidR="00825A89">
        <w:rPr>
          <w:rFonts w:hint="cs"/>
          <w:rtl/>
        </w:rPr>
        <w:t>ספק</w:t>
      </w:r>
      <w:r>
        <w:rPr>
          <w:rtl/>
        </w:rPr>
        <w:t xml:space="preserve"> מתחייב להכיר את הוראות הדין הרלוונטיות לשירות אותו נדרש ל</w:t>
      </w:r>
      <w:r w:rsidR="00825A89">
        <w:rPr>
          <w:rFonts w:hint="cs"/>
          <w:rtl/>
        </w:rPr>
        <w:t>ספק</w:t>
      </w:r>
      <w:r>
        <w:rPr>
          <w:rtl/>
        </w:rPr>
        <w:t>.</w:t>
      </w:r>
    </w:p>
    <w:p w14:paraId="3DB49763" w14:textId="77777777" w:rsidR="00B52EC9" w:rsidRDefault="00B52EC9" w:rsidP="00507F91">
      <w:pPr>
        <w:pStyle w:val="2-0"/>
        <w:numPr>
          <w:ilvl w:val="1"/>
          <w:numId w:val="51"/>
        </w:numPr>
        <w:rPr>
          <w:rtl/>
        </w:rPr>
      </w:pPr>
      <w:r>
        <w:rPr>
          <w:rtl/>
        </w:rPr>
        <w:t xml:space="preserve">להגיש </w:t>
      </w:r>
      <w:r>
        <w:rPr>
          <w:rFonts w:hint="cs"/>
          <w:rtl/>
        </w:rPr>
        <w:t>למשרד</w:t>
      </w:r>
      <w:r>
        <w:rPr>
          <w:rtl/>
        </w:rPr>
        <w:t>, ככל שמקובל וסביר בנסיבות העניין, עזרה שתהיה דרושה לצורך הפעלת מסקנות הנובעת ממתן השירותים או יישומם, גם לאחר תום תקופת ההסכם.</w:t>
      </w:r>
    </w:p>
    <w:p w14:paraId="54208D94" w14:textId="77777777" w:rsidR="00B52EC9" w:rsidRDefault="00B52EC9" w:rsidP="00507F91">
      <w:pPr>
        <w:pStyle w:val="2-0"/>
        <w:numPr>
          <w:ilvl w:val="1"/>
          <w:numId w:val="51"/>
        </w:numPr>
        <w:rPr>
          <w:rtl/>
        </w:rPr>
      </w:pPr>
      <w:r>
        <w:rPr>
          <w:rtl/>
        </w:rPr>
        <w:t xml:space="preserve">תוצרי השירותים יימסרו </w:t>
      </w:r>
      <w:r>
        <w:rPr>
          <w:rFonts w:hint="cs"/>
          <w:rtl/>
        </w:rPr>
        <w:t>למשרד</w:t>
      </w:r>
      <w:r>
        <w:rPr>
          <w:rtl/>
        </w:rPr>
        <w:t xml:space="preserve"> באמצעים דיגיטליים או בכל דרך סבירה אחרת שידרוש </w:t>
      </w:r>
      <w:r>
        <w:rPr>
          <w:rFonts w:hint="cs"/>
          <w:rtl/>
        </w:rPr>
        <w:t>המשרד</w:t>
      </w:r>
      <w:r>
        <w:rPr>
          <w:rtl/>
        </w:rPr>
        <w:t>.</w:t>
      </w:r>
    </w:p>
    <w:p w14:paraId="782D7503" w14:textId="77777777" w:rsidR="00B52EC9" w:rsidRDefault="00B52EC9" w:rsidP="00507F91">
      <w:pPr>
        <w:pStyle w:val="2-0"/>
        <w:numPr>
          <w:ilvl w:val="1"/>
          <w:numId w:val="51"/>
        </w:numPr>
      </w:pPr>
      <w:r>
        <w:rPr>
          <w:rFonts w:hint="cs"/>
          <w:rtl/>
        </w:rPr>
        <w:t>הוא יעשה שימוש בתוכנות מחשב מקוריות בלבד לצורך מתן השירות ו</w:t>
      </w:r>
      <w:r w:rsidRPr="00313374">
        <w:rPr>
          <w:rFonts w:hint="cs"/>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Pr>
          <w:rFonts w:hint="cs"/>
          <w:rtl/>
        </w:rPr>
        <w:t>משרד</w:t>
      </w:r>
      <w:r w:rsidRPr="00313374">
        <w:rPr>
          <w:rFonts w:hint="cs"/>
          <w:rtl/>
        </w:rPr>
        <w:t>.</w:t>
      </w:r>
    </w:p>
    <w:p w14:paraId="1670D508" w14:textId="09DA8776" w:rsidR="001C12E2" w:rsidRPr="00973BC2" w:rsidRDefault="0099068A" w:rsidP="0057259E">
      <w:pPr>
        <w:pStyle w:val="1-0"/>
        <w:rPr>
          <w:sz w:val="32"/>
          <w:szCs w:val="32"/>
        </w:rPr>
      </w:pPr>
      <w:bookmarkStart w:id="394" w:name="_Toc173823738"/>
      <w:bookmarkStart w:id="395" w:name="_Toc173825547"/>
      <w:bookmarkStart w:id="396" w:name="_Toc44931962"/>
      <w:bookmarkStart w:id="397" w:name="_Toc44932049"/>
      <w:bookmarkEnd w:id="386"/>
      <w:bookmarkEnd w:id="387"/>
      <w:bookmarkEnd w:id="388"/>
      <w:bookmarkEnd w:id="389"/>
      <w:bookmarkEnd w:id="390"/>
      <w:bookmarkEnd w:id="391"/>
      <w:bookmarkEnd w:id="392"/>
      <w:bookmarkEnd w:id="393"/>
      <w:r w:rsidRPr="00973BC2">
        <w:rPr>
          <w:sz w:val="32"/>
          <w:szCs w:val="32"/>
          <w:rtl/>
        </w:rPr>
        <w:t>סודיות</w:t>
      </w:r>
      <w:bookmarkEnd w:id="394"/>
      <w:bookmarkEnd w:id="395"/>
      <w:r w:rsidR="002F7280" w:rsidRPr="00973BC2">
        <w:rPr>
          <w:rFonts w:hint="cs"/>
          <w:sz w:val="32"/>
          <w:szCs w:val="32"/>
          <w:rtl/>
        </w:rPr>
        <w:t xml:space="preserve"> </w:t>
      </w:r>
      <w:bookmarkEnd w:id="396"/>
      <w:bookmarkEnd w:id="397"/>
    </w:p>
    <w:p w14:paraId="7B0A8CD9" w14:textId="2CA117F1" w:rsidR="00B52EC9" w:rsidRDefault="0099068A" w:rsidP="00507F91">
      <w:pPr>
        <w:pStyle w:val="2-0"/>
        <w:numPr>
          <w:ilvl w:val="1"/>
          <w:numId w:val="51"/>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sidR="00B52EC9">
        <w:rPr>
          <w:rFonts w:hint="cs"/>
          <w:rtl/>
        </w:rPr>
        <w:t>.</w:t>
      </w:r>
      <w:r w:rsidR="00B52EC9" w:rsidRPr="00B52EC9">
        <w:rPr>
          <w:rFonts w:hint="cs"/>
          <w:rtl/>
        </w:rPr>
        <w:t xml:space="preserve"> </w:t>
      </w:r>
      <w:r w:rsidR="00B52EC9">
        <w:rPr>
          <w:rFonts w:hint="cs"/>
          <w:rtl/>
        </w:rPr>
        <w:t xml:space="preserve">וכן </w:t>
      </w:r>
      <w:r w:rsidR="00B52EC9" w:rsidRPr="00D63E68">
        <w:rPr>
          <w:rtl/>
        </w:rPr>
        <w:t xml:space="preserve">יימנעו מגילויו של מידע כלשהו הנוגע לפעילותם עבור </w:t>
      </w:r>
      <w:r w:rsidR="00B52EC9">
        <w:rPr>
          <w:rFonts w:hint="cs"/>
          <w:rtl/>
        </w:rPr>
        <w:t>המשרד</w:t>
      </w:r>
      <w:r w:rsidR="00B52EC9" w:rsidRPr="00D63E68">
        <w:rPr>
          <w:rtl/>
        </w:rPr>
        <w:t xml:space="preserve">, הן לגורמים שאינם קשורים </w:t>
      </w:r>
      <w:r w:rsidR="00B52EC9">
        <w:rPr>
          <w:rFonts w:hint="cs"/>
          <w:rtl/>
        </w:rPr>
        <w:t>ל</w:t>
      </w:r>
      <w:r w:rsidR="005400FE">
        <w:rPr>
          <w:rFonts w:hint="cs"/>
          <w:rtl/>
        </w:rPr>
        <w:t>ספק</w:t>
      </w:r>
      <w:r w:rsidR="00B52EC9" w:rsidRPr="00D63E68">
        <w:rPr>
          <w:rtl/>
        </w:rPr>
        <w:t xml:space="preserve"> והן לגורמים </w:t>
      </w:r>
      <w:r w:rsidR="00B52EC9" w:rsidRPr="00D63E68">
        <w:rPr>
          <w:rFonts w:hint="cs"/>
          <w:rtl/>
        </w:rPr>
        <w:t>מטעם</w:t>
      </w:r>
      <w:r w:rsidR="00B52EC9" w:rsidRPr="00D63E68">
        <w:rPr>
          <w:rtl/>
        </w:rPr>
        <w:t xml:space="preserve"> </w:t>
      </w:r>
      <w:r w:rsidR="00B52EC9">
        <w:rPr>
          <w:rFonts w:hint="cs"/>
          <w:rtl/>
        </w:rPr>
        <w:t>ה</w:t>
      </w:r>
      <w:r w:rsidR="005400FE">
        <w:rPr>
          <w:rFonts w:hint="cs"/>
          <w:rtl/>
        </w:rPr>
        <w:t>ספק</w:t>
      </w:r>
      <w:r w:rsidR="00B52EC9" w:rsidRPr="00D63E68">
        <w:rPr>
          <w:rFonts w:hint="cs"/>
          <w:rtl/>
        </w:rPr>
        <w:t xml:space="preserve"> </w:t>
      </w:r>
      <w:r w:rsidR="00B52EC9" w:rsidRPr="00D63E68">
        <w:rPr>
          <w:rtl/>
        </w:rPr>
        <w:t>עצמו שאינם מ</w:t>
      </w:r>
      <w:r w:rsidR="00B52EC9">
        <w:rPr>
          <w:rFonts w:hint="cs"/>
          <w:rtl/>
        </w:rPr>
        <w:t>ספק</w:t>
      </w:r>
      <w:r w:rsidR="00B52EC9" w:rsidRPr="00D63E68">
        <w:rPr>
          <w:rtl/>
        </w:rPr>
        <w:t xml:space="preserve">ים שירותים בקשר עם </w:t>
      </w:r>
      <w:r w:rsidR="00B52EC9">
        <w:rPr>
          <w:rFonts w:hint="cs"/>
          <w:rtl/>
        </w:rPr>
        <w:t>מכרז</w:t>
      </w:r>
      <w:r w:rsidR="00B52EC9" w:rsidRPr="00D63E68">
        <w:rPr>
          <w:rtl/>
        </w:rPr>
        <w:t xml:space="preserve"> ז</w:t>
      </w:r>
      <w:r w:rsidR="00B52EC9">
        <w:rPr>
          <w:rFonts w:hint="cs"/>
          <w:rtl/>
        </w:rPr>
        <w:t>ה</w:t>
      </w:r>
      <w:r w:rsidR="00B52EC9" w:rsidRPr="00D63E68">
        <w:rPr>
          <w:rtl/>
        </w:rPr>
        <w:t>.</w:t>
      </w:r>
    </w:p>
    <w:p w14:paraId="33243563" w14:textId="77777777" w:rsidR="00B52EC9" w:rsidRPr="00EA0B21" w:rsidRDefault="00B52EC9" w:rsidP="00B52EC9">
      <w:pPr>
        <w:pStyle w:val="2-0"/>
        <w:numPr>
          <w:ilvl w:val="1"/>
          <w:numId w:val="51"/>
        </w:numPr>
        <w:rPr>
          <w:lang w:eastAsia="he-IL"/>
        </w:rPr>
      </w:pPr>
      <w:r w:rsidRPr="00EA0B21">
        <w:rPr>
          <w:rtl/>
        </w:rPr>
        <w:t>לצורך</w:t>
      </w:r>
      <w:r w:rsidRPr="00EA0B21">
        <w:rPr>
          <w:rtl/>
          <w:lang w:eastAsia="he-IL"/>
        </w:rPr>
        <w:t xml:space="preserve"> הסכם זה, למונחים הבאים ולמשמעות המופיעה לצידם</w:t>
      </w:r>
      <w:r>
        <w:rPr>
          <w:rFonts w:hint="cs"/>
          <w:rtl/>
          <w:lang w:eastAsia="he-IL"/>
        </w:rPr>
        <w:t xml:space="preserve"> תהיה המשמעות הבאה</w:t>
      </w:r>
      <w:r w:rsidRPr="00EA0B21">
        <w:rPr>
          <w:rtl/>
          <w:lang w:eastAsia="he-IL"/>
        </w:rPr>
        <w:t>:</w:t>
      </w:r>
    </w:p>
    <w:p w14:paraId="0F20D5AF" w14:textId="77777777" w:rsidR="00B52EC9" w:rsidRPr="00EA0B21" w:rsidRDefault="00B52EC9" w:rsidP="00B52EC9">
      <w:pPr>
        <w:widowControl w:val="0"/>
        <w:tabs>
          <w:tab w:val="left" w:pos="1445"/>
          <w:tab w:val="left" w:pos="8958"/>
        </w:tabs>
        <w:overflowPunct w:val="0"/>
        <w:autoSpaceDE w:val="0"/>
        <w:autoSpaceDN w:val="0"/>
        <w:adjustRightInd w:val="0"/>
        <w:spacing w:line="360" w:lineRule="auto"/>
        <w:ind w:left="2468" w:hanging="1192"/>
        <w:jc w:val="both"/>
        <w:rPr>
          <w:lang w:eastAsia="he-IL"/>
        </w:rPr>
      </w:pPr>
      <w:r w:rsidRPr="00EA0B21">
        <w:rPr>
          <w:b/>
          <w:bCs/>
          <w:rtl/>
          <w:lang w:eastAsia="he-IL"/>
        </w:rPr>
        <w:t>"מידע"</w:t>
      </w:r>
      <w:r w:rsidRPr="00EA0B21">
        <w:rPr>
          <w:rtl/>
          <w:lang w:eastAsia="he-IL"/>
        </w:rPr>
        <w:t xml:space="preserve"> -</w:t>
      </w:r>
      <w:r w:rsidRPr="00EA0B21">
        <w:rPr>
          <w:rtl/>
          <w:lang w:eastAsia="he-IL"/>
        </w:rPr>
        <w:tab/>
        <w:t>כל מידע (</w:t>
      </w:r>
      <w:r w:rsidRPr="00EA0B21">
        <w:rPr>
          <w:lang w:eastAsia="he-IL"/>
        </w:rPr>
        <w:t>Information</w:t>
      </w:r>
      <w:r w:rsidRPr="00EA0B21">
        <w:rPr>
          <w:rtl/>
          <w:lang w:eastAsia="he-IL"/>
        </w:rPr>
        <w:t>), ידע (</w:t>
      </w:r>
      <w:r w:rsidRPr="00EA0B21">
        <w:rPr>
          <w:lang w:eastAsia="he-IL"/>
        </w:rPr>
        <w:t>Know-How</w:t>
      </w:r>
      <w:r w:rsidRPr="00EA0B21">
        <w:rPr>
          <w:rtl/>
          <w:lang w:eastAsia="he-IL"/>
        </w:rPr>
        <w:t xml:space="preserve">), ידיעה, מסמך, תכתובת, תכנית, נתון, מודל, חוות דעת, מסקנה וכל דבר אחר כיוצ"ב הקשור </w:t>
      </w:r>
      <w:r>
        <w:rPr>
          <w:rtl/>
          <w:lang w:eastAsia="he-IL"/>
        </w:rPr>
        <w:t>או</w:t>
      </w:r>
      <w:r w:rsidRPr="00EA0B21">
        <w:rPr>
          <w:rtl/>
          <w:lang w:eastAsia="he-IL"/>
        </w:rPr>
        <w:t xml:space="preserve"> הנוגע למתן השירותים בין בכתב ובין בע"פ </w:t>
      </w:r>
      <w:r>
        <w:rPr>
          <w:rtl/>
          <w:lang w:eastAsia="he-IL"/>
        </w:rPr>
        <w:t>או</w:t>
      </w:r>
      <w:r w:rsidRPr="00EA0B21">
        <w:rPr>
          <w:rtl/>
          <w:lang w:eastAsia="he-IL"/>
        </w:rPr>
        <w:t xml:space="preserve"> בכל צורה או דרך של שימור ידיעות בצורה חשמלית </w:t>
      </w:r>
      <w:r>
        <w:rPr>
          <w:rtl/>
          <w:lang w:eastAsia="he-IL"/>
        </w:rPr>
        <w:t>או</w:t>
      </w:r>
      <w:r w:rsidRPr="00EA0B21">
        <w:rPr>
          <w:rtl/>
          <w:lang w:eastAsia="he-IL"/>
        </w:rPr>
        <w:t xml:space="preserve"> אלקטרונית </w:t>
      </w:r>
      <w:r>
        <w:rPr>
          <w:rtl/>
          <w:lang w:eastAsia="he-IL"/>
        </w:rPr>
        <w:t>או</w:t>
      </w:r>
      <w:r w:rsidRPr="00EA0B21">
        <w:rPr>
          <w:rtl/>
          <w:lang w:eastAsia="he-IL"/>
        </w:rPr>
        <w:t xml:space="preserve"> אופטית </w:t>
      </w:r>
      <w:r>
        <w:rPr>
          <w:rtl/>
          <w:lang w:eastAsia="he-IL"/>
        </w:rPr>
        <w:t>או</w:t>
      </w:r>
      <w:r w:rsidRPr="00EA0B21">
        <w:rPr>
          <w:rtl/>
          <w:lang w:eastAsia="he-IL"/>
        </w:rPr>
        <w:t xml:space="preserve"> מגנטית </w:t>
      </w:r>
      <w:r>
        <w:rPr>
          <w:rtl/>
          <w:lang w:eastAsia="he-IL"/>
        </w:rPr>
        <w:t>או</w:t>
      </w:r>
      <w:r w:rsidRPr="00EA0B21">
        <w:rPr>
          <w:rtl/>
          <w:lang w:eastAsia="he-IL"/>
        </w:rPr>
        <w:t xml:space="preserve"> אחרת.</w:t>
      </w:r>
    </w:p>
    <w:p w14:paraId="01A95852" w14:textId="61563FE3" w:rsidR="007E7910" w:rsidRPr="005F44C0" w:rsidRDefault="00B52EC9" w:rsidP="00507F91">
      <w:pPr>
        <w:widowControl w:val="0"/>
        <w:tabs>
          <w:tab w:val="left" w:pos="1445"/>
          <w:tab w:val="left" w:pos="8958"/>
        </w:tabs>
        <w:overflowPunct w:val="0"/>
        <w:autoSpaceDE w:val="0"/>
        <w:autoSpaceDN w:val="0"/>
        <w:adjustRightInd w:val="0"/>
        <w:spacing w:line="360" w:lineRule="auto"/>
        <w:ind w:left="2468" w:hanging="1933"/>
        <w:jc w:val="both"/>
        <w:rPr>
          <w:rtl/>
        </w:rPr>
      </w:pPr>
      <w:r w:rsidRPr="00EA0B21">
        <w:rPr>
          <w:b/>
          <w:bCs/>
          <w:rtl/>
          <w:lang w:eastAsia="he-IL"/>
        </w:rPr>
        <w:t xml:space="preserve">"סודות מקצועיים" </w:t>
      </w:r>
      <w:r w:rsidRPr="00EA0B21">
        <w:rPr>
          <w:rtl/>
          <w:lang w:eastAsia="he-IL"/>
        </w:rPr>
        <w:t>-</w:t>
      </w:r>
      <w:r w:rsidRPr="00EA0B21">
        <w:rPr>
          <w:rtl/>
          <w:lang w:eastAsia="he-IL"/>
        </w:rPr>
        <w:tab/>
        <w:t xml:space="preserve">כל מידע אודות </w:t>
      </w:r>
      <w:r w:rsidRPr="00240A65">
        <w:rPr>
          <w:rFonts w:hint="eastAsia"/>
          <w:rtl/>
          <w:lang w:eastAsia="he-IL"/>
        </w:rPr>
        <w:t>ה</w:t>
      </w:r>
      <w:r>
        <w:rPr>
          <w:rFonts w:hint="eastAsia"/>
          <w:rtl/>
          <w:lang w:eastAsia="he-IL"/>
        </w:rPr>
        <w:t>משרד</w:t>
      </w:r>
      <w:r w:rsidRPr="00EA0B21">
        <w:rPr>
          <w:rtl/>
          <w:lang w:eastAsia="he-IL"/>
        </w:rPr>
        <w:t xml:space="preserve"> אשר יגיע לידי </w:t>
      </w:r>
      <w:r>
        <w:rPr>
          <w:rFonts w:hint="cs"/>
          <w:rtl/>
          <w:lang w:eastAsia="he-IL"/>
        </w:rPr>
        <w:t>ה</w:t>
      </w:r>
      <w:r w:rsidR="00A9674A">
        <w:rPr>
          <w:rFonts w:hint="cs"/>
          <w:rtl/>
          <w:lang w:eastAsia="he-IL"/>
        </w:rPr>
        <w:t>ספק</w:t>
      </w:r>
      <w:r w:rsidRPr="00EA0B21">
        <w:rPr>
          <w:rtl/>
          <w:lang w:eastAsia="he-IL"/>
        </w:rPr>
        <w:t xml:space="preserve"> או </w:t>
      </w:r>
      <w:r>
        <w:rPr>
          <w:rFonts w:hint="cs"/>
          <w:rtl/>
          <w:lang w:eastAsia="he-IL"/>
        </w:rPr>
        <w:t>מי</w:t>
      </w:r>
      <w:r w:rsidRPr="00EA0B21">
        <w:rPr>
          <w:rtl/>
          <w:lang w:eastAsia="he-IL"/>
        </w:rPr>
        <w:t xml:space="preserve"> מטעמו בקשר למתן </w:t>
      </w:r>
      <w:r w:rsidRPr="00EA0B21">
        <w:rPr>
          <w:rtl/>
          <w:lang w:eastAsia="he-IL"/>
        </w:rPr>
        <w:lastRenderedPageBreak/>
        <w:t xml:space="preserve">השירותים, בין אם נתקבל במהלך מתן השירותים או לאחר מכן, לרבות ומבלי לפגוע בכלליות האמור לעיל: מידע אשר יימסר ע"י </w:t>
      </w:r>
      <w:r w:rsidRPr="00240A65">
        <w:rPr>
          <w:rFonts w:hint="eastAsia"/>
          <w:rtl/>
          <w:lang w:eastAsia="he-IL"/>
        </w:rPr>
        <w:t>ה</w:t>
      </w:r>
      <w:r>
        <w:rPr>
          <w:rFonts w:hint="eastAsia"/>
          <w:rtl/>
          <w:lang w:eastAsia="he-IL"/>
        </w:rPr>
        <w:t>משרד</w:t>
      </w:r>
      <w:r>
        <w:rPr>
          <w:rtl/>
          <w:lang w:eastAsia="he-IL"/>
        </w:rPr>
        <w:t xml:space="preserve"> או</w:t>
      </w:r>
      <w:r w:rsidRPr="00EA0B21">
        <w:rPr>
          <w:rtl/>
          <w:lang w:eastAsia="he-IL"/>
        </w:rPr>
        <w:t xml:space="preserve"> כל גורם אחר </w:t>
      </w:r>
      <w:r>
        <w:rPr>
          <w:rtl/>
          <w:lang w:eastAsia="he-IL"/>
        </w:rPr>
        <w:t>או</w:t>
      </w:r>
      <w:r w:rsidRPr="00EA0B21">
        <w:rPr>
          <w:rtl/>
          <w:lang w:eastAsia="he-IL"/>
        </w:rPr>
        <w:t xml:space="preserve"> מי מטעמו. </w:t>
      </w:r>
    </w:p>
    <w:p w14:paraId="58ADEF0B" w14:textId="44DDD60F" w:rsidR="009A1384" w:rsidRDefault="0099068A" w:rsidP="00793739">
      <w:pPr>
        <w:pStyle w:val="2-0"/>
        <w:rPr>
          <w:rtl/>
        </w:rPr>
      </w:pPr>
      <w:r>
        <w:rPr>
          <w:rtl/>
        </w:rPr>
        <w:t xml:space="preserve">לעניין </w:t>
      </w:r>
      <w:r w:rsidR="00C96D3F">
        <w:rPr>
          <w:rFonts w:hint="cs"/>
          <w:rtl/>
        </w:rPr>
        <w:t>זה</w:t>
      </w:r>
      <w:r>
        <w:rPr>
          <w:rtl/>
        </w:rPr>
        <w:t xml:space="preserve"> מובהר כי הגדרת "מידע" או "מידע סודי" לא תכלול: </w:t>
      </w:r>
    </w:p>
    <w:p w14:paraId="23B86E1D" w14:textId="77777777" w:rsidR="009A1384" w:rsidRPr="00862222" w:rsidRDefault="0099068A" w:rsidP="00A0392D">
      <w:pPr>
        <w:pStyle w:val="3-"/>
        <w:rPr>
          <w:rtl/>
        </w:rPr>
      </w:pPr>
      <w:r w:rsidRPr="00862222">
        <w:rPr>
          <w:rtl/>
        </w:rPr>
        <w:t>מידע שהוא נחלת הכלל או שיהפוך לנחלת הכלל שלא עקב הפרת התחייבות זו.</w:t>
      </w:r>
    </w:p>
    <w:p w14:paraId="756509CD" w14:textId="77777777" w:rsidR="009A1384" w:rsidRPr="00862222" w:rsidRDefault="0099068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035F150" w14:textId="50B5E222" w:rsidR="009A1384" w:rsidRDefault="0099068A" w:rsidP="00EA405B">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w:t>
      </w:r>
      <w:r w:rsidR="00EA405B">
        <w:rPr>
          <w:rFonts w:hint="cs"/>
          <w:rtl/>
        </w:rPr>
        <w:t xml:space="preserve">משרד </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w:t>
      </w:r>
      <w:r w:rsidR="00EA405B">
        <w:rPr>
          <w:rFonts w:hint="cs"/>
          <w:rtl/>
        </w:rPr>
        <w:t>משרד</w:t>
      </w:r>
      <w:r w:rsidRPr="00862222">
        <w:rPr>
          <w:rtl/>
        </w:rPr>
        <w:t>.</w:t>
      </w:r>
    </w:p>
    <w:p w14:paraId="70775D01" w14:textId="3B5EB922" w:rsidR="009A1384" w:rsidRDefault="0099068A" w:rsidP="00EA405B">
      <w:pPr>
        <w:pStyle w:val="2-0"/>
      </w:pPr>
      <w:r>
        <w:rPr>
          <w:rFonts w:hint="cs"/>
          <w:rtl/>
        </w:rPr>
        <w:t>הספק אחראי לכך כי בעלי תפקידים אצלו וקבלני משנה שלו, אשר במסגרת עבודתם נחשפים למידע של ה</w:t>
      </w:r>
      <w:r w:rsidR="00EA405B">
        <w:rPr>
          <w:rFonts w:hint="cs"/>
          <w:rtl/>
        </w:rPr>
        <w:t>משרד</w:t>
      </w:r>
      <w:r>
        <w:rPr>
          <w:rFonts w:hint="cs"/>
          <w:rtl/>
        </w:rPr>
        <w:t xml:space="preserve">, ישמרו על המידע אליו הם נחשפו בסודיות, בהתאם לחובותיו על פי הסכם זה. </w:t>
      </w:r>
    </w:p>
    <w:p w14:paraId="0B1F08C5" w14:textId="7A63BA49" w:rsidR="00B52EC9" w:rsidRDefault="00B52EC9" w:rsidP="00507F91">
      <w:pPr>
        <w:pStyle w:val="2-0"/>
      </w:pPr>
      <w:r>
        <w:rPr>
          <w:rFonts w:hint="cs"/>
          <w:rtl/>
        </w:rPr>
        <w:t>ה</w:t>
      </w:r>
      <w:r w:rsidR="00C96D3F">
        <w:rPr>
          <w:rFonts w:hint="cs"/>
          <w:rtl/>
        </w:rPr>
        <w:t xml:space="preserve">ספק </w:t>
      </w:r>
      <w:r>
        <w:rPr>
          <w:rFonts w:hint="cs"/>
          <w:rtl/>
        </w:rPr>
        <w:t xml:space="preserve">ונותני השירותים מטעמו יחתמו על התחייבות לשמירת סודיות בנוסח המצורף </w:t>
      </w:r>
      <w:r w:rsidRPr="00507F91">
        <w:rPr>
          <w:rFonts w:hint="eastAsia"/>
          <w:b/>
          <w:bCs/>
          <w:rtl/>
        </w:rPr>
        <w:t>כנספח</w:t>
      </w:r>
      <w:r w:rsidRPr="00507F91">
        <w:rPr>
          <w:b/>
          <w:bCs/>
          <w:rtl/>
        </w:rPr>
        <w:t xml:space="preserve"> </w:t>
      </w:r>
      <w:r w:rsidR="00390704">
        <w:rPr>
          <w:rFonts w:hint="cs"/>
          <w:b/>
          <w:bCs/>
          <w:rtl/>
        </w:rPr>
        <w:t>ג</w:t>
      </w:r>
      <w:r w:rsidRPr="00507F91">
        <w:rPr>
          <w:b/>
          <w:bCs/>
          <w:rtl/>
        </w:rPr>
        <w:t>'1 –</w:t>
      </w:r>
      <w:r w:rsidR="00390704">
        <w:rPr>
          <w:rFonts w:hint="cs"/>
          <w:b/>
          <w:bCs/>
          <w:rtl/>
        </w:rPr>
        <w:t>ג</w:t>
      </w:r>
      <w:r w:rsidRPr="00507F91">
        <w:rPr>
          <w:b/>
          <w:bCs/>
          <w:rtl/>
        </w:rPr>
        <w:t xml:space="preserve">'2 </w:t>
      </w:r>
      <w:r>
        <w:rPr>
          <w:rFonts w:hint="cs"/>
          <w:rtl/>
        </w:rPr>
        <w:t>להסכם זה.</w:t>
      </w:r>
    </w:p>
    <w:p w14:paraId="2E37F27D" w14:textId="44B282E9" w:rsidR="00DC4B31" w:rsidRPr="00973BC2" w:rsidRDefault="0099068A" w:rsidP="0057259E">
      <w:pPr>
        <w:pStyle w:val="1-0"/>
        <w:rPr>
          <w:sz w:val="32"/>
          <w:szCs w:val="32"/>
        </w:rPr>
      </w:pPr>
      <w:bookmarkStart w:id="398" w:name="_Toc173823739"/>
      <w:bookmarkStart w:id="399" w:name="_Toc173825548"/>
      <w:r w:rsidRPr="00973BC2">
        <w:rPr>
          <w:rFonts w:hint="cs"/>
          <w:sz w:val="32"/>
          <w:szCs w:val="32"/>
          <w:rtl/>
        </w:rPr>
        <w:t>אבטחת מידע</w:t>
      </w:r>
      <w:r w:rsidR="00B66427" w:rsidRPr="00973BC2">
        <w:rPr>
          <w:rFonts w:hint="cs"/>
          <w:sz w:val="32"/>
          <w:szCs w:val="32"/>
          <w:rtl/>
        </w:rPr>
        <w:t xml:space="preserve"> והגנות סייבר</w:t>
      </w:r>
      <w:bookmarkEnd w:id="398"/>
      <w:bookmarkEnd w:id="399"/>
    </w:p>
    <w:p w14:paraId="335E7A74" w14:textId="05337497" w:rsidR="006D37C9" w:rsidRDefault="0099068A" w:rsidP="00A5046B">
      <w:pPr>
        <w:pStyle w:val="2-0"/>
      </w:pPr>
      <w:bookmarkStart w:id="400" w:name="show_nispach18_3"/>
      <w:bookmarkStart w:id="401" w:name="show_isNotCyberDetailsOrAttach_1"/>
      <w:bookmarkStart w:id="402" w:name="show_isCyberLevelNormalOrHigh_3"/>
      <w:r w:rsidRPr="00C229DC">
        <w:rPr>
          <w:rtl/>
        </w:rPr>
        <w:t>הספק יהיה אחראי לאבטחת מידע של ה</w:t>
      </w:r>
      <w:r w:rsidR="00EA405B">
        <w:rPr>
          <w:rFonts w:hint="cs"/>
          <w:rtl/>
        </w:rPr>
        <w:t>משרד</w:t>
      </w:r>
      <w:r w:rsidRPr="00C229DC">
        <w:rPr>
          <w:rtl/>
        </w:rPr>
        <w:t xml:space="preserve"> המגיע לרשותו בעת ביצוע ההסכם באמצעי אבטחה נאותים </w:t>
      </w:r>
      <w:r>
        <w:rPr>
          <w:rFonts w:hint="cs"/>
          <w:rtl/>
        </w:rPr>
        <w:t xml:space="preserve">בהתאם </w:t>
      </w:r>
      <w:r w:rsidRPr="0095319A">
        <w:rPr>
          <w:rFonts w:hint="eastAsia"/>
          <w:rtl/>
        </w:rPr>
        <w:t>למפורט</w:t>
      </w:r>
      <w:r w:rsidRPr="0095319A">
        <w:rPr>
          <w:rtl/>
        </w:rPr>
        <w:t xml:space="preserve"> </w:t>
      </w:r>
      <w:r w:rsidRPr="0095319A">
        <w:rPr>
          <w:rFonts w:hint="eastAsia"/>
          <w:rtl/>
        </w:rPr>
        <w:t>ב</w:t>
      </w:r>
      <w:r w:rsidRPr="0095319A">
        <w:rPr>
          <w:rFonts w:hint="eastAsia"/>
          <w:bCs/>
          <w:rtl/>
        </w:rPr>
        <w:t>נספח</w:t>
      </w:r>
      <w:r w:rsidRPr="0095319A">
        <w:rPr>
          <w:bCs/>
          <w:rtl/>
        </w:rPr>
        <w:t xml:space="preserve"> </w:t>
      </w:r>
      <w:r w:rsidR="00AF75A5">
        <w:rPr>
          <w:rFonts w:hint="cs"/>
          <w:bCs/>
          <w:rtl/>
        </w:rPr>
        <w:t>ה</w:t>
      </w:r>
      <w:r w:rsidR="00667E48" w:rsidRPr="0095319A">
        <w:rPr>
          <w:bCs/>
          <w:rtl/>
        </w:rPr>
        <w:t>'</w:t>
      </w:r>
      <w:r w:rsidR="00667E48">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w:t>
      </w:r>
      <w:r w:rsidR="00EA405B">
        <w:rPr>
          <w:rFonts w:hint="cs"/>
          <w:rtl/>
        </w:rPr>
        <w:t>משרד</w:t>
      </w:r>
      <w:r w:rsidR="00854ED7" w:rsidRPr="00C229DC">
        <w:rPr>
          <w:rFonts w:hint="cs"/>
          <w:rtl/>
        </w:rPr>
        <w:t>, ככל שיידרש, את האמצעים בהם הוא נוקט לשם אבטחת המידע</w:t>
      </w:r>
      <w:r w:rsidR="00854ED7">
        <w:rPr>
          <w:rFonts w:hint="cs"/>
          <w:rtl/>
        </w:rPr>
        <w:t>, ויפעל בהתאם ל</w:t>
      </w:r>
      <w:r w:rsidR="00854ED7" w:rsidRPr="00C229DC">
        <w:rPr>
          <w:rFonts w:hint="cs"/>
          <w:rtl/>
        </w:rPr>
        <w:t>דרישות מאת ה</w:t>
      </w:r>
      <w:r w:rsidR="00EA405B">
        <w:rPr>
          <w:rFonts w:hint="cs"/>
          <w:rtl/>
        </w:rPr>
        <w:t>משרד</w:t>
      </w:r>
      <w:r w:rsidR="00854ED7" w:rsidRPr="00C229DC">
        <w:rPr>
          <w:rFonts w:hint="cs"/>
          <w:rtl/>
        </w:rPr>
        <w:t xml:space="preserve"> </w:t>
      </w:r>
      <w:r w:rsidR="00854ED7">
        <w:rPr>
          <w:rFonts w:hint="cs"/>
          <w:rtl/>
        </w:rPr>
        <w:t>לתיקון כל ליקוי או פרצה באבטחת המידע והגנות הסייבר.</w:t>
      </w:r>
      <w:bookmarkEnd w:id="400"/>
      <w:bookmarkEnd w:id="401"/>
      <w:bookmarkEnd w:id="402"/>
    </w:p>
    <w:p w14:paraId="4A8C9433" w14:textId="5B92DF37" w:rsidR="0009150A" w:rsidRPr="00973BC2" w:rsidRDefault="0099068A" w:rsidP="0057259E">
      <w:pPr>
        <w:pStyle w:val="1-0"/>
        <w:rPr>
          <w:sz w:val="32"/>
          <w:szCs w:val="32"/>
          <w:rtl/>
        </w:rPr>
      </w:pPr>
      <w:bookmarkStart w:id="403" w:name="_Toc44931963"/>
      <w:bookmarkStart w:id="404" w:name="_Toc44932050"/>
      <w:bookmarkStart w:id="405" w:name="_Toc173823740"/>
      <w:bookmarkStart w:id="40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03"/>
      <w:bookmarkEnd w:id="404"/>
      <w:bookmarkEnd w:id="405"/>
      <w:bookmarkEnd w:id="406"/>
    </w:p>
    <w:p w14:paraId="290D2FC7" w14:textId="47796B14" w:rsidR="00B52EC9" w:rsidRPr="009E527D" w:rsidRDefault="00C96D3F" w:rsidP="00793739">
      <w:pPr>
        <w:pStyle w:val="2-0"/>
        <w:numPr>
          <w:ilvl w:val="1"/>
          <w:numId w:val="51"/>
        </w:numPr>
        <w:rPr>
          <w:color w:val="000000"/>
          <w:rtl/>
        </w:rPr>
      </w:pPr>
      <w:r>
        <w:rPr>
          <w:rFonts w:hint="cs"/>
          <w:color w:val="000000"/>
          <w:rtl/>
        </w:rPr>
        <w:t>הספק</w:t>
      </w:r>
      <w:r w:rsidR="00B52EC9" w:rsidRPr="009E527D">
        <w:rPr>
          <w:color w:val="000000"/>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w:t>
      </w:r>
      <w:r w:rsidR="00B52EC9" w:rsidRPr="009E527D">
        <w:rPr>
          <w:color w:val="000000"/>
          <w:rtl/>
        </w:rPr>
        <w:lastRenderedPageBreak/>
        <w:t xml:space="preserve">בכפוף להסדר ניגוד עניינים שנחתם מול המשרד, ככל שנחתם. בכל מקרה של חשש לניגוד עניינים כאמור, יפנה </w:t>
      </w:r>
      <w:r w:rsidR="00B52EC9">
        <w:rPr>
          <w:rFonts w:hint="cs"/>
          <w:color w:val="000000"/>
          <w:rtl/>
        </w:rPr>
        <w:t>ה</w:t>
      </w:r>
      <w:r>
        <w:rPr>
          <w:rFonts w:hint="cs"/>
          <w:color w:val="000000"/>
          <w:rtl/>
        </w:rPr>
        <w:t>ספק</w:t>
      </w:r>
      <w:r w:rsidR="00B52EC9" w:rsidRPr="009E527D">
        <w:rPr>
          <w:color w:val="000000"/>
          <w:rtl/>
        </w:rPr>
        <w:t xml:space="preserve"> לממונה ויפעל לפי הנחיותיו.</w:t>
      </w:r>
    </w:p>
    <w:p w14:paraId="79EEBB62" w14:textId="180DCB37" w:rsidR="00B52EC9" w:rsidRPr="00240A65" w:rsidRDefault="00B52EC9" w:rsidP="0016207A">
      <w:pPr>
        <w:pStyle w:val="2-0"/>
        <w:numPr>
          <w:ilvl w:val="1"/>
          <w:numId w:val="51"/>
        </w:numPr>
        <w:rPr>
          <w:color w:val="000000"/>
          <w:rtl/>
        </w:rPr>
      </w:pPr>
      <w:r w:rsidRPr="00507F91">
        <w:rPr>
          <w:color w:val="000000"/>
          <w:rtl/>
        </w:rPr>
        <w:t>[אם נערך]</w:t>
      </w:r>
      <w:r w:rsidRPr="009E527D">
        <w:rPr>
          <w:color w:val="000000"/>
          <w:rtl/>
        </w:rPr>
        <w:t xml:space="preserve"> - הסדר ניגוד העניינים שנערך עם </w:t>
      </w:r>
      <w:r>
        <w:rPr>
          <w:rFonts w:hint="cs"/>
          <w:color w:val="000000"/>
          <w:rtl/>
        </w:rPr>
        <w:t>ה</w:t>
      </w:r>
      <w:r w:rsidR="00C96D3F">
        <w:rPr>
          <w:rFonts w:hint="cs"/>
          <w:color w:val="000000"/>
          <w:rtl/>
        </w:rPr>
        <w:t>ספק</w:t>
      </w:r>
      <w:r w:rsidRPr="009E527D">
        <w:rPr>
          <w:color w:val="000000"/>
          <w:rtl/>
        </w:rPr>
        <w:t>, מהווה חלק בלתי נפרד מהסכם זה.</w:t>
      </w:r>
    </w:p>
    <w:p w14:paraId="5697937D" w14:textId="518BCFD5" w:rsidR="00B52EC9" w:rsidRPr="00041459" w:rsidRDefault="00B52EC9" w:rsidP="00A5046B">
      <w:pPr>
        <w:pStyle w:val="2-0"/>
        <w:numPr>
          <w:ilvl w:val="1"/>
          <w:numId w:val="51"/>
        </w:numPr>
        <w:rPr>
          <w:color w:val="000000"/>
        </w:rPr>
      </w:pPr>
      <w:r w:rsidRPr="00C229DC">
        <w:rPr>
          <w:rtl/>
        </w:rPr>
        <w:t>ה</w:t>
      </w:r>
      <w:r w:rsidR="00C96D3F">
        <w:rPr>
          <w:rFonts w:hint="cs"/>
          <w:rtl/>
        </w:rPr>
        <w:t>ספק</w:t>
      </w:r>
      <w:r w:rsidRPr="00C229DC">
        <w:rPr>
          <w:rtl/>
        </w:rPr>
        <w:t xml:space="preserve"> מתחייב להחתים כל אחד מעובדיו</w:t>
      </w:r>
      <w:r w:rsidRPr="00C229DC">
        <w:rPr>
          <w:rFonts w:hint="cs"/>
          <w:rtl/>
        </w:rPr>
        <w:t xml:space="preserve"> ומי </w:t>
      </w:r>
      <w:r w:rsidRPr="003D2F80">
        <w:rPr>
          <w:rFonts w:hint="cs"/>
          <w:rtl/>
        </w:rPr>
        <w:t>מטעמו</w:t>
      </w:r>
      <w:r w:rsidRPr="003D2F80">
        <w:rPr>
          <w:rtl/>
        </w:rPr>
        <w:t xml:space="preserve"> שיועסקו על ידו </w:t>
      </w:r>
      <w:r w:rsidRPr="003D2F80">
        <w:rPr>
          <w:rFonts w:hint="cs"/>
          <w:rtl/>
        </w:rPr>
        <w:t>לצורך ביצוע ההסכם</w:t>
      </w:r>
      <w:r w:rsidRPr="003D2F80">
        <w:rPr>
          <w:rtl/>
        </w:rPr>
        <w:t xml:space="preserve"> על </w:t>
      </w:r>
      <w:r w:rsidRPr="003D2F80">
        <w:rPr>
          <w:rFonts w:hint="cs"/>
          <w:rtl/>
        </w:rPr>
        <w:t>התחייבות</w:t>
      </w:r>
      <w:r w:rsidRPr="003D2F80">
        <w:rPr>
          <w:rtl/>
        </w:rPr>
        <w:t xml:space="preserve"> </w:t>
      </w:r>
      <w:r w:rsidRPr="003D2F80">
        <w:rPr>
          <w:i/>
          <w:rtl/>
        </w:rPr>
        <w:t>בדבר הימנעות ממצב של חשש לניגוד עניינים</w:t>
      </w:r>
      <w:r w:rsidRPr="003D2F80">
        <w:rPr>
          <w:rFonts w:hint="cs"/>
          <w:rtl/>
        </w:rPr>
        <w:t xml:space="preserve"> בנוסח </w:t>
      </w:r>
      <w:r w:rsidRPr="00041459">
        <w:rPr>
          <w:rFonts w:hint="cs"/>
          <w:rtl/>
        </w:rPr>
        <w:t xml:space="preserve">המופיע </w:t>
      </w:r>
      <w:r w:rsidRPr="00041459">
        <w:rPr>
          <w:rFonts w:hint="eastAsia"/>
          <w:rtl/>
        </w:rPr>
        <w:t>כ</w:t>
      </w:r>
      <w:r w:rsidRPr="00041459">
        <w:rPr>
          <w:rFonts w:hint="eastAsia"/>
          <w:bCs/>
          <w:rtl/>
        </w:rPr>
        <w:t>נספח</w:t>
      </w:r>
      <w:r w:rsidRPr="00041459">
        <w:rPr>
          <w:bCs/>
          <w:rtl/>
        </w:rPr>
        <w:t xml:space="preserve"> </w:t>
      </w:r>
      <w:r w:rsidR="00303456">
        <w:rPr>
          <w:rFonts w:hint="cs"/>
          <w:bCs/>
          <w:rtl/>
        </w:rPr>
        <w:t>ד</w:t>
      </w:r>
      <w:r w:rsidRPr="00041459">
        <w:rPr>
          <w:rFonts w:hint="cs"/>
          <w:bCs/>
          <w:rtl/>
        </w:rPr>
        <w:t>'</w:t>
      </w:r>
      <w:r>
        <w:rPr>
          <w:rFonts w:hint="cs"/>
          <w:bCs/>
          <w:rtl/>
        </w:rPr>
        <w:t>1</w:t>
      </w:r>
      <w:r w:rsidRPr="00041459">
        <w:rPr>
          <w:rFonts w:hint="cs"/>
          <w:bCs/>
          <w:rtl/>
        </w:rPr>
        <w:t xml:space="preserve"> </w:t>
      </w:r>
      <w:r w:rsidRPr="00041459">
        <w:rPr>
          <w:bCs/>
          <w:rtl/>
        </w:rPr>
        <w:t>–</w:t>
      </w:r>
      <w:r w:rsidRPr="00041459">
        <w:rPr>
          <w:rFonts w:hint="cs"/>
          <w:bCs/>
          <w:rtl/>
        </w:rPr>
        <w:t xml:space="preserve"> </w:t>
      </w:r>
      <w:r w:rsidR="00303456">
        <w:rPr>
          <w:rFonts w:hint="cs"/>
          <w:bCs/>
          <w:rtl/>
        </w:rPr>
        <w:t>ד</w:t>
      </w:r>
      <w:r w:rsidRPr="00041459">
        <w:rPr>
          <w:rFonts w:hint="cs"/>
          <w:bCs/>
          <w:rtl/>
        </w:rPr>
        <w:t>'</w:t>
      </w:r>
      <w:r>
        <w:rPr>
          <w:rFonts w:hint="cs"/>
          <w:bCs/>
          <w:rtl/>
        </w:rPr>
        <w:t>2</w:t>
      </w:r>
      <w:r w:rsidRPr="00041459">
        <w:rPr>
          <w:rFonts w:hint="cs"/>
          <w:rtl/>
        </w:rPr>
        <w:t xml:space="preserve"> להסכם זה</w:t>
      </w:r>
      <w:r w:rsidRPr="00041459">
        <w:rPr>
          <w:rtl/>
        </w:rPr>
        <w:t>.</w:t>
      </w:r>
      <w:r w:rsidRPr="00041459">
        <w:rPr>
          <w:rFonts w:hint="cs"/>
          <w:rtl/>
        </w:rPr>
        <w:t xml:space="preserve"> </w:t>
      </w:r>
    </w:p>
    <w:p w14:paraId="753A093D" w14:textId="7FD6E592" w:rsidR="007E7910" w:rsidRPr="00973BC2" w:rsidRDefault="0099068A" w:rsidP="0057259E">
      <w:pPr>
        <w:pStyle w:val="1-0"/>
        <w:rPr>
          <w:sz w:val="32"/>
          <w:szCs w:val="32"/>
        </w:rPr>
      </w:pPr>
      <w:bookmarkStart w:id="407" w:name="_Toc173823741"/>
      <w:bookmarkStart w:id="40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07"/>
      <w:bookmarkEnd w:id="408"/>
    </w:p>
    <w:p w14:paraId="4E816BC2" w14:textId="5F6D6CEB" w:rsidR="006263A2" w:rsidRDefault="0099068A" w:rsidP="00EA405B">
      <w:pPr>
        <w:pStyle w:val="2-0"/>
      </w:pPr>
      <w:r w:rsidRPr="006263A2">
        <w:rPr>
          <w:rtl/>
        </w:rPr>
        <w:t>הספק הוא בעל הזכויות הנדרשות לצורך אספקת השירותים והשימוש בהם על-ידי ה</w:t>
      </w:r>
      <w:r w:rsidR="00EA405B">
        <w:rPr>
          <w:rFonts w:hint="cs"/>
          <w:rtl/>
        </w:rPr>
        <w:t>משרד</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w:t>
      </w:r>
      <w:r w:rsidR="00EA405B">
        <w:rPr>
          <w:rFonts w:hint="cs"/>
          <w:rtl/>
        </w:rPr>
        <w:t>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60FE264" w14:textId="424A9F28" w:rsidR="000B631A" w:rsidRPr="00DE0651" w:rsidRDefault="0099068A" w:rsidP="00EA405B">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w:t>
      </w:r>
      <w:r w:rsidR="00EA405B">
        <w:rPr>
          <w:rFonts w:hint="cs"/>
          <w:rtl/>
        </w:rPr>
        <w:t>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Pr="00E149E9">
        <w:rPr>
          <w:rFonts w:hint="eastAsia"/>
          <w:rtl/>
        </w:rPr>
        <w:t>ה</w:t>
      </w:r>
      <w:r w:rsidR="00EA405B">
        <w:rPr>
          <w:rFonts w:hint="cs"/>
          <w:rtl/>
        </w:rPr>
        <w:t>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w:t>
      </w:r>
      <w:r w:rsidR="00EA405B">
        <w:rPr>
          <w:rFonts w:hint="cs"/>
          <w:rtl/>
        </w:rPr>
        <w:t>משרד</w:t>
      </w:r>
      <w:r w:rsidRPr="00E149E9">
        <w:rPr>
          <w:rtl/>
        </w:rPr>
        <w:t xml:space="preserve"> בכתב ומראש.</w:t>
      </w:r>
    </w:p>
    <w:p w14:paraId="3A6D0C44" w14:textId="43C89FF1" w:rsidR="000B631A" w:rsidRPr="00E149E9" w:rsidRDefault="0099068A" w:rsidP="00EA405B">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w:t>
      </w:r>
      <w:r w:rsidR="00EA405B">
        <w:rPr>
          <w:rFonts w:hint="cs"/>
          <w:rtl/>
        </w:rPr>
        <w:t>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47C62CD" w14:textId="02ACB54C" w:rsidR="000B631A" w:rsidRDefault="0099068A" w:rsidP="00EA405B">
      <w:pPr>
        <w:pStyle w:val="2-0"/>
      </w:pPr>
      <w:r w:rsidRPr="00E149E9">
        <w:rPr>
          <w:rFonts w:hint="eastAsia"/>
          <w:rtl/>
        </w:rPr>
        <w:t>למען</w:t>
      </w:r>
      <w:r w:rsidRPr="00E149E9">
        <w:rPr>
          <w:rtl/>
        </w:rPr>
        <w:t xml:space="preserve"> הסר ספק, תוצרי העבודה יהיו רכוש </w:t>
      </w:r>
      <w:r w:rsidRPr="00E149E9">
        <w:rPr>
          <w:rFonts w:hint="eastAsia"/>
          <w:rtl/>
        </w:rPr>
        <w:t>ה</w:t>
      </w:r>
      <w:r w:rsidR="00EA405B">
        <w:rPr>
          <w:rFonts w:hint="cs"/>
          <w:rtl/>
        </w:rPr>
        <w:t>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2E6FAA3" w14:textId="77777777" w:rsidR="000B631A" w:rsidRPr="00E2425E" w:rsidRDefault="0099068A" w:rsidP="00507F91">
      <w:pPr>
        <w:pStyle w:val="1-0"/>
      </w:pPr>
      <w:r w:rsidRPr="00507F91">
        <w:rPr>
          <w:rFonts w:hint="eastAsia"/>
          <w:sz w:val="32"/>
          <w:szCs w:val="32"/>
          <w:rtl/>
        </w:rPr>
        <w:lastRenderedPageBreak/>
        <w:t>הפרת</w:t>
      </w:r>
      <w:r w:rsidRPr="00B35F02">
        <w:rPr>
          <w:rtl/>
        </w:rPr>
        <w:t xml:space="preserve"> </w:t>
      </w:r>
      <w:r w:rsidRPr="00507F91">
        <w:rPr>
          <w:rFonts w:hint="eastAsia"/>
          <w:sz w:val="32"/>
          <w:szCs w:val="32"/>
          <w:rtl/>
        </w:rPr>
        <w:t>קניין</w:t>
      </w:r>
      <w:r w:rsidRPr="00507F91">
        <w:rPr>
          <w:sz w:val="32"/>
          <w:szCs w:val="32"/>
          <w:rtl/>
        </w:rPr>
        <w:t xml:space="preserve"> </w:t>
      </w:r>
      <w:r w:rsidRPr="00507F91">
        <w:rPr>
          <w:rFonts w:hint="eastAsia"/>
          <w:sz w:val="32"/>
          <w:szCs w:val="32"/>
          <w:rtl/>
        </w:rPr>
        <w:t>רוחני</w:t>
      </w:r>
    </w:p>
    <w:p w14:paraId="622A007A" w14:textId="2EF698D4" w:rsidR="000B631A" w:rsidRDefault="0099068A" w:rsidP="00EA405B">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w:t>
      </w:r>
      <w:r w:rsidR="00EA405B">
        <w:rPr>
          <w:rFonts w:hint="cs"/>
          <w:rtl/>
        </w:rPr>
        <w:t>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0612A2E" w14:textId="4551C8C5" w:rsidR="000B631A" w:rsidRDefault="0099068A" w:rsidP="00EA405B">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EA405B">
        <w:rPr>
          <w:rFonts w:hint="cs"/>
          <w:rtl/>
        </w:rPr>
        <w:t>משרד</w:t>
      </w:r>
      <w:r>
        <w:rPr>
          <w:rFonts w:hint="cs"/>
          <w:rtl/>
        </w:rPr>
        <w:t xml:space="preserve"> בהקדם האפשרי.</w:t>
      </w:r>
      <w:r w:rsidRPr="006263A2">
        <w:rPr>
          <w:rtl/>
        </w:rPr>
        <w:t xml:space="preserve"> </w:t>
      </w:r>
    </w:p>
    <w:p w14:paraId="2A9BE2BB" w14:textId="77777777" w:rsidR="000B631A" w:rsidRDefault="0099068A" w:rsidP="000C2347">
      <w:pPr>
        <w:pStyle w:val="4-3"/>
      </w:pPr>
      <w:r>
        <w:rPr>
          <w:rFonts w:hint="cs"/>
          <w:rtl/>
        </w:rPr>
        <w:t>הספק יחדל מאספקת השירות המפר.</w:t>
      </w:r>
    </w:p>
    <w:p w14:paraId="3955E65E" w14:textId="77777777" w:rsidR="000B631A" w:rsidRDefault="0099068A"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F73827C" w14:textId="77777777" w:rsidR="000B631A" w:rsidRPr="000F4116" w:rsidRDefault="0099068A" w:rsidP="007B01DE">
      <w:pPr>
        <w:pStyle w:val="2-"/>
      </w:pPr>
      <w:r w:rsidRPr="00BD1DED">
        <w:rPr>
          <w:rFonts w:hint="cs"/>
          <w:rtl/>
        </w:rPr>
        <w:t>טענת הפרה</w:t>
      </w:r>
    </w:p>
    <w:p w14:paraId="7D619CD2" w14:textId="47652A61" w:rsidR="000B631A" w:rsidRDefault="0099068A" w:rsidP="00EA405B">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EA405B">
        <w:rPr>
          <w:rFonts w:hint="cs"/>
          <w:rtl/>
        </w:rPr>
        <w:t xml:space="preserve">משרד </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4CA12F6" w14:textId="0F179FD6" w:rsidR="000B631A" w:rsidRDefault="0099068A" w:rsidP="00EA405B">
      <w:pPr>
        <w:pStyle w:val="4-3"/>
      </w:pPr>
      <w:r>
        <w:rPr>
          <w:rFonts w:hint="cs"/>
          <w:rtl/>
        </w:rPr>
        <w:t>ככל שה</w:t>
      </w:r>
      <w:r w:rsidR="00EA405B">
        <w:rPr>
          <w:rFonts w:hint="cs"/>
          <w:rtl/>
        </w:rPr>
        <w:t>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74625C8" w14:textId="333926CC" w:rsidR="000B631A" w:rsidRDefault="0099068A" w:rsidP="00EA405B">
      <w:pPr>
        <w:pStyle w:val="4-3"/>
      </w:pPr>
      <w:r>
        <w:rPr>
          <w:rFonts w:hint="cs"/>
          <w:rtl/>
        </w:rPr>
        <w:t xml:space="preserve">ככל שהספק אינו צד </w:t>
      </w:r>
      <w:r w:rsidR="00A70B23">
        <w:rPr>
          <w:rFonts w:hint="cs"/>
          <w:rtl/>
        </w:rPr>
        <w:t>להליך</w:t>
      </w:r>
      <w:r>
        <w:rPr>
          <w:rFonts w:hint="cs"/>
          <w:rtl/>
        </w:rPr>
        <w:t>, יפעל ה</w:t>
      </w:r>
      <w:r w:rsidR="00EA405B">
        <w:rPr>
          <w:rFonts w:hint="cs"/>
          <w:rtl/>
        </w:rPr>
        <w:t>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w:t>
      </w:r>
      <w:r w:rsidR="00EA405B">
        <w:rPr>
          <w:rFonts w:hint="cs"/>
          <w:rtl/>
        </w:rPr>
        <w:t>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w:t>
      </w:r>
      <w:r w:rsidR="00EA405B">
        <w:rPr>
          <w:rFonts w:hint="cs"/>
          <w:rtl/>
        </w:rPr>
        <w:t>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9244F42" w14:textId="7AC28295" w:rsidR="00A70B23" w:rsidRDefault="0099068A" w:rsidP="00EA405B">
      <w:pPr>
        <w:pStyle w:val="4-3"/>
      </w:pPr>
      <w:r>
        <w:rPr>
          <w:rFonts w:hint="cs"/>
          <w:rtl/>
        </w:rPr>
        <w:t>במקרה שה</w:t>
      </w:r>
      <w:r w:rsidR="00EA405B">
        <w:rPr>
          <w:rFonts w:hint="cs"/>
          <w:rtl/>
        </w:rPr>
        <w:t>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B88BDE5" w14:textId="49969AF1" w:rsidR="0009150A" w:rsidRPr="00973BC2" w:rsidRDefault="0099068A" w:rsidP="0057259E">
      <w:pPr>
        <w:pStyle w:val="1-0"/>
        <w:rPr>
          <w:sz w:val="32"/>
          <w:szCs w:val="32"/>
          <w:rtl/>
        </w:rPr>
      </w:pPr>
      <w:bookmarkStart w:id="409" w:name="_Toc173823743"/>
      <w:bookmarkStart w:id="410" w:name="_Toc173825552"/>
      <w:r w:rsidRPr="00973BC2">
        <w:rPr>
          <w:sz w:val="32"/>
          <w:szCs w:val="32"/>
          <w:rtl/>
        </w:rPr>
        <w:t>יחסים בין הצדדים</w:t>
      </w:r>
      <w:bookmarkEnd w:id="409"/>
      <w:bookmarkEnd w:id="410"/>
    </w:p>
    <w:p w14:paraId="17E9A7E7" w14:textId="77777777" w:rsidR="0009150A" w:rsidRPr="007C5B4C" w:rsidRDefault="0099068A" w:rsidP="00973BC2">
      <w:pPr>
        <w:pStyle w:val="2-0"/>
        <w:rPr>
          <w:rtl/>
        </w:rPr>
      </w:pPr>
      <w:r w:rsidRPr="007C5B4C">
        <w:rPr>
          <w:rtl/>
        </w:rPr>
        <w:t xml:space="preserve">מוצהר ומוסכם בזה בין הצדדים כי: </w:t>
      </w:r>
    </w:p>
    <w:p w14:paraId="79DAF4BF" w14:textId="66F9DC62" w:rsidR="007A7B2F" w:rsidRPr="007C5B4C" w:rsidRDefault="0099068A" w:rsidP="00EA405B">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w:t>
      </w:r>
      <w:r w:rsidR="00EA405B">
        <w:rPr>
          <w:rFonts w:hint="cs"/>
          <w:rtl/>
        </w:rPr>
        <w:t>משרד</w:t>
      </w:r>
      <w:r>
        <w:rPr>
          <w:rFonts w:hint="cs"/>
          <w:rtl/>
        </w:rPr>
        <w:t xml:space="preserve"> אינו המעסיק של עובדי וקבלני המשנה של הספק.</w:t>
      </w:r>
    </w:p>
    <w:p w14:paraId="5FEC4D8E" w14:textId="77777777" w:rsidR="007A7B2F" w:rsidRPr="007C5B4C" w:rsidRDefault="0099068A"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7681855" w14:textId="1A889B6F" w:rsidR="007A7B2F" w:rsidRDefault="0099068A" w:rsidP="00EA405B">
      <w:pPr>
        <w:pStyle w:val="3-"/>
      </w:pPr>
      <w:r w:rsidRPr="00574617">
        <w:rPr>
          <w:rFonts w:hint="cs"/>
          <w:rtl/>
        </w:rPr>
        <w:t>ה</w:t>
      </w:r>
      <w:r w:rsidR="00EA405B">
        <w:rPr>
          <w:rFonts w:hint="cs"/>
          <w:rtl/>
        </w:rPr>
        <w:t>משרד</w:t>
      </w:r>
      <w:r w:rsidRPr="009D7A8B">
        <w:rPr>
          <w:rtl/>
        </w:rPr>
        <w:t xml:space="preserve"> לא ישלם כל תשלום לביטוח לאומי ויתר הזכויות הסוציאליות בקשר לאנשים המועסקים על ידי הספק. </w:t>
      </w:r>
    </w:p>
    <w:p w14:paraId="3F7A1CE4" w14:textId="16DDA59D" w:rsidR="007E7910" w:rsidRDefault="0099068A" w:rsidP="00EA405B">
      <w:pPr>
        <w:pStyle w:val="3-"/>
      </w:pPr>
      <w:r w:rsidRPr="007E7910">
        <w:rPr>
          <w:rtl/>
        </w:rPr>
        <w:t>ככל שלמרות האמור לעיל, ערכאה שיפוטית או מינהלית מצאה כי ה</w:t>
      </w:r>
      <w:r w:rsidR="00EA405B">
        <w:rPr>
          <w:rFonts w:hint="cs"/>
          <w:rtl/>
        </w:rPr>
        <w:t>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ישפה הספק את ה</w:t>
      </w:r>
      <w:r w:rsidR="00EA405B">
        <w:rPr>
          <w:rFonts w:hint="cs"/>
          <w:rtl/>
        </w:rPr>
        <w:t>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ה</w:t>
      </w:r>
      <w:r w:rsidR="00EA405B">
        <w:rPr>
          <w:rFonts w:hint="cs"/>
          <w:rtl/>
        </w:rPr>
        <w:t>משרד</w:t>
      </w:r>
      <w:r w:rsidRPr="007E7910">
        <w:rPr>
          <w:rtl/>
        </w:rPr>
        <w:t xml:space="preserve">. </w:t>
      </w:r>
    </w:p>
    <w:p w14:paraId="4AB33084" w14:textId="50272F08" w:rsidR="007E7910" w:rsidRPr="009D7A8B" w:rsidRDefault="0099068A" w:rsidP="00EA405B">
      <w:pPr>
        <w:pStyle w:val="3-"/>
        <w:rPr>
          <w:rtl/>
        </w:rPr>
      </w:pPr>
      <w:r w:rsidRPr="007E7910">
        <w:rPr>
          <w:rtl/>
        </w:rPr>
        <w:t xml:space="preserve">במקרה של הגשת תביעה כאמור </w:t>
      </w:r>
      <w:r>
        <w:rPr>
          <w:rFonts w:hint="cs"/>
          <w:rtl/>
        </w:rPr>
        <w:t xml:space="preserve">בסעיף זה, </w:t>
      </w:r>
      <w:r w:rsidRPr="007E7910">
        <w:rPr>
          <w:rtl/>
        </w:rPr>
        <w:t>יודיע ה</w:t>
      </w:r>
      <w:r w:rsidR="00EA405B">
        <w:rPr>
          <w:rFonts w:hint="cs"/>
          <w:rtl/>
        </w:rPr>
        <w:t>משרד</w:t>
      </w:r>
      <w:r w:rsidRPr="007E7910">
        <w:rPr>
          <w:rtl/>
        </w:rPr>
        <w:t xml:space="preserve"> לספק על קיומה של התביעה, ויאפשר לספק ל</w:t>
      </w:r>
      <w:r w:rsidR="008850BC">
        <w:rPr>
          <w:rFonts w:hint="cs"/>
          <w:rtl/>
        </w:rPr>
        <w:t>התגונן</w:t>
      </w:r>
      <w:r w:rsidRPr="007E7910">
        <w:rPr>
          <w:rtl/>
        </w:rPr>
        <w:t>.</w:t>
      </w:r>
    </w:p>
    <w:p w14:paraId="5759220D" w14:textId="7B6B0694" w:rsidR="005F0E35" w:rsidRPr="00973BC2" w:rsidRDefault="0099068A" w:rsidP="0057259E">
      <w:pPr>
        <w:pStyle w:val="1-0"/>
        <w:rPr>
          <w:sz w:val="32"/>
          <w:szCs w:val="32"/>
        </w:rPr>
      </w:pPr>
      <w:bookmarkStart w:id="411" w:name="_Toc173823744"/>
      <w:bookmarkStart w:id="412" w:name="_Toc173825553"/>
      <w:r w:rsidRPr="00973BC2">
        <w:rPr>
          <w:rFonts w:hint="cs"/>
          <w:sz w:val="32"/>
          <w:szCs w:val="32"/>
          <w:rtl/>
        </w:rPr>
        <w:t>תמורה</w:t>
      </w:r>
      <w:bookmarkEnd w:id="411"/>
      <w:bookmarkEnd w:id="412"/>
    </w:p>
    <w:p w14:paraId="1FB847EB" w14:textId="681F6428" w:rsidR="00CC40F7" w:rsidRDefault="00CC40F7" w:rsidP="00507F91">
      <w:pPr>
        <w:pStyle w:val="2-0"/>
        <w:ind w:left="829"/>
      </w:pPr>
      <w:r w:rsidRPr="00EA0B21">
        <w:rPr>
          <w:rtl/>
        </w:rPr>
        <w:t xml:space="preserve">התמורה מבוססת על הצעת המחיר של </w:t>
      </w:r>
      <w:r w:rsidRPr="00B617F5">
        <w:rPr>
          <w:rFonts w:hint="cs"/>
          <w:rtl/>
        </w:rPr>
        <w:t>ה</w:t>
      </w:r>
      <w:r w:rsidR="00A9674A" w:rsidRPr="00B617F5">
        <w:rPr>
          <w:rFonts w:hint="cs"/>
          <w:rtl/>
        </w:rPr>
        <w:t>ספק</w:t>
      </w:r>
      <w:r w:rsidRPr="00B617F5">
        <w:rPr>
          <w:rFonts w:hint="cs"/>
          <w:rtl/>
        </w:rPr>
        <w:t xml:space="preserve"> </w:t>
      </w:r>
      <w:r w:rsidRPr="00507F91">
        <w:rPr>
          <w:rFonts w:hint="eastAsia"/>
          <w:rtl/>
        </w:rPr>
        <w:t>המצורפת</w:t>
      </w:r>
      <w:r w:rsidRPr="00507F91">
        <w:rPr>
          <w:rtl/>
        </w:rPr>
        <w:t xml:space="preserve"> במסגרת </w:t>
      </w:r>
      <w:r w:rsidRPr="00507F91">
        <w:rPr>
          <w:rFonts w:hint="eastAsia"/>
          <w:b/>
          <w:bCs/>
          <w:rtl/>
        </w:rPr>
        <w:t>נספח</w:t>
      </w:r>
      <w:r w:rsidRPr="00507F91">
        <w:rPr>
          <w:b/>
          <w:bCs/>
          <w:rtl/>
        </w:rPr>
        <w:t xml:space="preserve"> </w:t>
      </w:r>
      <w:r w:rsidR="00667E48" w:rsidRPr="00507F91">
        <w:rPr>
          <w:rFonts w:hint="eastAsia"/>
          <w:b/>
          <w:bCs/>
          <w:rtl/>
        </w:rPr>
        <w:t>ב</w:t>
      </w:r>
      <w:r w:rsidRPr="00507F91">
        <w:rPr>
          <w:b/>
          <w:bCs/>
          <w:rtl/>
        </w:rPr>
        <w:t>'</w:t>
      </w:r>
      <w:r w:rsidRPr="00B617F5">
        <w:rPr>
          <w:rFonts w:hint="cs"/>
          <w:rtl/>
        </w:rPr>
        <w:t xml:space="preserve"> להסכם</w:t>
      </w:r>
      <w:r>
        <w:rPr>
          <w:rFonts w:hint="cs"/>
          <w:rtl/>
        </w:rPr>
        <w:t xml:space="preserve"> זה</w:t>
      </w:r>
      <w:r w:rsidRPr="00EA0B21">
        <w:rPr>
          <w:rtl/>
        </w:rPr>
        <w:t xml:space="preserve">, וכן </w:t>
      </w:r>
      <w:r>
        <w:rPr>
          <w:rtl/>
        </w:rPr>
        <w:t>בהתאם לדרישות והשירותים כפי שהם נדרשים ב</w:t>
      </w:r>
      <w:r>
        <w:rPr>
          <w:rFonts w:hint="cs"/>
          <w:rtl/>
        </w:rPr>
        <w:t>מכרז</w:t>
      </w:r>
      <w:r w:rsidRPr="00EA0B21">
        <w:rPr>
          <w:rtl/>
        </w:rPr>
        <w:t>.</w:t>
      </w:r>
    </w:p>
    <w:p w14:paraId="0FD31625" w14:textId="77777777" w:rsidR="00CC40F7" w:rsidRPr="00427345" w:rsidRDefault="00CC40F7" w:rsidP="00507F91">
      <w:pPr>
        <w:pStyle w:val="2-0"/>
        <w:ind w:left="829"/>
      </w:pPr>
      <w:r w:rsidRPr="00427345">
        <w:rPr>
          <w:rtl/>
        </w:rPr>
        <w:t>ביצוע השירותים לפי סעיף זה יעשה בהתאם לדרישת המשרד ולפי צרכיו ובכפוף לקיום תקציב לנושא וקבלת כל האישורים הדרושים.</w:t>
      </w:r>
    </w:p>
    <w:p w14:paraId="30055113" w14:textId="1752312B" w:rsidR="00CC40F7" w:rsidRPr="0056305F" w:rsidRDefault="00CC40F7" w:rsidP="00507F91">
      <w:pPr>
        <w:pStyle w:val="2-0"/>
        <w:ind w:left="829"/>
      </w:pPr>
      <w:r w:rsidRPr="00EA0B21">
        <w:rPr>
          <w:rtl/>
        </w:rPr>
        <w:t xml:space="preserve">מובהר כי לא </w:t>
      </w:r>
      <w:r w:rsidRPr="0056305F">
        <w:rPr>
          <w:rtl/>
        </w:rPr>
        <w:t>יינתן</w:t>
      </w:r>
      <w:r w:rsidRPr="0056305F">
        <w:rPr>
          <w:rFonts w:hint="cs"/>
          <w:rtl/>
        </w:rPr>
        <w:t xml:space="preserve"> ל</w:t>
      </w:r>
      <w:r w:rsidR="00A9674A">
        <w:rPr>
          <w:rFonts w:hint="cs"/>
          <w:rtl/>
        </w:rPr>
        <w:t>ספק</w:t>
      </w:r>
      <w:r w:rsidRPr="0056305F">
        <w:rPr>
          <w:rtl/>
        </w:rPr>
        <w:t xml:space="preserve"> תשלום בגין ביטול זמן בנסיעה.</w:t>
      </w:r>
    </w:p>
    <w:p w14:paraId="57041241" w14:textId="473501E8" w:rsidR="00CC40F7" w:rsidRPr="0056305F" w:rsidRDefault="00CC40F7" w:rsidP="00507F91">
      <w:pPr>
        <w:pStyle w:val="2-0"/>
        <w:ind w:left="829"/>
      </w:pPr>
      <w:r w:rsidRPr="0056305F">
        <w:rPr>
          <w:rtl/>
        </w:rPr>
        <w:t>סיווג תערי</w:t>
      </w:r>
      <w:r w:rsidRPr="0056305F">
        <w:rPr>
          <w:rFonts w:hint="cs"/>
          <w:rtl/>
        </w:rPr>
        <w:t xml:space="preserve">פי נותני השירותים מטעם </w:t>
      </w:r>
      <w:r>
        <w:rPr>
          <w:rFonts w:hint="cs"/>
          <w:rtl/>
        </w:rPr>
        <w:t>ה</w:t>
      </w:r>
      <w:r w:rsidR="00A9674A">
        <w:rPr>
          <w:rFonts w:hint="cs"/>
          <w:rtl/>
        </w:rPr>
        <w:t>ספק</w:t>
      </w:r>
      <w:r w:rsidRPr="0056305F">
        <w:rPr>
          <w:rFonts w:hint="cs"/>
          <w:rtl/>
        </w:rPr>
        <w:t xml:space="preserve"> </w:t>
      </w:r>
      <w:r w:rsidRPr="0056305F">
        <w:rPr>
          <w:rtl/>
        </w:rPr>
        <w:t>לא יעודכן במהלך תקופת ההתקשרות בעקבות שינוי בהשכלה, ותק או שנות ניסיון.</w:t>
      </w:r>
    </w:p>
    <w:p w14:paraId="70B0B4E6" w14:textId="77777777" w:rsidR="00C96D3F" w:rsidRPr="00FA3213" w:rsidRDefault="00C96D3F" w:rsidP="00507F91">
      <w:pPr>
        <w:pStyle w:val="2-"/>
        <w:ind w:left="829"/>
        <w:rPr>
          <w:rtl/>
        </w:rPr>
      </w:pPr>
      <w:r w:rsidRPr="00507F91">
        <w:rPr>
          <w:b w:val="0"/>
          <w:bCs w:val="0"/>
          <w:spacing w:val="0"/>
          <w:sz w:val="24"/>
          <w:szCs w:val="24"/>
          <w:rtl/>
        </w:rPr>
        <w:lastRenderedPageBreak/>
        <w:t>ההצמדה תתבצע בהתאם לכללים המפורטים ב</w:t>
      </w:r>
      <w:r w:rsidRPr="00507F91">
        <w:rPr>
          <w:rFonts w:hint="eastAsia"/>
          <w:b w:val="0"/>
          <w:bCs w:val="0"/>
          <w:spacing w:val="0"/>
          <w:sz w:val="24"/>
          <w:szCs w:val="24"/>
          <w:rtl/>
        </w:rPr>
        <w:t>הודעת</w:t>
      </w:r>
      <w:r w:rsidRPr="00507F91">
        <w:rPr>
          <w:b w:val="0"/>
          <w:bCs w:val="0"/>
          <w:spacing w:val="0"/>
          <w:sz w:val="24"/>
          <w:szCs w:val="24"/>
          <w:rtl/>
        </w:rPr>
        <w:t xml:space="preserve"> </w:t>
      </w:r>
      <w:r w:rsidRPr="00507F91">
        <w:rPr>
          <w:rFonts w:hint="eastAsia"/>
          <w:b w:val="0"/>
          <w:bCs w:val="0"/>
          <w:spacing w:val="0"/>
          <w:sz w:val="24"/>
          <w:szCs w:val="24"/>
          <w:rtl/>
        </w:rPr>
        <w:t>תכ</w:t>
      </w:r>
      <w:r w:rsidRPr="00507F91">
        <w:rPr>
          <w:b w:val="0"/>
          <w:bCs w:val="0"/>
          <w:spacing w:val="0"/>
          <w:sz w:val="24"/>
          <w:szCs w:val="24"/>
          <w:rtl/>
        </w:rPr>
        <w:t>"ם 8.1.1.4 "</w:t>
      </w:r>
      <w:r w:rsidRPr="00507F91">
        <w:rPr>
          <w:rFonts w:hint="eastAsia"/>
          <w:b w:val="0"/>
          <w:bCs w:val="0"/>
          <w:spacing w:val="0"/>
          <w:sz w:val="24"/>
          <w:szCs w:val="24"/>
          <w:rtl/>
        </w:rPr>
        <w:t>הצמדת</w:t>
      </w:r>
      <w:r w:rsidRPr="00507F91">
        <w:rPr>
          <w:b w:val="0"/>
          <w:bCs w:val="0"/>
          <w:spacing w:val="0"/>
          <w:sz w:val="24"/>
          <w:szCs w:val="24"/>
          <w:rtl/>
        </w:rPr>
        <w:t xml:space="preserve"> </w:t>
      </w:r>
      <w:r w:rsidRPr="00507F91">
        <w:rPr>
          <w:rFonts w:hint="eastAsia"/>
          <w:b w:val="0"/>
          <w:bCs w:val="0"/>
          <w:spacing w:val="0"/>
          <w:sz w:val="24"/>
          <w:szCs w:val="24"/>
          <w:rtl/>
        </w:rPr>
        <w:t>תעריפי</w:t>
      </w:r>
      <w:r w:rsidRPr="00507F91">
        <w:rPr>
          <w:b w:val="0"/>
          <w:bCs w:val="0"/>
          <w:spacing w:val="0"/>
          <w:sz w:val="24"/>
          <w:szCs w:val="24"/>
          <w:rtl/>
        </w:rPr>
        <w:t xml:space="preserve"> </w:t>
      </w:r>
      <w:r w:rsidRPr="00507F91">
        <w:rPr>
          <w:rFonts w:hint="eastAsia"/>
          <w:b w:val="0"/>
          <w:bCs w:val="0"/>
          <w:spacing w:val="0"/>
          <w:sz w:val="24"/>
          <w:szCs w:val="24"/>
          <w:rtl/>
        </w:rPr>
        <w:t>התקשרות</w:t>
      </w:r>
      <w:r w:rsidRPr="00507F91">
        <w:rPr>
          <w:b w:val="0"/>
          <w:bCs w:val="0"/>
          <w:spacing w:val="0"/>
          <w:sz w:val="24"/>
          <w:szCs w:val="24"/>
          <w:rtl/>
        </w:rPr>
        <w:t xml:space="preserve"> </w:t>
      </w:r>
      <w:r w:rsidRPr="00507F91">
        <w:rPr>
          <w:rFonts w:hint="eastAsia"/>
          <w:b w:val="0"/>
          <w:bCs w:val="0"/>
          <w:spacing w:val="0"/>
          <w:sz w:val="24"/>
          <w:szCs w:val="24"/>
          <w:rtl/>
        </w:rPr>
        <w:t>קיימת</w:t>
      </w:r>
      <w:r w:rsidRPr="00507F91">
        <w:rPr>
          <w:b w:val="0"/>
          <w:bCs w:val="0"/>
          <w:spacing w:val="0"/>
          <w:sz w:val="24"/>
          <w:szCs w:val="24"/>
          <w:rtl/>
        </w:rPr>
        <w:t xml:space="preserve">", כפי שמתעדכנים מעת </w:t>
      </w:r>
      <w:r w:rsidRPr="00507F91">
        <w:rPr>
          <w:rFonts w:hint="eastAsia"/>
          <w:b w:val="0"/>
          <w:bCs w:val="0"/>
          <w:spacing w:val="0"/>
          <w:sz w:val="24"/>
          <w:szCs w:val="24"/>
          <w:rtl/>
        </w:rPr>
        <w:t>לעת</w:t>
      </w:r>
      <w:r w:rsidRPr="00507F91">
        <w:rPr>
          <w:b w:val="0"/>
          <w:bCs w:val="0"/>
          <w:spacing w:val="0"/>
          <w:sz w:val="24"/>
          <w:szCs w:val="24"/>
          <w:rtl/>
        </w:rPr>
        <w:t>.</w:t>
      </w:r>
    </w:p>
    <w:p w14:paraId="6F640738" w14:textId="6191A202" w:rsidR="00265113" w:rsidRPr="00FA3213" w:rsidRDefault="0099068A" w:rsidP="00507F91">
      <w:pPr>
        <w:pStyle w:val="2-"/>
        <w:ind w:left="829"/>
        <w:rPr>
          <w:rtl/>
        </w:rPr>
      </w:pPr>
      <w:r w:rsidRPr="00507F91">
        <w:rPr>
          <w:b w:val="0"/>
          <w:bCs w:val="0"/>
          <w:spacing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00285E1D" w:rsidRPr="00507F91">
        <w:rPr>
          <w:rFonts w:hint="eastAsia"/>
          <w:b w:val="0"/>
          <w:bCs w:val="0"/>
          <w:spacing w:val="0"/>
          <w:sz w:val="24"/>
          <w:szCs w:val="24"/>
          <w:rtl/>
        </w:rPr>
        <w:t>בהסכם</w:t>
      </w:r>
      <w:r w:rsidR="00285E1D" w:rsidRPr="00507F91">
        <w:rPr>
          <w:b w:val="0"/>
          <w:bCs w:val="0"/>
          <w:spacing w:val="0"/>
          <w:sz w:val="24"/>
          <w:szCs w:val="24"/>
          <w:rtl/>
        </w:rPr>
        <w:t xml:space="preserve"> </w:t>
      </w:r>
      <w:r w:rsidR="00285E1D" w:rsidRPr="00507F91">
        <w:rPr>
          <w:rFonts w:hint="eastAsia"/>
          <w:b w:val="0"/>
          <w:bCs w:val="0"/>
          <w:spacing w:val="0"/>
          <w:sz w:val="24"/>
          <w:szCs w:val="24"/>
          <w:rtl/>
        </w:rPr>
        <w:t>זה</w:t>
      </w:r>
      <w:r w:rsidR="00285E1D" w:rsidRPr="00507F91">
        <w:rPr>
          <w:b w:val="0"/>
          <w:bCs w:val="0"/>
          <w:spacing w:val="0"/>
          <w:sz w:val="24"/>
          <w:szCs w:val="24"/>
          <w:rtl/>
        </w:rPr>
        <w:t xml:space="preserve"> </w:t>
      </w:r>
      <w:r w:rsidR="00285E1D" w:rsidRPr="00507F91">
        <w:rPr>
          <w:rFonts w:hint="eastAsia"/>
          <w:b w:val="0"/>
          <w:bCs w:val="0"/>
          <w:spacing w:val="0"/>
          <w:sz w:val="24"/>
          <w:szCs w:val="24"/>
          <w:rtl/>
        </w:rPr>
        <w:t>ואושר</w:t>
      </w:r>
      <w:r w:rsidR="00285E1D" w:rsidRPr="00507F91">
        <w:rPr>
          <w:b w:val="0"/>
          <w:bCs w:val="0"/>
          <w:spacing w:val="0"/>
          <w:sz w:val="24"/>
          <w:szCs w:val="24"/>
          <w:rtl/>
        </w:rPr>
        <w:t xml:space="preserve"> </w:t>
      </w:r>
      <w:r w:rsidR="00285E1D" w:rsidRPr="00507F91">
        <w:rPr>
          <w:rFonts w:hint="eastAsia"/>
          <w:b w:val="0"/>
          <w:bCs w:val="0"/>
          <w:spacing w:val="0"/>
          <w:sz w:val="24"/>
          <w:szCs w:val="24"/>
          <w:rtl/>
        </w:rPr>
        <w:t>על</w:t>
      </w:r>
      <w:r w:rsidR="00285E1D" w:rsidRPr="00507F91">
        <w:rPr>
          <w:b w:val="0"/>
          <w:bCs w:val="0"/>
          <w:spacing w:val="0"/>
          <w:sz w:val="24"/>
          <w:szCs w:val="24"/>
          <w:rtl/>
        </w:rPr>
        <w:t xml:space="preserve"> </w:t>
      </w:r>
      <w:r w:rsidR="00285E1D" w:rsidRPr="00507F91">
        <w:rPr>
          <w:rFonts w:hint="eastAsia"/>
          <w:b w:val="0"/>
          <w:bCs w:val="0"/>
          <w:spacing w:val="0"/>
          <w:sz w:val="24"/>
          <w:szCs w:val="24"/>
          <w:rtl/>
        </w:rPr>
        <w:t>ידי</w:t>
      </w:r>
      <w:r w:rsidR="00285E1D" w:rsidRPr="00507F91">
        <w:rPr>
          <w:b w:val="0"/>
          <w:bCs w:val="0"/>
          <w:spacing w:val="0"/>
          <w:sz w:val="24"/>
          <w:szCs w:val="24"/>
          <w:rtl/>
        </w:rPr>
        <w:t xml:space="preserve"> </w:t>
      </w:r>
      <w:r w:rsidR="00285E1D" w:rsidRPr="00507F91">
        <w:rPr>
          <w:rFonts w:hint="eastAsia"/>
          <w:b w:val="0"/>
          <w:bCs w:val="0"/>
          <w:spacing w:val="0"/>
          <w:sz w:val="24"/>
          <w:szCs w:val="24"/>
          <w:rtl/>
        </w:rPr>
        <w:t>המשרד</w:t>
      </w:r>
      <w:r w:rsidR="00285E1D" w:rsidRPr="00507F91">
        <w:rPr>
          <w:b w:val="0"/>
          <w:bCs w:val="0"/>
          <w:spacing w:val="0"/>
          <w:sz w:val="24"/>
          <w:szCs w:val="24"/>
          <w:rtl/>
        </w:rPr>
        <w:t xml:space="preserve"> (ובכפוף </w:t>
      </w:r>
      <w:r w:rsidR="00285E1D" w:rsidRPr="00507F91">
        <w:rPr>
          <w:rFonts w:hint="eastAsia"/>
          <w:b w:val="0"/>
          <w:bCs w:val="0"/>
          <w:spacing w:val="0"/>
          <w:sz w:val="24"/>
          <w:szCs w:val="24"/>
          <w:rtl/>
        </w:rPr>
        <w:t>להוראות</w:t>
      </w:r>
      <w:r w:rsidR="00285E1D" w:rsidRPr="00507F91">
        <w:rPr>
          <w:b w:val="0"/>
          <w:bCs w:val="0"/>
          <w:spacing w:val="0"/>
          <w:sz w:val="24"/>
          <w:szCs w:val="24"/>
          <w:rtl/>
        </w:rPr>
        <w:t xml:space="preserve"> </w:t>
      </w:r>
      <w:r w:rsidR="00285E1D" w:rsidRPr="00507F91">
        <w:rPr>
          <w:rFonts w:hint="eastAsia"/>
          <w:b w:val="0"/>
          <w:bCs w:val="0"/>
          <w:spacing w:val="0"/>
          <w:sz w:val="24"/>
          <w:szCs w:val="24"/>
          <w:rtl/>
        </w:rPr>
        <w:t>התכ</w:t>
      </w:r>
      <w:r w:rsidR="00285E1D" w:rsidRPr="00507F91">
        <w:rPr>
          <w:b w:val="0"/>
          <w:bCs w:val="0"/>
          <w:spacing w:val="0"/>
          <w:sz w:val="24"/>
          <w:szCs w:val="24"/>
          <w:rtl/>
        </w:rPr>
        <w:t>"ם)</w:t>
      </w:r>
      <w:r w:rsidRPr="00507F91">
        <w:rPr>
          <w:b w:val="0"/>
          <w:bCs w:val="0"/>
          <w:spacing w:val="0"/>
          <w:sz w:val="24"/>
          <w:szCs w:val="24"/>
          <w:rtl/>
        </w:rPr>
        <w:t>.</w:t>
      </w:r>
    </w:p>
    <w:p w14:paraId="6B75DFF5" w14:textId="77777777" w:rsidR="00265113" w:rsidRPr="00FA3213" w:rsidRDefault="0099068A" w:rsidP="00507F91">
      <w:pPr>
        <w:pStyle w:val="2-"/>
        <w:ind w:left="829"/>
        <w:rPr>
          <w:rtl/>
        </w:rPr>
      </w:pPr>
      <w:r w:rsidRPr="00507F91">
        <w:rPr>
          <w:b w:val="0"/>
          <w:bCs w:val="0"/>
          <w:spacing w:val="0"/>
          <w:sz w:val="24"/>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41DBA82" w14:textId="77777777" w:rsidR="00FD4F1C" w:rsidRPr="00A940BF" w:rsidRDefault="00FD4F1C" w:rsidP="00E0309B"/>
    <w:p w14:paraId="2388D47C" w14:textId="04E3DCAE" w:rsidR="0009150A" w:rsidRPr="00973BC2" w:rsidRDefault="0099068A" w:rsidP="0057259E">
      <w:pPr>
        <w:pStyle w:val="1-0"/>
        <w:rPr>
          <w:sz w:val="32"/>
          <w:szCs w:val="32"/>
          <w:rtl/>
        </w:rPr>
      </w:pPr>
      <w:bookmarkStart w:id="413" w:name="_Toc173823745"/>
      <w:bookmarkStart w:id="414" w:name="_Toc173825554"/>
      <w:r w:rsidRPr="00973BC2">
        <w:rPr>
          <w:rFonts w:hint="cs"/>
          <w:sz w:val="32"/>
          <w:szCs w:val="32"/>
          <w:rtl/>
        </w:rPr>
        <w:t>כללי תשלום</w:t>
      </w:r>
      <w:bookmarkEnd w:id="413"/>
      <w:bookmarkEnd w:id="414"/>
    </w:p>
    <w:p w14:paraId="534C68EB" w14:textId="77777777" w:rsidR="00082200" w:rsidRPr="007B01DE" w:rsidRDefault="0099068A"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561F157" w14:textId="27DD84D9" w:rsidR="00082200" w:rsidRPr="007B01DE" w:rsidRDefault="0099068A" w:rsidP="009C31A3">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0073336E">
        <w:rPr>
          <w:rFonts w:hint="cs"/>
          <w:rtl/>
        </w:rPr>
        <w:t xml:space="preserve">(להלן - </w:t>
      </w:r>
      <w:r w:rsidRPr="00F32A58">
        <w:rPr>
          <w:b/>
          <w:bCs/>
          <w:rtl/>
        </w:rPr>
        <w:t>"</w:t>
      </w:r>
      <w:r w:rsidRPr="00F32A58">
        <w:rPr>
          <w:rFonts w:hint="eastAsia"/>
          <w:b/>
          <w:bCs/>
          <w:rtl/>
        </w:rPr>
        <w:t>חשבון</w:t>
      </w:r>
      <w:r w:rsidRPr="00F32A58">
        <w:rPr>
          <w:b/>
          <w:bCs/>
          <w:rtl/>
        </w:rPr>
        <w:t>"</w:t>
      </w:r>
      <w:r w:rsidRPr="00507F91">
        <w:rPr>
          <w:rtl/>
        </w:rPr>
        <w:t>)</w:t>
      </w:r>
      <w:r w:rsidRPr="007B01DE">
        <w:rPr>
          <w:rtl/>
        </w:rPr>
        <w:t xml:space="preserve">. </w:t>
      </w:r>
      <w:r w:rsidRPr="007B01DE">
        <w:rPr>
          <w:rFonts w:hint="eastAsia"/>
          <w:rtl/>
        </w:rPr>
        <w:t>את</w:t>
      </w:r>
      <w:r w:rsidRPr="007B01DE">
        <w:rPr>
          <w:rtl/>
        </w:rPr>
        <w:t xml:space="preserve"> החשבון על הספק להגיש בהתאם </w:t>
      </w:r>
      <w:r w:rsidR="000548E7">
        <w:rPr>
          <w:rFonts w:hint="cs"/>
          <w:rtl/>
        </w:rPr>
        <w:t>להודעת תכ"ם 8.1.1 והנחיות המשרד</w:t>
      </w:r>
      <w:r w:rsidR="00AA26E3">
        <w:rPr>
          <w:rFonts w:hint="cs"/>
          <w:rtl/>
        </w:rPr>
        <w:t xml:space="preserve"> על גבי </w:t>
      </w:r>
      <w:r w:rsidR="00AA26E3" w:rsidRPr="00897205">
        <w:rPr>
          <w:rFonts w:hint="eastAsia"/>
          <w:rtl/>
        </w:rPr>
        <w:t>הטופס</w:t>
      </w:r>
      <w:r w:rsidR="00AA26E3" w:rsidRPr="00897205">
        <w:rPr>
          <w:rtl/>
        </w:rPr>
        <w:t xml:space="preserve"> המופיע </w:t>
      </w:r>
      <w:r w:rsidR="00AA26E3" w:rsidRPr="00897205">
        <w:rPr>
          <w:rFonts w:hint="eastAsia"/>
          <w:rtl/>
        </w:rPr>
        <w:t>בנספח</w:t>
      </w:r>
      <w:r w:rsidR="00AA26E3" w:rsidRPr="00897205">
        <w:rPr>
          <w:rtl/>
        </w:rPr>
        <w:t xml:space="preserve"> </w:t>
      </w:r>
      <w:r w:rsidR="00897205" w:rsidRPr="00507F91">
        <w:rPr>
          <w:rFonts w:hint="eastAsia"/>
          <w:rtl/>
        </w:rPr>
        <w:t>ו</w:t>
      </w:r>
      <w:r w:rsidR="00AA26E3" w:rsidRPr="00897205">
        <w:rPr>
          <w:rtl/>
        </w:rPr>
        <w:t xml:space="preserve"> </w:t>
      </w:r>
      <w:r w:rsidR="00AA26E3" w:rsidRPr="00897205">
        <w:rPr>
          <w:rFonts w:hint="eastAsia"/>
          <w:rtl/>
        </w:rPr>
        <w:t>להסכם</w:t>
      </w:r>
      <w:r w:rsidRPr="00897205">
        <w:rPr>
          <w:rtl/>
        </w:rPr>
        <w:t>,</w:t>
      </w:r>
      <w:r w:rsidRPr="007B01DE">
        <w:rPr>
          <w:rtl/>
        </w:rPr>
        <w:t xml:space="preserve"> וזאת כתנאי לאישור החשבון ולהעברת התשלום לספק. </w:t>
      </w:r>
    </w:p>
    <w:p w14:paraId="097454A6" w14:textId="0801CB4B" w:rsidR="00082200" w:rsidRPr="007B01DE" w:rsidRDefault="0099068A" w:rsidP="00973BC2">
      <w:pPr>
        <w:pStyle w:val="2-0"/>
      </w:pPr>
      <w:r w:rsidRPr="007B01DE">
        <w:rPr>
          <w:rFonts w:hint="eastAsia"/>
          <w:rtl/>
        </w:rPr>
        <w:t>החשבון</w:t>
      </w:r>
      <w:r w:rsidRPr="007B01DE">
        <w:rPr>
          <w:rtl/>
        </w:rPr>
        <w:t xml:space="preserve"> יכלול</w:t>
      </w:r>
      <w:r w:rsidR="00AA26E3">
        <w:rPr>
          <w:rFonts w:hint="cs"/>
          <w:rtl/>
        </w:rPr>
        <w:t xml:space="preserve"> בנוסף</w:t>
      </w:r>
      <w:r w:rsidRPr="007B01DE">
        <w:rPr>
          <w:rtl/>
        </w:rPr>
        <w:t xml:space="preserve"> את הפרטים והמסמכים הבאים: </w:t>
      </w:r>
    </w:p>
    <w:p w14:paraId="4EE02711" w14:textId="77777777" w:rsidR="00082200" w:rsidRPr="00BA20EF" w:rsidRDefault="0099068A"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8478AF3" w14:textId="77777777" w:rsidR="00082200" w:rsidRPr="00BA20EF" w:rsidRDefault="0099068A" w:rsidP="00A0392D">
      <w:pPr>
        <w:pStyle w:val="3-"/>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BAA429A" w14:textId="77777777" w:rsidR="00082200" w:rsidRPr="00BA20EF" w:rsidRDefault="0099068A" w:rsidP="00A0392D">
      <w:pPr>
        <w:pStyle w:val="3-"/>
      </w:pPr>
      <w:r w:rsidRPr="00BA20EF">
        <w:rPr>
          <w:rtl/>
        </w:rPr>
        <w:lastRenderedPageBreak/>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DC9DBE0" w14:textId="77777777" w:rsidR="00082200" w:rsidRPr="00082200" w:rsidRDefault="0099068A" w:rsidP="00507F91">
      <w:pPr>
        <w:pStyle w:val="2-0"/>
        <w:ind w:left="765" w:hanging="42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04D042" w14:textId="745FDE96" w:rsidR="00082200" w:rsidRPr="00082200" w:rsidRDefault="0099068A" w:rsidP="00EA405B">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w:t>
      </w:r>
      <w:r w:rsidR="00EA405B">
        <w:rPr>
          <w:rFonts w:hint="cs"/>
          <w:rtl/>
        </w:rPr>
        <w:t>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7B62A14" w14:textId="77777777" w:rsidR="00082200" w:rsidRPr="00082200" w:rsidRDefault="0099068A"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278FA49" w14:textId="1CEB26B1" w:rsidR="00082200" w:rsidRPr="00082200" w:rsidRDefault="0099068A" w:rsidP="00EA405B">
      <w:pPr>
        <w:pStyle w:val="2-0"/>
      </w:pPr>
      <w:r w:rsidRPr="00082200">
        <w:rPr>
          <w:rtl/>
        </w:rPr>
        <w:t>ה</w:t>
      </w:r>
      <w:r w:rsidR="00EA405B">
        <w:rPr>
          <w:rFonts w:hint="cs"/>
          <w:rtl/>
        </w:rPr>
        <w:t>משרד</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626A520" w14:textId="24DF7D94" w:rsidR="00082200" w:rsidRDefault="0099068A" w:rsidP="00A5046B">
      <w:pPr>
        <w:pStyle w:val="2-0"/>
      </w:pPr>
      <w:bookmarkStart w:id="415" w:name="show_IsNotHROrHRCatering"/>
      <w:r w:rsidRPr="00082200">
        <w:rPr>
          <w:rtl/>
        </w:rPr>
        <w:t>מועד התשלום עבור חשבון שאושר על ידי ה</w:t>
      </w:r>
      <w:r w:rsidR="00EA405B">
        <w:rPr>
          <w:rFonts w:hint="cs"/>
          <w:rtl/>
        </w:rPr>
        <w:t>משרד</w:t>
      </w:r>
      <w:r w:rsidRPr="00082200">
        <w:rPr>
          <w:rtl/>
        </w:rPr>
        <w:t>, יהיה לא יאוחר מ- 45 ימים מהמועד שבו הומצא החשבון ל</w:t>
      </w:r>
      <w:r w:rsidR="00EA405B">
        <w:rPr>
          <w:rFonts w:hint="cs"/>
          <w:rtl/>
        </w:rPr>
        <w:t>משרד</w:t>
      </w:r>
      <w:bookmarkEnd w:id="415"/>
      <w:r w:rsidR="000548E7">
        <w:rPr>
          <w:rFonts w:hint="cs"/>
          <w:rtl/>
        </w:rPr>
        <w:t>.</w:t>
      </w:r>
    </w:p>
    <w:p w14:paraId="59484AE4" w14:textId="77777777" w:rsidR="00285E1D" w:rsidRPr="00B3024E" w:rsidRDefault="00285E1D" w:rsidP="00507F91">
      <w:pPr>
        <w:pStyle w:val="2-0"/>
        <w:rPr>
          <w:rtl/>
        </w:rPr>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81C2FD4" w14:textId="465A79BC" w:rsidR="00285E1D" w:rsidRDefault="00285E1D" w:rsidP="00507F91">
      <w:pPr>
        <w:pStyle w:val="2-0"/>
        <w:numPr>
          <w:ilvl w:val="0"/>
          <w:numId w:val="0"/>
        </w:numPr>
        <w:ind w:left="792" w:hanging="432"/>
      </w:pPr>
    </w:p>
    <w:p w14:paraId="3DFC6E4A" w14:textId="61AFEAFF" w:rsidR="001E0CD3" w:rsidRPr="00973BC2" w:rsidRDefault="0099068A" w:rsidP="0057259E">
      <w:pPr>
        <w:pStyle w:val="1-0"/>
        <w:rPr>
          <w:sz w:val="32"/>
          <w:szCs w:val="32"/>
        </w:rPr>
      </w:pPr>
      <w:bookmarkStart w:id="416" w:name="_Toc173823747"/>
      <w:bookmarkStart w:id="417"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16"/>
      <w:bookmarkEnd w:id="417"/>
    </w:p>
    <w:p w14:paraId="181FEAC5" w14:textId="740CED83" w:rsidR="006263A2" w:rsidRPr="004C6A73" w:rsidRDefault="0099068A" w:rsidP="00507F91">
      <w:pPr>
        <w:pStyle w:val="2-0"/>
        <w:ind w:left="1056"/>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EA405B">
        <w:rPr>
          <w:rFonts w:hint="cs"/>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B7E51E6" w14:textId="487E2157" w:rsidR="006263A2" w:rsidRPr="004C6A73" w:rsidRDefault="0099068A" w:rsidP="00507F91">
      <w:pPr>
        <w:pStyle w:val="2-0"/>
        <w:ind w:left="1056"/>
      </w:pPr>
      <w:r w:rsidRPr="004C6A73">
        <w:rPr>
          <w:rtl/>
        </w:rPr>
        <w:t>ה</w:t>
      </w:r>
      <w:r w:rsidR="00EA405B">
        <w:rPr>
          <w:rFonts w:hint="cs"/>
          <w:rtl/>
        </w:rPr>
        <w:t>משרד</w:t>
      </w:r>
      <w:r w:rsidRPr="004C6A73">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w:t>
      </w:r>
      <w:r w:rsidR="00EA405B">
        <w:rPr>
          <w:rFonts w:hint="cs"/>
          <w:rtl/>
        </w:rPr>
        <w:t>משרד</w:t>
      </w:r>
      <w:r w:rsidRPr="004C6A73">
        <w:rPr>
          <w:rtl/>
        </w:rPr>
        <w:t xml:space="preserve"> לפי דין.</w:t>
      </w:r>
    </w:p>
    <w:p w14:paraId="58189F39" w14:textId="77777777" w:rsidR="006263A2" w:rsidRPr="004C6A73" w:rsidRDefault="0099068A" w:rsidP="00507F91">
      <w:pPr>
        <w:pStyle w:val="2-0"/>
        <w:ind w:left="1056"/>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3A1302A" w14:textId="195DA368" w:rsidR="006263A2" w:rsidRDefault="0099068A" w:rsidP="00507F91">
      <w:pPr>
        <w:pStyle w:val="2-0"/>
        <w:ind w:left="1056"/>
      </w:pPr>
      <w:r w:rsidRPr="004C6A73">
        <w:rPr>
          <w:rtl/>
        </w:rPr>
        <w:t>הספק מתחייב לשפות את ה</w:t>
      </w:r>
      <w:r w:rsidR="00EA405B">
        <w:rPr>
          <w:rFonts w:hint="cs"/>
          <w:rtl/>
        </w:rPr>
        <w:t>משרד</w:t>
      </w:r>
      <w:r w:rsidRPr="004C6A73">
        <w:rPr>
          <w:rtl/>
        </w:rPr>
        <w:t xml:space="preserve"> באופן מלא, </w:t>
      </w:r>
      <w:r w:rsidR="001E0CD3" w:rsidRPr="004C6A73">
        <w:rPr>
          <w:rtl/>
        </w:rPr>
        <w:t>ככל שיחויב ה</w:t>
      </w:r>
      <w:r w:rsidR="00EA405B">
        <w:rPr>
          <w:rFonts w:hint="cs"/>
          <w:rtl/>
        </w:rPr>
        <w:t>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w:t>
      </w:r>
      <w:r w:rsidR="00EA405B">
        <w:rPr>
          <w:rFonts w:hint="cs"/>
          <w:rtl/>
        </w:rPr>
        <w:t>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w:t>
      </w:r>
      <w:r w:rsidR="00EA405B">
        <w:rPr>
          <w:rFonts w:hint="cs"/>
          <w:rtl/>
        </w:rPr>
        <w:t>משרד</w:t>
      </w:r>
      <w:r w:rsidRPr="004C6A73">
        <w:rPr>
          <w:rtl/>
        </w:rPr>
        <w:t xml:space="preserve"> או צד שלישי או של מבטח או מכל מקור אחר. </w:t>
      </w:r>
      <w:r w:rsidR="00BF25F0" w:rsidRPr="000B711D">
        <w:rPr>
          <w:rtl/>
        </w:rPr>
        <w:t>הסכומים כאמור ישולמו ל</w:t>
      </w:r>
      <w:r w:rsidR="00EA405B">
        <w:rPr>
          <w:rFonts w:hint="cs"/>
          <w:rtl/>
        </w:rPr>
        <w:t>משרד</w:t>
      </w:r>
      <w:r w:rsidR="00BF25F0" w:rsidRPr="000B711D">
        <w:rPr>
          <w:rtl/>
        </w:rPr>
        <w:t xml:space="preserve"> מיד עם הגשת דרישתו בכתב ובה פירוט ההוצאות שנגרמו לו כאמור</w:t>
      </w:r>
      <w:r w:rsidR="00BF25F0">
        <w:rPr>
          <w:rFonts w:hint="cs"/>
          <w:rtl/>
        </w:rPr>
        <w:t>.</w:t>
      </w:r>
    </w:p>
    <w:p w14:paraId="19C188A9" w14:textId="53B56B9E" w:rsidR="00BF25F0" w:rsidRDefault="0099068A" w:rsidP="00EA405B">
      <w:pPr>
        <w:pStyle w:val="2-0"/>
      </w:pPr>
      <w:r w:rsidRPr="004C6A73">
        <w:rPr>
          <w:rtl/>
        </w:rPr>
        <w:t>ה</w:t>
      </w:r>
      <w:r w:rsidR="00EA405B">
        <w:rPr>
          <w:rFonts w:hint="cs"/>
          <w:rtl/>
        </w:rPr>
        <w:t>משרד</w:t>
      </w:r>
      <w:r w:rsidRPr="004C6A73">
        <w:rPr>
          <w:rtl/>
        </w:rPr>
        <w:t xml:space="preserve"> יודיע לספק על כל תביעה או דרישה על פי סעיף זה בהקדם האפשרי לאחר קבלתה, ויאפשר לו להתגונן מפניה. </w:t>
      </w:r>
      <w:r>
        <w:rPr>
          <w:rFonts w:hint="cs"/>
          <w:rtl/>
        </w:rPr>
        <w:t>במקרה כאמור, ה</w:t>
      </w:r>
      <w:r w:rsidR="00EA405B">
        <w:rPr>
          <w:rFonts w:hint="cs"/>
          <w:rtl/>
        </w:rPr>
        <w:t>משרד</w:t>
      </w:r>
      <w:r>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0A48739" w14:textId="13727AA3" w:rsidR="00986796" w:rsidRPr="00973BC2" w:rsidRDefault="0099068A" w:rsidP="0057259E">
      <w:pPr>
        <w:pStyle w:val="1-0"/>
        <w:rPr>
          <w:sz w:val="32"/>
          <w:szCs w:val="32"/>
        </w:rPr>
      </w:pPr>
      <w:bookmarkStart w:id="418" w:name="_Toc44931970"/>
      <w:bookmarkStart w:id="419" w:name="_Toc44932057"/>
      <w:bookmarkStart w:id="420" w:name="_Toc173823748"/>
      <w:bookmarkStart w:id="421" w:name="_Toc173825557"/>
      <w:r w:rsidRPr="00973BC2">
        <w:rPr>
          <w:rFonts w:hint="cs"/>
          <w:sz w:val="32"/>
          <w:szCs w:val="32"/>
          <w:rtl/>
        </w:rPr>
        <w:t>ביטוח</w:t>
      </w:r>
      <w:bookmarkEnd w:id="418"/>
      <w:bookmarkEnd w:id="419"/>
      <w:bookmarkEnd w:id="420"/>
      <w:bookmarkEnd w:id="421"/>
    </w:p>
    <w:p w14:paraId="32E468A7" w14:textId="5C03A8D2" w:rsidR="00F22EBB" w:rsidRPr="00067671" w:rsidRDefault="0099068A" w:rsidP="00973BC2">
      <w:pPr>
        <w:pStyle w:val="2-0"/>
        <w:rPr>
          <w:rtl/>
        </w:rPr>
      </w:pPr>
      <w:bookmarkStart w:id="422" w:name="hidden_IsBituach"/>
      <w:r w:rsidRPr="00067671">
        <w:rPr>
          <w:rtl/>
        </w:rPr>
        <w:t xml:space="preserve">הספק מתחייב לערוך ולקיים ביטוחים הולמים, </w:t>
      </w:r>
      <w:bookmarkStart w:id="423" w:name="show_IsSherut_2"/>
      <w:r w:rsidR="00F9045F">
        <w:rPr>
          <w:rFonts w:hint="cs"/>
          <w:rtl/>
        </w:rPr>
        <w:t xml:space="preserve">ביחס לשירותים או העבודות נשוא הסכם זה </w:t>
      </w:r>
      <w:bookmarkEnd w:id="423"/>
      <w:r w:rsidR="00F9045F">
        <w:rPr>
          <w:rFonts w:hint="cs"/>
          <w:rtl/>
        </w:rPr>
        <w:t xml:space="preserve">עבור מדינת ישראל </w:t>
      </w:r>
      <w:r w:rsidR="00F9045F">
        <w:rPr>
          <w:rtl/>
        </w:rPr>
        <w:t>–</w:t>
      </w:r>
      <w:bookmarkStart w:id="424" w:name="OfficeValue_4"/>
      <w:r w:rsidR="00F9045F">
        <w:rPr>
          <w:rFonts w:hint="cs"/>
          <w:rtl/>
        </w:rPr>
        <w:t>משרד האנרגיה</w:t>
      </w:r>
      <w:bookmarkEnd w:id="424"/>
      <w:r w:rsidR="0074434B">
        <w:rPr>
          <w:rFonts w:hint="cs"/>
          <w:rtl/>
        </w:rPr>
        <w:t xml:space="preserve"> והתשתיות</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F8FAB6D" w14:textId="5C045D62" w:rsidR="00F22EBB" w:rsidRPr="00067671" w:rsidRDefault="0099068A" w:rsidP="00EA405B">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w:t>
      </w:r>
      <w:r w:rsidR="00EA405B">
        <w:rPr>
          <w:rFonts w:hint="cs"/>
          <w:rtl/>
        </w:rPr>
        <w:t>משרד</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w:t>
      </w:r>
      <w:r w:rsidR="00EA405B">
        <w:rPr>
          <w:rFonts w:hint="cs"/>
          <w:rtl/>
        </w:rPr>
        <w:t>משרד</w:t>
      </w:r>
      <w:r w:rsidR="00BF11F0" w:rsidRPr="002E0656">
        <w:rPr>
          <w:rFonts w:hint="cs"/>
          <w:rtl/>
        </w:rPr>
        <w:t xml:space="preserve"> כמקובל באותו סוג ביטוח</w:t>
      </w:r>
      <w:r w:rsidRPr="00067671">
        <w:rPr>
          <w:rtl/>
        </w:rPr>
        <w:t xml:space="preserve">. </w:t>
      </w:r>
    </w:p>
    <w:p w14:paraId="45B06FDB" w14:textId="6E832ECB" w:rsidR="00F22EBB" w:rsidRPr="00067671" w:rsidRDefault="0099068A" w:rsidP="00EA405B">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w:t>
      </w:r>
      <w:r w:rsidR="00EA405B">
        <w:rPr>
          <w:rFonts w:hint="cs"/>
          <w:rtl/>
        </w:rPr>
        <w:t>משרד</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14:paraId="1CBFF6C2" w14:textId="66EB389D" w:rsidR="005917ED" w:rsidRDefault="0099068A" w:rsidP="00EA405B">
      <w:pPr>
        <w:pStyle w:val="2-0"/>
      </w:pPr>
      <w:r w:rsidRPr="00067671">
        <w:rPr>
          <w:rtl/>
        </w:rPr>
        <w:lastRenderedPageBreak/>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ה</w:t>
      </w:r>
      <w:r w:rsidR="00EA405B">
        <w:rPr>
          <w:rFonts w:hint="cs"/>
          <w:rtl/>
        </w:rPr>
        <w:t>משרד</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0B6A2DEC" w14:textId="11A5A425" w:rsidR="003B2FF3" w:rsidRDefault="0099068A"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370681E" w14:textId="7415FE7C" w:rsidR="003B2FF3" w:rsidRPr="00067671" w:rsidRDefault="0099068A" w:rsidP="00EA405B">
      <w:pPr>
        <w:pStyle w:val="2-0"/>
      </w:pPr>
      <w:r w:rsidRPr="007F5241">
        <w:rPr>
          <w:rFonts w:hint="cs"/>
          <w:rtl/>
        </w:rPr>
        <w:t>ה</w:t>
      </w:r>
      <w:r w:rsidR="00EA405B">
        <w:rPr>
          <w:rFonts w:hint="cs"/>
          <w:rtl/>
        </w:rPr>
        <w:t>משרד</w:t>
      </w:r>
      <w:r w:rsidRPr="007F5241">
        <w:rPr>
          <w:rFonts w:hint="cs"/>
          <w:rtl/>
        </w:rPr>
        <w:t xml:space="preserve">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22"/>
    </w:p>
    <w:p w14:paraId="0A56EEEA" w14:textId="68AEDBC0" w:rsidR="004B2835" w:rsidRPr="00973BC2" w:rsidRDefault="0099068A" w:rsidP="0057259E">
      <w:pPr>
        <w:pStyle w:val="1-0"/>
        <w:rPr>
          <w:sz w:val="32"/>
          <w:szCs w:val="32"/>
          <w:rtl/>
        </w:rPr>
      </w:pPr>
      <w:bookmarkStart w:id="425" w:name="_Toc44931971"/>
      <w:bookmarkStart w:id="426" w:name="_Toc44932058"/>
      <w:bookmarkStart w:id="427" w:name="_Toc173823749"/>
      <w:bookmarkStart w:id="428"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25"/>
      <w:bookmarkEnd w:id="426"/>
      <w:bookmarkEnd w:id="427"/>
      <w:bookmarkEnd w:id="428"/>
    </w:p>
    <w:p w14:paraId="44183A55" w14:textId="011C6F46" w:rsidR="00C339F9" w:rsidRDefault="0099068A" w:rsidP="00C96D9E">
      <w:pPr>
        <w:pStyle w:val="2-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w:t>
      </w:r>
      <w:r w:rsidR="00EA405B">
        <w:rPr>
          <w:rFonts w:hint="cs"/>
          <w:rtl/>
        </w:rPr>
        <w:t>משרד</w:t>
      </w:r>
      <w:r>
        <w:rPr>
          <w:rFonts w:hint="cs"/>
          <w:rtl/>
        </w:rPr>
        <w:t>,</w:t>
      </w:r>
      <w:r w:rsidRPr="007A71AD">
        <w:rPr>
          <w:rFonts w:hint="cs"/>
          <w:rtl/>
        </w:rPr>
        <w:t xml:space="preserve"> </w:t>
      </w:r>
      <w:r>
        <w:rPr>
          <w:rFonts w:hint="cs"/>
          <w:rtl/>
        </w:rPr>
        <w:t>בהתאם לשיקול דעתו הבלעדי</w:t>
      </w:r>
      <w:r w:rsidRPr="007C5B4C">
        <w:rPr>
          <w:rtl/>
        </w:rPr>
        <w:t>.</w:t>
      </w:r>
    </w:p>
    <w:p w14:paraId="7082B8FA" w14:textId="64C78063" w:rsidR="004B2835" w:rsidRPr="007C5B4C" w:rsidRDefault="0099068A" w:rsidP="00EA405B">
      <w:pPr>
        <w:pStyle w:val="2-0"/>
        <w:rPr>
          <w:rtl/>
        </w:rPr>
      </w:pPr>
      <w:r w:rsidRPr="007C5B4C">
        <w:rPr>
          <w:rtl/>
        </w:rPr>
        <w:t>מוצהר ומוסכם בזה כי ל</w:t>
      </w:r>
      <w:r w:rsidR="00EA405B">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61FF3073" w14:textId="1DC8A902" w:rsidR="00986796" w:rsidRPr="00973BC2" w:rsidRDefault="0099068A" w:rsidP="0057259E">
      <w:pPr>
        <w:pStyle w:val="1-0"/>
        <w:rPr>
          <w:sz w:val="32"/>
          <w:szCs w:val="32"/>
          <w:rtl/>
        </w:rPr>
      </w:pPr>
      <w:bookmarkStart w:id="429" w:name="_Toc44931972"/>
      <w:bookmarkStart w:id="430" w:name="_Toc44932059"/>
      <w:bookmarkStart w:id="431" w:name="_Toc173823750"/>
      <w:bookmarkStart w:id="432" w:name="_Toc173825559"/>
      <w:r w:rsidRPr="00973BC2">
        <w:rPr>
          <w:sz w:val="32"/>
          <w:szCs w:val="32"/>
          <w:rtl/>
        </w:rPr>
        <w:t>הפסקת ההתקשרות</w:t>
      </w:r>
      <w:bookmarkEnd w:id="429"/>
      <w:bookmarkEnd w:id="430"/>
      <w:bookmarkEnd w:id="431"/>
      <w:bookmarkEnd w:id="432"/>
    </w:p>
    <w:p w14:paraId="15F29FB2" w14:textId="13669CEC" w:rsidR="004B2835" w:rsidRPr="00100307" w:rsidRDefault="0099068A" w:rsidP="00C96D9E">
      <w:pPr>
        <w:pStyle w:val="2-0"/>
        <w:rPr>
          <w:rtl/>
        </w:rPr>
      </w:pPr>
      <w:r w:rsidRPr="00C229DC">
        <w:rPr>
          <w:rtl/>
        </w:rPr>
        <w:t>ה</w:t>
      </w:r>
      <w:r w:rsidR="00EA405B">
        <w:rPr>
          <w:rFonts w:hint="cs"/>
          <w:rtl/>
        </w:rPr>
        <w:t>משרד</w:t>
      </w:r>
      <w:r w:rsidRPr="00C229DC">
        <w:rPr>
          <w:rtl/>
        </w:rPr>
        <w:t xml:space="preserve"> יהיה רשאי להודיע לספק בהודעה מוקדמת של </w:t>
      </w:r>
      <w:r w:rsidR="00285E1D">
        <w:rPr>
          <w:rFonts w:hint="cs"/>
          <w:rtl/>
        </w:rPr>
        <w:t>3</w:t>
      </w:r>
      <w:r w:rsidR="00285E1D"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w:t>
      </w:r>
      <w:r w:rsidR="00EA405B">
        <w:rPr>
          <w:rFonts w:hint="cs"/>
          <w:rtl/>
        </w:rPr>
        <w:t>משרד</w:t>
      </w:r>
      <w:r w:rsidR="00CE4838" w:rsidRPr="00C229DC">
        <w:rPr>
          <w:rFonts w:hint="cs"/>
          <w:rtl/>
        </w:rPr>
        <w:t>.</w:t>
      </w:r>
    </w:p>
    <w:p w14:paraId="17E52311" w14:textId="4A2E0642" w:rsidR="00675AA8" w:rsidRDefault="0099068A" w:rsidP="00EA405B">
      <w:pPr>
        <w:pStyle w:val="2-0"/>
      </w:pPr>
      <w:r>
        <w:rPr>
          <w:rFonts w:hint="cs"/>
          <w:rtl/>
        </w:rPr>
        <w:t>תוקפה של ההתקשרות מותנה בקיומו של תקציב מאושר של ה</w:t>
      </w:r>
      <w:r w:rsidR="00EA405B">
        <w:rPr>
          <w:rFonts w:hint="cs"/>
          <w:rtl/>
        </w:rPr>
        <w:t>משרד</w:t>
      </w:r>
      <w:r>
        <w:rPr>
          <w:rFonts w:hint="cs"/>
          <w:rtl/>
        </w:rPr>
        <w:t xml:space="preserve">. ככל שבמהלך תקופת ההתקשרות לא יהיה תקציב מאושר כאמור תופסק ההתקשרות לאלתר. </w:t>
      </w:r>
    </w:p>
    <w:p w14:paraId="4C8C070F" w14:textId="4A59220A" w:rsidR="0009150A" w:rsidRPr="00973BC2" w:rsidRDefault="0099068A" w:rsidP="0057259E">
      <w:pPr>
        <w:pStyle w:val="1-0"/>
        <w:rPr>
          <w:sz w:val="32"/>
          <w:szCs w:val="32"/>
          <w:rtl/>
        </w:rPr>
      </w:pPr>
      <w:bookmarkStart w:id="433" w:name="_Toc44931974"/>
      <w:bookmarkStart w:id="434" w:name="_Toc44932061"/>
      <w:bookmarkStart w:id="435" w:name="_Toc173823751"/>
      <w:bookmarkStart w:id="436" w:name="_Toc173825560"/>
      <w:r w:rsidRPr="00973BC2">
        <w:rPr>
          <w:sz w:val="32"/>
          <w:szCs w:val="32"/>
          <w:rtl/>
        </w:rPr>
        <w:t>הפרת ההסכם</w:t>
      </w:r>
      <w:bookmarkEnd w:id="433"/>
      <w:bookmarkEnd w:id="434"/>
      <w:bookmarkEnd w:id="435"/>
      <w:bookmarkEnd w:id="436"/>
    </w:p>
    <w:p w14:paraId="32F7A6B0" w14:textId="77777777" w:rsidR="002167B5" w:rsidRPr="00005F83" w:rsidRDefault="0099068A" w:rsidP="007B01DE">
      <w:pPr>
        <w:pStyle w:val="2-"/>
      </w:pPr>
      <w:bookmarkStart w:id="43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1C2786A" w14:textId="77777777" w:rsidR="0009150A" w:rsidRPr="007C5B4C" w:rsidRDefault="0099068A"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7"/>
    </w:p>
    <w:p w14:paraId="7C926979" w14:textId="77777777" w:rsidR="00F23BC2" w:rsidRPr="004F6325" w:rsidRDefault="0099068A" w:rsidP="000C2347">
      <w:pPr>
        <w:pStyle w:val="4-3"/>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38" w:name="show_sachArvutBitzua_4"/>
      <w:r w:rsidR="002167B5">
        <w:rPr>
          <w:rFonts w:hint="cs"/>
          <w:rtl/>
        </w:rPr>
        <w:t xml:space="preserve">קבלני משנה; </w:t>
      </w:r>
      <w:r w:rsidR="00C339F9" w:rsidRPr="004F6325">
        <w:rPr>
          <w:rFonts w:hint="cs"/>
          <w:rtl/>
        </w:rPr>
        <w:t xml:space="preserve">ערבות ביצוע; </w:t>
      </w:r>
      <w:bookmarkEnd w:id="438"/>
      <w:r w:rsidR="00C339F9" w:rsidRPr="004F6325">
        <w:rPr>
          <w:rFonts w:hint="cs"/>
          <w:rtl/>
        </w:rPr>
        <w:t>הגבלת אחריות; ביטוח; המחאת זכויות או חובות על פי ההסכם</w:t>
      </w:r>
      <w:r w:rsidR="00243945" w:rsidRPr="004F6325">
        <w:rPr>
          <w:rFonts w:hint="cs"/>
          <w:rtl/>
        </w:rPr>
        <w:t>;</w:t>
      </w:r>
    </w:p>
    <w:p w14:paraId="17E54789" w14:textId="77777777" w:rsidR="00AD3B85" w:rsidRPr="004F6325" w:rsidRDefault="0099068A"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51F620EB" w14:textId="076DC61B" w:rsidR="00B6089C" w:rsidRPr="004F6325" w:rsidRDefault="0099068A" w:rsidP="00C96D9E">
      <w:pPr>
        <w:pStyle w:val="4-3"/>
      </w:pPr>
      <w:bookmarkStart w:id="439" w:name="show_isTovinOrSystem_4"/>
      <w:r w:rsidRPr="004F6325">
        <w:rPr>
          <w:rFonts w:hint="eastAsia"/>
          <w:rtl/>
        </w:rPr>
        <w:t>א</w:t>
      </w:r>
      <w:r w:rsidR="00285E1D">
        <w:rPr>
          <w:rFonts w:hint="cs"/>
          <w:rtl/>
        </w:rPr>
        <w:t>ם ה</w:t>
      </w:r>
      <w:r w:rsidRPr="004F6325">
        <w:rPr>
          <w:rFonts w:hint="eastAsia"/>
          <w:rtl/>
        </w:rPr>
        <w:t>ספק</w:t>
      </w:r>
      <w:r w:rsidRPr="004F6325">
        <w:rPr>
          <w:rtl/>
        </w:rPr>
        <w:t xml:space="preserve"> </w:t>
      </w:r>
      <w:r w:rsidR="00A35C0B" w:rsidRPr="004F6325">
        <w:rPr>
          <w:rtl/>
        </w:rPr>
        <w:t>לא עומד בדרישות המכרז וההסכם</w:t>
      </w:r>
      <w:r w:rsidR="00243945" w:rsidRPr="00E2425E">
        <w:rPr>
          <w:rtl/>
        </w:rPr>
        <w:t>;</w:t>
      </w:r>
    </w:p>
    <w:bookmarkEnd w:id="439"/>
    <w:p w14:paraId="6A59C284" w14:textId="77777777" w:rsidR="0009150A" w:rsidRPr="004F6325" w:rsidRDefault="0099068A" w:rsidP="000C2347">
      <w:pPr>
        <w:pStyle w:val="4-3"/>
      </w:pPr>
      <w:r w:rsidRPr="004F6325">
        <w:rPr>
          <w:rFonts w:hint="cs"/>
          <w:rtl/>
        </w:rPr>
        <w:t>אם הספק הסתלק מביצוע ההסכם</w:t>
      </w:r>
      <w:r w:rsidR="00243945" w:rsidRPr="004F6325">
        <w:rPr>
          <w:rFonts w:hint="cs"/>
          <w:rtl/>
        </w:rPr>
        <w:t>;</w:t>
      </w:r>
    </w:p>
    <w:p w14:paraId="1088386B" w14:textId="461CAEF1" w:rsidR="002167B5" w:rsidRDefault="0099068A" w:rsidP="00EA405B">
      <w:pPr>
        <w:pStyle w:val="3-"/>
      </w:pPr>
      <w:r w:rsidRPr="007C5B4C">
        <w:rPr>
          <w:rtl/>
        </w:rPr>
        <w:t xml:space="preserve">הפר הספק את ההסכם הפרה יסודית רשאי </w:t>
      </w:r>
      <w:r w:rsidR="00361FDC">
        <w:rPr>
          <w:rtl/>
        </w:rPr>
        <w:t>ה</w:t>
      </w:r>
      <w:r w:rsidR="00EA405B">
        <w:rPr>
          <w:rFonts w:hint="cs"/>
          <w:rtl/>
        </w:rPr>
        <w:t>משרד</w:t>
      </w:r>
      <w:r w:rsidRPr="007C5B4C">
        <w:rPr>
          <w:rtl/>
        </w:rPr>
        <w:t xml:space="preserve">, לפי שיקול דעתו, </w:t>
      </w:r>
      <w:r>
        <w:rPr>
          <w:rFonts w:hint="cs"/>
          <w:rtl/>
        </w:rPr>
        <w:t xml:space="preserve">לפעול בהתאם למפורט להלן: </w:t>
      </w:r>
    </w:p>
    <w:p w14:paraId="54E91B04" w14:textId="08525834" w:rsidR="002167B5" w:rsidRDefault="0099068A" w:rsidP="00EA405B">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w:t>
      </w:r>
      <w:r w:rsidR="00EA405B">
        <w:rPr>
          <w:rFonts w:hint="cs"/>
          <w:rtl/>
        </w:rPr>
        <w:t>משרד</w:t>
      </w:r>
      <w:r>
        <w:rPr>
          <w:rFonts w:hint="cs"/>
          <w:rtl/>
        </w:rPr>
        <w:t xml:space="preserve">, או תוך פרק זמן ארוך יותר שיקבע </w:t>
      </w:r>
      <w:r w:rsidR="00BF11F0">
        <w:rPr>
          <w:rFonts w:hint="cs"/>
          <w:rtl/>
        </w:rPr>
        <w:t>ה</w:t>
      </w:r>
      <w:r w:rsidR="00EA405B">
        <w:rPr>
          <w:rFonts w:hint="cs"/>
          <w:rtl/>
        </w:rPr>
        <w:t>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w:t>
      </w:r>
      <w:r w:rsidR="00EA405B">
        <w:rPr>
          <w:rFonts w:hint="cs"/>
          <w:rtl/>
        </w:rPr>
        <w:t>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DBE407F" w14:textId="052F3789" w:rsidR="008042F6" w:rsidRDefault="0099068A" w:rsidP="00EA405B">
      <w:pPr>
        <w:pStyle w:val="4-3"/>
      </w:pPr>
      <w:r>
        <w:rPr>
          <w:rFonts w:hint="cs"/>
          <w:rtl/>
        </w:rPr>
        <w:t xml:space="preserve">אם </w:t>
      </w:r>
      <w:r w:rsidR="002167B5">
        <w:rPr>
          <w:rFonts w:hint="cs"/>
          <w:rtl/>
        </w:rPr>
        <w:t>כתוצאה מההפרה היסודית ה</w:t>
      </w:r>
      <w:r w:rsidR="00EA405B">
        <w:rPr>
          <w:rFonts w:hint="cs"/>
          <w:rtl/>
        </w:rPr>
        <w:t>משרד</w:t>
      </w:r>
      <w:r w:rsidR="002167B5">
        <w:rPr>
          <w:rFonts w:hint="cs"/>
          <w:rtl/>
        </w:rPr>
        <w:t xml:space="preserve"> או מי מטעמו צפויים להיפגע באופן מידי, רשאי ה</w:t>
      </w:r>
      <w:r w:rsidR="00EA405B">
        <w:rPr>
          <w:rFonts w:hint="cs"/>
          <w:rtl/>
        </w:rPr>
        <w:t>משרד</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w:t>
      </w:r>
      <w:r w:rsidR="00EA405B">
        <w:rPr>
          <w:rFonts w:hint="cs"/>
          <w:rtl/>
        </w:rPr>
        <w:t>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22A3F6F" w14:textId="627525D3" w:rsidR="00FF5B79" w:rsidRPr="00712F53" w:rsidRDefault="00FF5B79" w:rsidP="00793739">
      <w:pPr>
        <w:pStyle w:val="3-"/>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Pr>
          <w:rtl/>
        </w:rPr>
        <w:t>משרד</w:t>
      </w:r>
      <w:r w:rsidRPr="00096021">
        <w:rPr>
          <w:rtl/>
        </w:rPr>
        <w:t xml:space="preserve"> בתשלום כלשהו </w:t>
      </w:r>
      <w:r w:rsidRPr="00096021">
        <w:rPr>
          <w:rFonts w:hint="eastAsia"/>
          <w:rtl/>
        </w:rPr>
        <w:t>ל</w:t>
      </w:r>
      <w:r w:rsidR="00C544FA">
        <w:rPr>
          <w:rFonts w:hint="cs"/>
          <w:rtl/>
        </w:rPr>
        <w:t>ספק</w:t>
      </w:r>
      <w:r w:rsidRPr="00D802AD">
        <w:rPr>
          <w:rtl/>
        </w:rPr>
        <w:t>.</w:t>
      </w:r>
    </w:p>
    <w:p w14:paraId="56BD0C05" w14:textId="77777777" w:rsidR="00C226A6" w:rsidRPr="005A33AD" w:rsidRDefault="0099068A"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D830B63" w14:textId="236FB20B" w:rsidR="00821AC8" w:rsidRDefault="0099068A" w:rsidP="00EA405B">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w:t>
      </w:r>
      <w:r w:rsidR="00EA405B">
        <w:rPr>
          <w:rFonts w:hint="cs"/>
          <w:rtl/>
        </w:rPr>
        <w:t>משרד</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sidR="00EA405B">
        <w:rPr>
          <w:rFonts w:hint="cs"/>
          <w:rtl/>
        </w:rPr>
        <w:t>משרד</w:t>
      </w:r>
      <w:r w:rsidRPr="0062591A">
        <w:rPr>
          <w:rFonts w:hint="cs"/>
          <w:rtl/>
        </w:rPr>
        <w:t>, או תוך פרק זמן ארוך יותר שיקבע ה</w:t>
      </w:r>
      <w:r w:rsidR="00EA405B">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17589A34" w14:textId="6CC1A5BD" w:rsidR="008854D6" w:rsidRDefault="0099068A" w:rsidP="00EA405B">
      <w:pPr>
        <w:pStyle w:val="3-"/>
      </w:pPr>
      <w:r>
        <w:rPr>
          <w:rFonts w:hint="cs"/>
          <w:rtl/>
        </w:rPr>
        <w:lastRenderedPageBreak/>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ה</w:t>
      </w:r>
      <w:r w:rsidR="00EA405B">
        <w:rPr>
          <w:rFonts w:hint="cs"/>
          <w:rtl/>
        </w:rPr>
        <w:t>משרד</w:t>
      </w:r>
      <w:r w:rsidR="0006587E">
        <w:rPr>
          <w:rFonts w:hint="cs"/>
          <w:rtl/>
        </w:rPr>
        <w:t xml:space="preserve">, </w:t>
      </w:r>
      <w:r>
        <w:rPr>
          <w:rFonts w:hint="cs"/>
          <w:rtl/>
        </w:rPr>
        <w:t>יהי</w:t>
      </w:r>
      <w:r w:rsidR="0006587E">
        <w:rPr>
          <w:rFonts w:hint="cs"/>
          <w:rtl/>
        </w:rPr>
        <w:t>ה</w:t>
      </w:r>
      <w:r>
        <w:rPr>
          <w:rFonts w:hint="cs"/>
          <w:rtl/>
        </w:rPr>
        <w:t xml:space="preserve"> רשאי ה</w:t>
      </w:r>
      <w:r w:rsidR="00EA405B">
        <w:rPr>
          <w:rFonts w:hint="cs"/>
          <w:rtl/>
        </w:rPr>
        <w:t>משרד</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14:paraId="2E1835F5" w14:textId="77777777" w:rsidR="00793739" w:rsidRPr="00793BF4" w:rsidRDefault="00793739" w:rsidP="00507F91">
      <w:pPr>
        <w:pStyle w:val="3-"/>
        <w:rPr>
          <w:rtl/>
        </w:rPr>
      </w:pPr>
      <w:r>
        <w:rPr>
          <w:rtl/>
        </w:rPr>
        <w:t>ה</w:t>
      </w:r>
      <w:r>
        <w:rPr>
          <w:rFonts w:hint="cs"/>
          <w:rtl/>
        </w:rPr>
        <w:t>משרד</w:t>
      </w:r>
      <w:r w:rsidRPr="00793BF4">
        <w:rPr>
          <w:rtl/>
        </w:rPr>
        <w:t xml:space="preserve"> יהיה רשאי להודיע לספק בהודעה מוקדמת של </w:t>
      </w:r>
      <w:r>
        <w:rPr>
          <w:rFonts w:hint="cs"/>
          <w:rtl/>
        </w:rPr>
        <w:t>14</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3D206A13" w14:textId="303307BF" w:rsidR="008042F6" w:rsidRDefault="0099068A" w:rsidP="00507F91">
      <w:pPr>
        <w:pStyle w:val="2-"/>
      </w:pPr>
      <w:r>
        <w:rPr>
          <w:rFonts w:hint="cs"/>
          <w:rtl/>
        </w:rPr>
        <w:t>ביטול ההסכם עקב הפרה צפויה</w:t>
      </w:r>
      <w:r w:rsidR="00C226A6">
        <w:rPr>
          <w:rFonts w:hint="cs"/>
          <w:rtl/>
        </w:rPr>
        <w:t>:</w:t>
      </w:r>
      <w:r w:rsidR="00CE4838">
        <w:rPr>
          <w:rFonts w:hint="cs"/>
          <w:rtl/>
        </w:rPr>
        <w:t xml:space="preserve"> </w:t>
      </w:r>
    </w:p>
    <w:p w14:paraId="44496DDD" w14:textId="02825358" w:rsidR="00FC40AA" w:rsidRPr="007C5B4C" w:rsidRDefault="0099068A" w:rsidP="00EA405B">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EA405B">
        <w:rPr>
          <w:rFonts w:hint="cs"/>
          <w:rtl/>
        </w:rPr>
        <w:t>משרד</w:t>
      </w:r>
      <w:r w:rsidRPr="007C5B4C">
        <w:rPr>
          <w:rtl/>
        </w:rPr>
        <w:t xml:space="preserve">. </w:t>
      </w:r>
    </w:p>
    <w:p w14:paraId="50088C67" w14:textId="5CC41888" w:rsidR="00FC40AA" w:rsidRPr="007C5B4C" w:rsidRDefault="0099068A" w:rsidP="00EA405B">
      <w:pPr>
        <w:pStyle w:val="4-3"/>
        <w:rPr>
          <w:rtl/>
        </w:rPr>
      </w:pPr>
      <w:r>
        <w:rPr>
          <w:rFonts w:hint="cs"/>
          <w:rtl/>
        </w:rPr>
        <w:t xml:space="preserve">בכל מקרה של הפרה צפויה של ההסכם, </w:t>
      </w:r>
      <w:r w:rsidRPr="007C5B4C">
        <w:rPr>
          <w:rtl/>
        </w:rPr>
        <w:t xml:space="preserve">רשאי </w:t>
      </w:r>
      <w:r>
        <w:rPr>
          <w:rtl/>
        </w:rPr>
        <w:t>ה</w:t>
      </w:r>
      <w:r w:rsidR="00EA405B">
        <w:rPr>
          <w:rFonts w:hint="cs"/>
          <w:rtl/>
        </w:rPr>
        <w:t>משרד</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2FF3271" w14:textId="77777777" w:rsidR="00083FC7" w:rsidRDefault="0099068A"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33F0FE3" w14:textId="49951299" w:rsidR="00DE6A0E" w:rsidRDefault="0099068A" w:rsidP="00EA405B">
      <w:pPr>
        <w:pStyle w:val="4-3"/>
      </w:pPr>
      <w:r w:rsidRPr="007C5B4C">
        <w:rPr>
          <w:rtl/>
        </w:rPr>
        <w:t xml:space="preserve">מבלי לגרוע מזכויות </w:t>
      </w:r>
      <w:r w:rsidR="00361FDC">
        <w:rPr>
          <w:rtl/>
        </w:rPr>
        <w:t>ה</w:t>
      </w:r>
      <w:r w:rsidR="00EA405B">
        <w:rPr>
          <w:rFonts w:hint="cs"/>
          <w:rtl/>
        </w:rPr>
        <w:t>משרד</w:t>
      </w:r>
      <w:r w:rsidRPr="007C5B4C">
        <w:rPr>
          <w:rtl/>
        </w:rPr>
        <w:t xml:space="preserve"> לפי הסכם זה או על פי כל דין</w:t>
      </w:r>
      <w:r>
        <w:rPr>
          <w:rFonts w:hint="cs"/>
          <w:rtl/>
        </w:rPr>
        <w:t xml:space="preserve">, </w:t>
      </w:r>
      <w:r w:rsidR="00A83CC6">
        <w:rPr>
          <w:rFonts w:hint="cs"/>
          <w:rtl/>
        </w:rPr>
        <w:t>ל</w:t>
      </w:r>
      <w:r w:rsidR="00EA405B">
        <w:rPr>
          <w:rFonts w:hint="cs"/>
          <w:rtl/>
        </w:rPr>
        <w:t>משרד</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w:t>
      </w:r>
      <w:r w:rsidR="00EA405B">
        <w:rPr>
          <w:rFonts w:hint="cs"/>
          <w:rtl/>
        </w:rPr>
        <w:t>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w:t>
      </w:r>
      <w:r w:rsidR="00EA405B">
        <w:rPr>
          <w:rFonts w:hint="cs"/>
          <w:rtl/>
        </w:rPr>
        <w:t>משרד</w:t>
      </w:r>
      <w:r w:rsidR="00A83CC6">
        <w:rPr>
          <w:rFonts w:hint="cs"/>
          <w:rtl/>
        </w:rPr>
        <w:t xml:space="preserve">. </w:t>
      </w:r>
    </w:p>
    <w:p w14:paraId="65515499" w14:textId="070FE406" w:rsidR="00A83CC6" w:rsidRDefault="0099068A" w:rsidP="00EA405B">
      <w:pPr>
        <w:pStyle w:val="4-3"/>
      </w:pPr>
      <w:r>
        <w:rPr>
          <w:rFonts w:hint="cs"/>
          <w:rtl/>
        </w:rPr>
        <w:t xml:space="preserve">לספק לא תהא כל זכות קיזוז או עכבון כלפי </w:t>
      </w:r>
      <w:r w:rsidR="00361FDC">
        <w:rPr>
          <w:rFonts w:hint="cs"/>
          <w:rtl/>
        </w:rPr>
        <w:t>ה</w:t>
      </w:r>
      <w:r w:rsidR="00EA405B">
        <w:rPr>
          <w:rFonts w:hint="cs"/>
          <w:rtl/>
        </w:rPr>
        <w:t>משרד</w:t>
      </w:r>
      <w:r>
        <w:rPr>
          <w:rFonts w:hint="cs"/>
          <w:rtl/>
        </w:rPr>
        <w:t xml:space="preserve"> או </w:t>
      </w:r>
      <w:r w:rsidR="00EA405B">
        <w:rPr>
          <w:rFonts w:hint="cs"/>
          <w:rtl/>
        </w:rPr>
        <w:t>משרד</w:t>
      </w:r>
      <w:r>
        <w:rPr>
          <w:rFonts w:hint="cs"/>
          <w:rtl/>
        </w:rPr>
        <w:t xml:space="preserve">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144787D" w14:textId="5CE82EE5" w:rsidR="0009150A" w:rsidRPr="00973BC2" w:rsidRDefault="0099068A" w:rsidP="0057259E">
      <w:pPr>
        <w:pStyle w:val="1-0"/>
        <w:rPr>
          <w:sz w:val="32"/>
          <w:szCs w:val="32"/>
          <w:rtl/>
        </w:rPr>
      </w:pPr>
      <w:bookmarkStart w:id="440" w:name="_Toc173823752"/>
      <w:bookmarkStart w:id="441" w:name="_Toc173825561"/>
      <w:r w:rsidRPr="00973BC2">
        <w:rPr>
          <w:sz w:val="32"/>
          <w:szCs w:val="32"/>
          <w:rtl/>
        </w:rPr>
        <w:t>תרופות מצטברות</w:t>
      </w:r>
      <w:bookmarkEnd w:id="440"/>
      <w:bookmarkEnd w:id="441"/>
    </w:p>
    <w:p w14:paraId="2178659C" w14:textId="6C5D4B4D" w:rsidR="00F27F6C" w:rsidRPr="007C5B4C" w:rsidRDefault="00F27F6C" w:rsidP="0016207A">
      <w:pPr>
        <w:pStyle w:val="2-0"/>
        <w:numPr>
          <w:ilvl w:val="1"/>
          <w:numId w:val="51"/>
        </w:numPr>
        <w:ind w:left="1192" w:hanging="567"/>
        <w:rPr>
          <w:rtl/>
        </w:rPr>
      </w:pPr>
      <w:r>
        <w:rPr>
          <w:rFonts w:hint="cs"/>
          <w:rtl/>
        </w:rPr>
        <w:t xml:space="preserve">התרופות </w:t>
      </w:r>
      <w:r w:rsidRPr="007C5B4C">
        <w:rPr>
          <w:rtl/>
        </w:rPr>
        <w:t>וכל הפעולות ש</w:t>
      </w:r>
      <w:r>
        <w:rPr>
          <w:rFonts w:hint="cs"/>
          <w:rtl/>
        </w:rPr>
        <w:t>רשאי</w:t>
      </w:r>
      <w:r w:rsidRPr="007C5B4C">
        <w:rPr>
          <w:rtl/>
        </w:rPr>
        <w:t xml:space="preserve"> </w:t>
      </w:r>
      <w:r>
        <w:rPr>
          <w:rtl/>
        </w:rPr>
        <w:t>המשרד</w:t>
      </w:r>
      <w:r w:rsidRPr="007C5B4C">
        <w:rPr>
          <w:rtl/>
        </w:rPr>
        <w:t xml:space="preserve"> לעשות בתגובה להפרת ההסכם בידי ה</w:t>
      </w:r>
      <w:r>
        <w:rPr>
          <w:rFonts w:hint="cs"/>
          <w:rtl/>
        </w:rPr>
        <w:t>ספק</w:t>
      </w:r>
      <w:r w:rsidRPr="007C5B4C">
        <w:rPr>
          <w:rtl/>
        </w:rPr>
        <w:t>,</w:t>
      </w:r>
      <w:r>
        <w:rPr>
          <w:rFonts w:hint="cs"/>
          <w:rtl/>
        </w:rPr>
        <w:t xml:space="preserve"> הן מכח ההסכם והן מכח כל דין,</w:t>
      </w:r>
      <w:r w:rsidRPr="007C5B4C">
        <w:rPr>
          <w:rtl/>
        </w:rPr>
        <w:t xml:space="preserve"> הן מצטברות, ואין בכל הוראה בהסכם זה כדי לשלול את זכותו של </w:t>
      </w:r>
      <w:r>
        <w:rPr>
          <w:rtl/>
        </w:rPr>
        <w:t>המשרד</w:t>
      </w:r>
      <w:r w:rsidRPr="007C5B4C">
        <w:rPr>
          <w:rtl/>
        </w:rPr>
        <w:t xml:space="preserve"> לכל סעד או תרופה בהתאם להסכם זה או לפי כל דין. </w:t>
      </w:r>
    </w:p>
    <w:p w14:paraId="2B5DA719" w14:textId="57CE9040" w:rsidR="0009150A" w:rsidRPr="007C5B4C" w:rsidRDefault="0099068A" w:rsidP="00973BC2">
      <w:pPr>
        <w:pStyle w:val="2-0"/>
        <w:rPr>
          <w:rtl/>
        </w:rPr>
      </w:pPr>
      <w:r w:rsidRPr="007C5B4C">
        <w:rPr>
          <w:rtl/>
        </w:rPr>
        <w:lastRenderedPageBreak/>
        <w:t xml:space="preserve">ויתר </w:t>
      </w:r>
      <w:r w:rsidR="00361FDC">
        <w:rPr>
          <w:rtl/>
        </w:rPr>
        <w:t>ה</w:t>
      </w:r>
      <w:r w:rsidR="004A66A5">
        <w:rPr>
          <w:rtl/>
        </w:rPr>
        <w:t>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5635CB3" w14:textId="04610FCF" w:rsidR="0009150A" w:rsidRPr="00973BC2" w:rsidRDefault="0099068A" w:rsidP="0057259E">
      <w:pPr>
        <w:pStyle w:val="1-0"/>
        <w:rPr>
          <w:sz w:val="32"/>
          <w:szCs w:val="32"/>
          <w:rtl/>
        </w:rPr>
      </w:pPr>
      <w:bookmarkStart w:id="442" w:name="_Toc44931976"/>
      <w:bookmarkStart w:id="443" w:name="_Toc44932063"/>
      <w:bookmarkStart w:id="444" w:name="_Toc173823754"/>
      <w:bookmarkStart w:id="445" w:name="_Toc173825563"/>
      <w:r w:rsidRPr="00973BC2">
        <w:rPr>
          <w:sz w:val="32"/>
          <w:szCs w:val="32"/>
          <w:rtl/>
        </w:rPr>
        <w:t>כתובות הצדדים והודעות</w:t>
      </w:r>
      <w:bookmarkEnd w:id="442"/>
      <w:bookmarkEnd w:id="443"/>
      <w:bookmarkEnd w:id="444"/>
      <w:bookmarkEnd w:id="445"/>
    </w:p>
    <w:p w14:paraId="7FE82287" w14:textId="77777777" w:rsidR="00E82E1B" w:rsidRDefault="0099068A"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7819DA4" w14:textId="77777777" w:rsidR="00E82E1B" w:rsidRPr="007C5B4C" w:rsidRDefault="0099068A" w:rsidP="00973BC2">
      <w:pPr>
        <w:pStyle w:val="2-0"/>
        <w:rPr>
          <w:rtl/>
        </w:rPr>
      </w:pPr>
      <w:r>
        <w:rPr>
          <w:rFonts w:hint="cs"/>
          <w:rtl/>
        </w:rPr>
        <w:t>משלוח דואר אלקטרוני על פי הסכם זה יהיה לכתובת הבאות:</w:t>
      </w:r>
    </w:p>
    <w:p w14:paraId="12895527" w14:textId="2E243E58" w:rsidR="00E82E1B" w:rsidRPr="00C35DEE" w:rsidRDefault="0099068A" w:rsidP="00C96D9E">
      <w:pPr>
        <w:pStyle w:val="3-"/>
      </w:pPr>
      <w:r w:rsidRPr="00C35DEE">
        <w:rPr>
          <w:rtl/>
        </w:rPr>
        <w:t xml:space="preserve">כתובת </w:t>
      </w:r>
      <w:r w:rsidRPr="00C35DEE">
        <w:rPr>
          <w:rFonts w:hint="eastAsia"/>
          <w:rtl/>
        </w:rPr>
        <w:t>דוא</w:t>
      </w:r>
      <w:r w:rsidRPr="00C35DEE">
        <w:rPr>
          <w:rtl/>
        </w:rPr>
        <w:t>"ל ה</w:t>
      </w:r>
      <w:r w:rsidR="004A66A5">
        <w:rPr>
          <w:rtl/>
        </w:rPr>
        <w:t>משרד</w:t>
      </w:r>
      <w:r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w:t>
      </w:r>
      <w:r w:rsidR="004A66A5">
        <w:rPr>
          <w:rFonts w:hint="eastAsia"/>
          <w:rtl/>
        </w:rPr>
        <w:t>משרד</w:t>
      </w:r>
      <w:r w:rsidRPr="00C35DEE">
        <w:rPr>
          <w:rtl/>
        </w:rPr>
        <w:t>.</w:t>
      </w:r>
    </w:p>
    <w:p w14:paraId="71D74049" w14:textId="50985FFC" w:rsidR="00A62E5D" w:rsidRDefault="0099068A" w:rsidP="0016207A">
      <w:pPr>
        <w:pStyle w:val="3-"/>
      </w:pPr>
      <w:r w:rsidRPr="007C5B4C">
        <w:rPr>
          <w:rtl/>
        </w:rPr>
        <w:t xml:space="preserve">כתובת </w:t>
      </w:r>
      <w:r>
        <w:rPr>
          <w:rFonts w:hint="cs"/>
          <w:rtl/>
        </w:rPr>
        <w:t xml:space="preserve">דוא"ל </w:t>
      </w:r>
      <w:r w:rsidRPr="007C5B4C">
        <w:rPr>
          <w:rtl/>
        </w:rPr>
        <w:t xml:space="preserve">הספק: </w:t>
      </w:r>
      <w:r w:rsidR="00A62E5D">
        <w:rPr>
          <w:rFonts w:hint="cs"/>
          <w:rtl/>
        </w:rPr>
        <w:t>__________________________________</w:t>
      </w:r>
    </w:p>
    <w:p w14:paraId="399471F7" w14:textId="25E4CBC6" w:rsidR="00E82E1B" w:rsidRDefault="007E5127" w:rsidP="00507F91">
      <w:pPr>
        <w:pStyle w:val="3-"/>
        <w:numPr>
          <w:ilvl w:val="0"/>
          <w:numId w:val="0"/>
        </w:numPr>
        <w:ind w:left="1494" w:firstLine="666"/>
      </w:pPr>
      <w:r>
        <w:rPr>
          <w:rFonts w:hint="cs"/>
          <w:rtl/>
        </w:rPr>
        <w:t>או כל כתובת דוא"ל אחרת שתעודכן ע"י הספק</w:t>
      </w:r>
      <w:r w:rsidR="0099068A" w:rsidRPr="007C5B4C">
        <w:rPr>
          <w:rtl/>
        </w:rPr>
        <w:t>.</w:t>
      </w:r>
    </w:p>
    <w:p w14:paraId="0EE4DE6F" w14:textId="77777777" w:rsidR="00E82E1B" w:rsidRDefault="0099068A"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D3609A9" w14:textId="77777777" w:rsidR="007438EC" w:rsidRPr="003E5C0B" w:rsidRDefault="0099068A"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D1D8139" w14:textId="05A9D2A9" w:rsidR="0009150A" w:rsidRPr="00973BC2" w:rsidRDefault="0099068A" w:rsidP="0057259E">
      <w:pPr>
        <w:pStyle w:val="1-0"/>
        <w:rPr>
          <w:sz w:val="32"/>
          <w:szCs w:val="32"/>
          <w:rtl/>
        </w:rPr>
      </w:pPr>
      <w:bookmarkStart w:id="446" w:name="_Toc44931977"/>
      <w:bookmarkStart w:id="447" w:name="_Toc44932064"/>
      <w:bookmarkStart w:id="448" w:name="_Toc173823755"/>
      <w:bookmarkStart w:id="449" w:name="_Toc173825564"/>
      <w:r w:rsidRPr="00973BC2">
        <w:rPr>
          <w:sz w:val="32"/>
          <w:szCs w:val="32"/>
          <w:rtl/>
        </w:rPr>
        <w:t>שונות</w:t>
      </w:r>
      <w:bookmarkEnd w:id="446"/>
      <w:bookmarkEnd w:id="447"/>
      <w:bookmarkEnd w:id="448"/>
      <w:bookmarkEnd w:id="449"/>
    </w:p>
    <w:p w14:paraId="0FF31FAF" w14:textId="4A14C96F" w:rsidR="00FC40AA" w:rsidRDefault="0099068A"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w:t>
      </w:r>
      <w:r w:rsidR="004A66A5">
        <w:rPr>
          <w:rFonts w:hint="cs"/>
          <w:rtl/>
        </w:rPr>
        <w:t>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7D1323FC" w14:textId="77777777" w:rsidR="00F22EBB" w:rsidRPr="0055046B" w:rsidRDefault="0099068A" w:rsidP="00973BC2">
      <w:pPr>
        <w:pStyle w:val="2-0"/>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2586937" w14:textId="77777777" w:rsidR="00FC40AA" w:rsidRPr="007C5B4C" w:rsidRDefault="0099068A" w:rsidP="00973BC2">
      <w:pPr>
        <w:pStyle w:val="2-0"/>
        <w:rPr>
          <w:rtl/>
        </w:rPr>
      </w:pPr>
      <w:r w:rsidRPr="007C5B4C">
        <w:rPr>
          <w:rtl/>
        </w:rPr>
        <w:t xml:space="preserve">כל שינוי בהוראת הסכם זה ייעשה בהסכמת שני הצדדים, מראש ובכתב. </w:t>
      </w:r>
    </w:p>
    <w:p w14:paraId="74C947C2" w14:textId="77777777" w:rsidR="0009150A" w:rsidRDefault="0099068A"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8D2C314" w14:textId="77777777" w:rsidR="0053062D" w:rsidRPr="00A10491" w:rsidRDefault="0099068A" w:rsidP="00973BC2">
      <w:pPr>
        <w:pStyle w:val="2-0"/>
        <w:rPr>
          <w:rtl/>
        </w:rPr>
      </w:pPr>
      <w:r>
        <w:rPr>
          <w:rFonts w:hint="cs"/>
          <w:rtl/>
        </w:rPr>
        <w:t>מועד החתימה על ההסכם יהיה מועד החתימה של אחרון הצדדים על ההסכם.</w:t>
      </w:r>
    </w:p>
    <w:p w14:paraId="7892BBCA" w14:textId="77777777" w:rsidR="0009150A" w:rsidRPr="007C5B4C" w:rsidRDefault="0099068A"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50" w:name="_Toc330777765"/>
    <w:p w14:paraId="303B394F" w14:textId="77777777" w:rsidR="00CD6EC5" w:rsidRDefault="0099068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081B2C67" wp14:editId="1583269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F5CB661" w14:textId="77777777" w:rsidR="00EE347B" w:rsidRDefault="00EE347B" w:rsidP="00243945">
                              <w:pPr>
                                <w:rPr>
                                  <w:b/>
                                  <w:bCs/>
                                  <w:sz w:val="22"/>
                                  <w:szCs w:val="22"/>
                                  <w:highlight w:val="yellow"/>
                                  <w:rtl/>
                                </w:rPr>
                              </w:pPr>
                            </w:p>
                            <w:p w14:paraId="42CD5C23" w14:textId="77777777" w:rsidR="00EE347B" w:rsidRPr="00B71738" w:rsidRDefault="00EE347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B548DB2"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55CCBD7B" w14:textId="45761448"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Pr>
                                  <w:rFonts w:hint="cs"/>
                                  <w:b/>
                                  <w:bCs/>
                                  <w:sz w:val="22"/>
                                  <w:szCs w:val="22"/>
                                  <w:rtl/>
                                </w:rPr>
                                <w:t>משרד</w:t>
                              </w:r>
                            </w:p>
                            <w:p w14:paraId="2A8DED07" w14:textId="77777777" w:rsidR="00EE347B" w:rsidRPr="00B71738" w:rsidRDefault="00EE347B" w:rsidP="00243945">
                              <w:pPr>
                                <w:jc w:val="center"/>
                                <w:rPr>
                                  <w:b/>
                                  <w:bCs/>
                                  <w:sz w:val="22"/>
                                  <w:szCs w:val="22"/>
                                  <w:rtl/>
                                </w:rPr>
                              </w:pPr>
                            </w:p>
                            <w:p w14:paraId="21CAFB1D" w14:textId="77777777" w:rsidR="00EE347B" w:rsidRPr="00B71738" w:rsidRDefault="00EE347B" w:rsidP="00243945">
                              <w:pPr>
                                <w:jc w:val="center"/>
                                <w:rPr>
                                  <w:b/>
                                  <w:bCs/>
                                  <w:sz w:val="22"/>
                                  <w:szCs w:val="22"/>
                                  <w:rtl/>
                                </w:rPr>
                              </w:pPr>
                              <w:r w:rsidRPr="00B71738">
                                <w:rPr>
                                  <w:rFonts w:hint="cs"/>
                                  <w:b/>
                                  <w:bCs/>
                                  <w:sz w:val="22"/>
                                  <w:szCs w:val="22"/>
                                  <w:rtl/>
                                </w:rPr>
                                <w:t>___________</w:t>
                              </w:r>
                            </w:p>
                            <w:p w14:paraId="03104BA6" w14:textId="77777777" w:rsidR="00EE347B" w:rsidRPr="00B71738" w:rsidRDefault="00EE347B" w:rsidP="00243945">
                              <w:pPr>
                                <w:jc w:val="center"/>
                                <w:rPr>
                                  <w:b/>
                                  <w:bCs/>
                                  <w:sz w:val="22"/>
                                  <w:szCs w:val="22"/>
                                </w:rPr>
                              </w:pPr>
                              <w:r w:rsidRPr="00B71738">
                                <w:rPr>
                                  <w:rFonts w:hint="cs"/>
                                  <w:b/>
                                  <w:bCs/>
                                  <w:sz w:val="22"/>
                                  <w:szCs w:val="22"/>
                                  <w:rtl/>
                                </w:rPr>
                                <w:t>תאריך</w:t>
                              </w:r>
                            </w:p>
                            <w:p w14:paraId="2332D70E" w14:textId="77777777" w:rsidR="00EE347B" w:rsidRDefault="00EE347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73F5EAD" w14:textId="77777777" w:rsidR="00EE347B" w:rsidRDefault="00EE347B" w:rsidP="00243945">
                              <w:pPr>
                                <w:rPr>
                                  <w:b/>
                                  <w:bCs/>
                                  <w:sz w:val="22"/>
                                  <w:szCs w:val="22"/>
                                  <w:highlight w:val="yellow"/>
                                  <w:rtl/>
                                </w:rPr>
                              </w:pPr>
                            </w:p>
                            <w:p w14:paraId="151FED70"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E4AC52"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53B375F8" w14:textId="00527F00"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Pr>
                                  <w:rFonts w:hint="cs"/>
                                  <w:b/>
                                  <w:bCs/>
                                  <w:sz w:val="22"/>
                                  <w:szCs w:val="22"/>
                                  <w:rtl/>
                                </w:rPr>
                                <w:t>משרד</w:t>
                              </w:r>
                            </w:p>
                            <w:p w14:paraId="26C17D11" w14:textId="77777777" w:rsidR="00EE347B" w:rsidRPr="00B71738" w:rsidRDefault="00EE347B" w:rsidP="00243945">
                              <w:pPr>
                                <w:jc w:val="center"/>
                                <w:rPr>
                                  <w:b/>
                                  <w:bCs/>
                                  <w:sz w:val="22"/>
                                  <w:szCs w:val="22"/>
                                  <w:rtl/>
                                </w:rPr>
                              </w:pPr>
                            </w:p>
                            <w:p w14:paraId="67E7C413" w14:textId="77777777" w:rsidR="00EE347B" w:rsidRPr="00B71738" w:rsidRDefault="00EE347B" w:rsidP="00243945">
                              <w:pPr>
                                <w:jc w:val="center"/>
                                <w:rPr>
                                  <w:b/>
                                  <w:bCs/>
                                  <w:sz w:val="22"/>
                                  <w:szCs w:val="22"/>
                                  <w:rtl/>
                                </w:rPr>
                              </w:pPr>
                              <w:r w:rsidRPr="00B71738">
                                <w:rPr>
                                  <w:rFonts w:hint="cs"/>
                                  <w:b/>
                                  <w:bCs/>
                                  <w:sz w:val="22"/>
                                  <w:szCs w:val="22"/>
                                  <w:rtl/>
                                </w:rPr>
                                <w:t>___________</w:t>
                              </w:r>
                            </w:p>
                            <w:p w14:paraId="4159F102" w14:textId="77777777" w:rsidR="00EE347B" w:rsidRPr="00B71738" w:rsidRDefault="00EE347B" w:rsidP="00243945">
                              <w:pPr>
                                <w:jc w:val="center"/>
                                <w:rPr>
                                  <w:b/>
                                  <w:bCs/>
                                  <w:sz w:val="22"/>
                                  <w:szCs w:val="22"/>
                                </w:rPr>
                              </w:pPr>
                              <w:r w:rsidRPr="00B71738">
                                <w:rPr>
                                  <w:rFonts w:hint="cs"/>
                                  <w:b/>
                                  <w:bCs/>
                                  <w:sz w:val="22"/>
                                  <w:szCs w:val="22"/>
                                  <w:rtl/>
                                </w:rPr>
                                <w:t>תאריך</w:t>
                              </w:r>
                            </w:p>
                            <w:p w14:paraId="327FA6FB" w14:textId="77777777" w:rsidR="00EE347B" w:rsidRDefault="00EE347B" w:rsidP="00243945"/>
                            <w:p w14:paraId="6635A913" w14:textId="77777777" w:rsidR="00EE347B" w:rsidRDefault="00EE347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963635E" w14:textId="77777777" w:rsidR="00EE347B" w:rsidRDefault="00EE347B" w:rsidP="00243945">
                              <w:pPr>
                                <w:rPr>
                                  <w:b/>
                                  <w:bCs/>
                                  <w:sz w:val="22"/>
                                  <w:szCs w:val="22"/>
                                  <w:highlight w:val="yellow"/>
                                  <w:rtl/>
                                </w:rPr>
                              </w:pPr>
                            </w:p>
                            <w:p w14:paraId="34E7E916"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E5C5F6"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6CE84774" w14:textId="77777777"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60A2C39" w14:textId="77777777" w:rsidR="00EE347B" w:rsidRPr="00B71738" w:rsidRDefault="00EE347B" w:rsidP="00243945">
                              <w:pPr>
                                <w:jc w:val="center"/>
                                <w:rPr>
                                  <w:b/>
                                  <w:bCs/>
                                  <w:sz w:val="22"/>
                                  <w:szCs w:val="22"/>
                                  <w:rtl/>
                                </w:rPr>
                              </w:pPr>
                            </w:p>
                            <w:p w14:paraId="6F4F3C94" w14:textId="77777777" w:rsidR="00EE347B" w:rsidRPr="00B71738" w:rsidRDefault="00EE347B" w:rsidP="00243945">
                              <w:pPr>
                                <w:jc w:val="center"/>
                                <w:rPr>
                                  <w:b/>
                                  <w:bCs/>
                                  <w:sz w:val="22"/>
                                  <w:szCs w:val="22"/>
                                  <w:rtl/>
                                </w:rPr>
                              </w:pPr>
                              <w:r w:rsidRPr="00B71738">
                                <w:rPr>
                                  <w:rFonts w:hint="cs"/>
                                  <w:b/>
                                  <w:bCs/>
                                  <w:sz w:val="22"/>
                                  <w:szCs w:val="22"/>
                                  <w:rtl/>
                                </w:rPr>
                                <w:t>___________</w:t>
                              </w:r>
                            </w:p>
                            <w:p w14:paraId="4DD3EA9B" w14:textId="77777777" w:rsidR="00EE347B" w:rsidRPr="00B71738" w:rsidRDefault="00EE347B"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A7ADCBF" w14:textId="77777777" w:rsidR="00EE347B" w:rsidRDefault="00EE347B" w:rsidP="00243945">
                              <w:pPr>
                                <w:rPr>
                                  <w:b/>
                                  <w:bCs/>
                                  <w:sz w:val="22"/>
                                  <w:szCs w:val="22"/>
                                  <w:highlight w:val="yellow"/>
                                  <w:rtl/>
                                </w:rPr>
                              </w:pPr>
                            </w:p>
                            <w:p w14:paraId="567377A8"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6C25401"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081D7A64" w14:textId="77777777"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ED0180" w14:textId="77777777" w:rsidR="00EE347B" w:rsidRPr="00B71738" w:rsidRDefault="00EE347B" w:rsidP="00243945">
                              <w:pPr>
                                <w:jc w:val="center"/>
                                <w:rPr>
                                  <w:b/>
                                  <w:bCs/>
                                  <w:sz w:val="22"/>
                                  <w:szCs w:val="22"/>
                                  <w:rtl/>
                                </w:rPr>
                              </w:pPr>
                            </w:p>
                            <w:p w14:paraId="385F8E07" w14:textId="77777777" w:rsidR="00EE347B" w:rsidRPr="00B71738" w:rsidRDefault="00EE347B" w:rsidP="00243945">
                              <w:pPr>
                                <w:jc w:val="center"/>
                                <w:rPr>
                                  <w:b/>
                                  <w:bCs/>
                                  <w:sz w:val="22"/>
                                  <w:szCs w:val="22"/>
                                  <w:rtl/>
                                </w:rPr>
                              </w:pPr>
                              <w:r w:rsidRPr="00B71738">
                                <w:rPr>
                                  <w:rFonts w:hint="cs"/>
                                  <w:b/>
                                  <w:bCs/>
                                  <w:sz w:val="22"/>
                                  <w:szCs w:val="22"/>
                                  <w:rtl/>
                                </w:rPr>
                                <w:t>___________</w:t>
                              </w:r>
                            </w:p>
                            <w:p w14:paraId="44D86634" w14:textId="77777777" w:rsidR="00EE347B" w:rsidRPr="00B71738" w:rsidRDefault="00EE347B" w:rsidP="00243945">
                              <w:pPr>
                                <w:jc w:val="center"/>
                                <w:rPr>
                                  <w:b/>
                                  <w:bCs/>
                                  <w:sz w:val="22"/>
                                  <w:szCs w:val="22"/>
                                </w:rPr>
                              </w:pPr>
                              <w:r w:rsidRPr="00B71738">
                                <w:rPr>
                                  <w:rFonts w:hint="cs"/>
                                  <w:b/>
                                  <w:bCs/>
                                  <w:sz w:val="22"/>
                                  <w:szCs w:val="22"/>
                                  <w:rtl/>
                                </w:rPr>
                                <w:t>תאריך</w:t>
                              </w:r>
                            </w:p>
                            <w:p w14:paraId="3CD5B38E" w14:textId="77777777" w:rsidR="00EE347B" w:rsidRDefault="00EE347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81B2C6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F5CB661" w14:textId="77777777" w:rsidR="00EE347B" w:rsidRDefault="00EE347B" w:rsidP="00243945">
                        <w:pPr>
                          <w:rPr>
                            <w:b/>
                            <w:bCs/>
                            <w:sz w:val="22"/>
                            <w:szCs w:val="22"/>
                            <w:highlight w:val="yellow"/>
                            <w:rtl/>
                          </w:rPr>
                        </w:pPr>
                      </w:p>
                      <w:p w14:paraId="42CD5C23" w14:textId="77777777" w:rsidR="00EE347B" w:rsidRPr="00B71738" w:rsidRDefault="00EE347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B548DB2"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55CCBD7B" w14:textId="45761448"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Pr>
                            <w:rFonts w:hint="cs"/>
                            <w:b/>
                            <w:bCs/>
                            <w:sz w:val="22"/>
                            <w:szCs w:val="22"/>
                            <w:rtl/>
                          </w:rPr>
                          <w:t>משרד</w:t>
                        </w:r>
                      </w:p>
                      <w:p w14:paraId="2A8DED07" w14:textId="77777777" w:rsidR="00EE347B" w:rsidRPr="00B71738" w:rsidRDefault="00EE347B" w:rsidP="00243945">
                        <w:pPr>
                          <w:jc w:val="center"/>
                          <w:rPr>
                            <w:b/>
                            <w:bCs/>
                            <w:sz w:val="22"/>
                            <w:szCs w:val="22"/>
                            <w:rtl/>
                          </w:rPr>
                        </w:pPr>
                      </w:p>
                      <w:p w14:paraId="21CAFB1D" w14:textId="77777777" w:rsidR="00EE347B" w:rsidRPr="00B71738" w:rsidRDefault="00EE347B" w:rsidP="00243945">
                        <w:pPr>
                          <w:jc w:val="center"/>
                          <w:rPr>
                            <w:b/>
                            <w:bCs/>
                            <w:sz w:val="22"/>
                            <w:szCs w:val="22"/>
                            <w:rtl/>
                          </w:rPr>
                        </w:pPr>
                        <w:r w:rsidRPr="00B71738">
                          <w:rPr>
                            <w:rFonts w:hint="cs"/>
                            <w:b/>
                            <w:bCs/>
                            <w:sz w:val="22"/>
                            <w:szCs w:val="22"/>
                            <w:rtl/>
                          </w:rPr>
                          <w:t>___________</w:t>
                        </w:r>
                      </w:p>
                      <w:p w14:paraId="03104BA6" w14:textId="77777777" w:rsidR="00EE347B" w:rsidRPr="00B71738" w:rsidRDefault="00EE347B" w:rsidP="00243945">
                        <w:pPr>
                          <w:jc w:val="center"/>
                          <w:rPr>
                            <w:b/>
                            <w:bCs/>
                            <w:sz w:val="22"/>
                            <w:szCs w:val="22"/>
                          </w:rPr>
                        </w:pPr>
                        <w:r w:rsidRPr="00B71738">
                          <w:rPr>
                            <w:rFonts w:hint="cs"/>
                            <w:b/>
                            <w:bCs/>
                            <w:sz w:val="22"/>
                            <w:szCs w:val="22"/>
                            <w:rtl/>
                          </w:rPr>
                          <w:t>תאריך</w:t>
                        </w:r>
                      </w:p>
                      <w:p w14:paraId="2332D70E" w14:textId="77777777" w:rsidR="00EE347B" w:rsidRDefault="00EE347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73F5EAD" w14:textId="77777777" w:rsidR="00EE347B" w:rsidRDefault="00EE347B" w:rsidP="00243945">
                        <w:pPr>
                          <w:rPr>
                            <w:b/>
                            <w:bCs/>
                            <w:sz w:val="22"/>
                            <w:szCs w:val="22"/>
                            <w:highlight w:val="yellow"/>
                            <w:rtl/>
                          </w:rPr>
                        </w:pPr>
                      </w:p>
                      <w:p w14:paraId="151FED70"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E4AC52"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53B375F8" w14:textId="00527F00"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Pr>
                            <w:rFonts w:hint="cs"/>
                            <w:b/>
                            <w:bCs/>
                            <w:sz w:val="22"/>
                            <w:szCs w:val="22"/>
                            <w:rtl/>
                          </w:rPr>
                          <w:t>משרד</w:t>
                        </w:r>
                      </w:p>
                      <w:p w14:paraId="26C17D11" w14:textId="77777777" w:rsidR="00EE347B" w:rsidRPr="00B71738" w:rsidRDefault="00EE347B" w:rsidP="00243945">
                        <w:pPr>
                          <w:jc w:val="center"/>
                          <w:rPr>
                            <w:b/>
                            <w:bCs/>
                            <w:sz w:val="22"/>
                            <w:szCs w:val="22"/>
                            <w:rtl/>
                          </w:rPr>
                        </w:pPr>
                      </w:p>
                      <w:p w14:paraId="67E7C413" w14:textId="77777777" w:rsidR="00EE347B" w:rsidRPr="00B71738" w:rsidRDefault="00EE347B" w:rsidP="00243945">
                        <w:pPr>
                          <w:jc w:val="center"/>
                          <w:rPr>
                            <w:b/>
                            <w:bCs/>
                            <w:sz w:val="22"/>
                            <w:szCs w:val="22"/>
                            <w:rtl/>
                          </w:rPr>
                        </w:pPr>
                        <w:r w:rsidRPr="00B71738">
                          <w:rPr>
                            <w:rFonts w:hint="cs"/>
                            <w:b/>
                            <w:bCs/>
                            <w:sz w:val="22"/>
                            <w:szCs w:val="22"/>
                            <w:rtl/>
                          </w:rPr>
                          <w:t>___________</w:t>
                        </w:r>
                      </w:p>
                      <w:p w14:paraId="4159F102" w14:textId="77777777" w:rsidR="00EE347B" w:rsidRPr="00B71738" w:rsidRDefault="00EE347B" w:rsidP="00243945">
                        <w:pPr>
                          <w:jc w:val="center"/>
                          <w:rPr>
                            <w:b/>
                            <w:bCs/>
                            <w:sz w:val="22"/>
                            <w:szCs w:val="22"/>
                          </w:rPr>
                        </w:pPr>
                        <w:r w:rsidRPr="00B71738">
                          <w:rPr>
                            <w:rFonts w:hint="cs"/>
                            <w:b/>
                            <w:bCs/>
                            <w:sz w:val="22"/>
                            <w:szCs w:val="22"/>
                            <w:rtl/>
                          </w:rPr>
                          <w:t>תאריך</w:t>
                        </w:r>
                      </w:p>
                      <w:p w14:paraId="327FA6FB" w14:textId="77777777" w:rsidR="00EE347B" w:rsidRDefault="00EE347B" w:rsidP="00243945"/>
                      <w:p w14:paraId="6635A913" w14:textId="77777777" w:rsidR="00EE347B" w:rsidRDefault="00EE347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963635E" w14:textId="77777777" w:rsidR="00EE347B" w:rsidRDefault="00EE347B" w:rsidP="00243945">
                        <w:pPr>
                          <w:rPr>
                            <w:b/>
                            <w:bCs/>
                            <w:sz w:val="22"/>
                            <w:szCs w:val="22"/>
                            <w:highlight w:val="yellow"/>
                            <w:rtl/>
                          </w:rPr>
                        </w:pPr>
                      </w:p>
                      <w:p w14:paraId="34E7E916"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E5C5F6"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6CE84774" w14:textId="77777777"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60A2C39" w14:textId="77777777" w:rsidR="00EE347B" w:rsidRPr="00B71738" w:rsidRDefault="00EE347B" w:rsidP="00243945">
                        <w:pPr>
                          <w:jc w:val="center"/>
                          <w:rPr>
                            <w:b/>
                            <w:bCs/>
                            <w:sz w:val="22"/>
                            <w:szCs w:val="22"/>
                            <w:rtl/>
                          </w:rPr>
                        </w:pPr>
                      </w:p>
                      <w:p w14:paraId="6F4F3C94" w14:textId="77777777" w:rsidR="00EE347B" w:rsidRPr="00B71738" w:rsidRDefault="00EE347B" w:rsidP="00243945">
                        <w:pPr>
                          <w:jc w:val="center"/>
                          <w:rPr>
                            <w:b/>
                            <w:bCs/>
                            <w:sz w:val="22"/>
                            <w:szCs w:val="22"/>
                            <w:rtl/>
                          </w:rPr>
                        </w:pPr>
                        <w:r w:rsidRPr="00B71738">
                          <w:rPr>
                            <w:rFonts w:hint="cs"/>
                            <w:b/>
                            <w:bCs/>
                            <w:sz w:val="22"/>
                            <w:szCs w:val="22"/>
                            <w:rtl/>
                          </w:rPr>
                          <w:t>___________</w:t>
                        </w:r>
                      </w:p>
                      <w:p w14:paraId="4DD3EA9B" w14:textId="77777777" w:rsidR="00EE347B" w:rsidRPr="00B71738" w:rsidRDefault="00EE347B"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A7ADCBF" w14:textId="77777777" w:rsidR="00EE347B" w:rsidRDefault="00EE347B" w:rsidP="00243945">
                        <w:pPr>
                          <w:rPr>
                            <w:b/>
                            <w:bCs/>
                            <w:sz w:val="22"/>
                            <w:szCs w:val="22"/>
                            <w:highlight w:val="yellow"/>
                            <w:rtl/>
                          </w:rPr>
                        </w:pPr>
                      </w:p>
                      <w:p w14:paraId="567377A8" w14:textId="77777777" w:rsidR="00EE347B" w:rsidRPr="00B71738" w:rsidRDefault="00EE34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6C25401" w14:textId="77777777" w:rsidR="00EE347B" w:rsidRPr="00B71738" w:rsidRDefault="00EE347B" w:rsidP="00243945">
                        <w:pPr>
                          <w:jc w:val="center"/>
                          <w:rPr>
                            <w:b/>
                            <w:bCs/>
                            <w:sz w:val="22"/>
                            <w:szCs w:val="22"/>
                            <w:rtl/>
                          </w:rPr>
                        </w:pPr>
                        <w:r w:rsidRPr="00B71738">
                          <w:rPr>
                            <w:rFonts w:hint="cs"/>
                            <w:b/>
                            <w:bCs/>
                            <w:sz w:val="22"/>
                            <w:szCs w:val="22"/>
                            <w:rtl/>
                          </w:rPr>
                          <w:t>שם וחתימה</w:t>
                        </w:r>
                      </w:p>
                      <w:p w14:paraId="081D7A64" w14:textId="77777777" w:rsidR="00EE347B" w:rsidRPr="00B71738" w:rsidRDefault="00EE34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ED0180" w14:textId="77777777" w:rsidR="00EE347B" w:rsidRPr="00B71738" w:rsidRDefault="00EE347B" w:rsidP="00243945">
                        <w:pPr>
                          <w:jc w:val="center"/>
                          <w:rPr>
                            <w:b/>
                            <w:bCs/>
                            <w:sz w:val="22"/>
                            <w:szCs w:val="22"/>
                            <w:rtl/>
                          </w:rPr>
                        </w:pPr>
                      </w:p>
                      <w:p w14:paraId="385F8E07" w14:textId="77777777" w:rsidR="00EE347B" w:rsidRPr="00B71738" w:rsidRDefault="00EE347B" w:rsidP="00243945">
                        <w:pPr>
                          <w:jc w:val="center"/>
                          <w:rPr>
                            <w:b/>
                            <w:bCs/>
                            <w:sz w:val="22"/>
                            <w:szCs w:val="22"/>
                            <w:rtl/>
                          </w:rPr>
                        </w:pPr>
                        <w:r w:rsidRPr="00B71738">
                          <w:rPr>
                            <w:rFonts w:hint="cs"/>
                            <w:b/>
                            <w:bCs/>
                            <w:sz w:val="22"/>
                            <w:szCs w:val="22"/>
                            <w:rtl/>
                          </w:rPr>
                          <w:t>___________</w:t>
                        </w:r>
                      </w:p>
                      <w:p w14:paraId="44D86634" w14:textId="77777777" w:rsidR="00EE347B" w:rsidRPr="00B71738" w:rsidRDefault="00EE347B" w:rsidP="00243945">
                        <w:pPr>
                          <w:jc w:val="center"/>
                          <w:rPr>
                            <w:b/>
                            <w:bCs/>
                            <w:sz w:val="22"/>
                            <w:szCs w:val="22"/>
                          </w:rPr>
                        </w:pPr>
                        <w:r w:rsidRPr="00B71738">
                          <w:rPr>
                            <w:rFonts w:hint="cs"/>
                            <w:b/>
                            <w:bCs/>
                            <w:sz w:val="22"/>
                            <w:szCs w:val="22"/>
                            <w:rtl/>
                          </w:rPr>
                          <w:t>תאריך</w:t>
                        </w:r>
                      </w:p>
                      <w:p w14:paraId="3CD5B38E" w14:textId="77777777" w:rsidR="00EE347B" w:rsidRDefault="00EE347B" w:rsidP="00243945"/>
                    </w:txbxContent>
                  </v:textbox>
                </v:shape>
                <w10:wrap type="square"/>
              </v:group>
            </w:pict>
          </mc:Fallback>
        </mc:AlternateContent>
      </w:r>
    </w:p>
    <w:p w14:paraId="325ADA80" w14:textId="3E665475" w:rsidR="008D7836" w:rsidRDefault="00DE554C" w:rsidP="008D7836">
      <w:pPr>
        <w:pStyle w:val="afffffffb"/>
        <w:rPr>
          <w:rtl/>
        </w:rPr>
      </w:pPr>
      <w:bookmarkStart w:id="451" w:name="_Toc32477916"/>
      <w:bookmarkStart w:id="452" w:name="_Toc44931980"/>
      <w:bookmarkStart w:id="453" w:name="_Toc44932067"/>
      <w:bookmarkStart w:id="454" w:name="_Toc53331387"/>
      <w:r>
        <w:rPr>
          <w:rFonts w:hint="cs"/>
          <w:rtl/>
        </w:rPr>
        <w:lastRenderedPageBreak/>
        <w:t>נ</w:t>
      </w:r>
      <w:r w:rsidR="00F40556">
        <w:rPr>
          <w:rFonts w:hint="cs"/>
          <w:rtl/>
        </w:rPr>
        <w:t xml:space="preserve">ספח א' - </w:t>
      </w:r>
      <w:r w:rsidR="008D7836">
        <w:rPr>
          <w:rFonts w:hint="cs"/>
          <w:rtl/>
        </w:rPr>
        <w:t>פירוט השירותים</w:t>
      </w:r>
      <w:r w:rsidR="00952774">
        <w:rPr>
          <w:rFonts w:hint="cs"/>
          <w:rtl/>
        </w:rPr>
        <w:t>(פרק ג' למסמכי המכרז)</w:t>
      </w:r>
    </w:p>
    <w:p w14:paraId="50175EAC" w14:textId="272C9473" w:rsidR="00B11B33" w:rsidRDefault="00B11B33" w:rsidP="00507F91">
      <w:pPr>
        <w:pStyle w:val="afffffffb"/>
        <w:jc w:val="left"/>
        <w:rPr>
          <w:rtl/>
        </w:rPr>
      </w:pPr>
      <w:r>
        <w:rPr>
          <w:rtl/>
        </w:rPr>
        <w:tab/>
      </w:r>
      <w:r>
        <w:rPr>
          <w:rtl/>
        </w:rPr>
        <w:tab/>
      </w:r>
      <w:r>
        <w:rPr>
          <w:rtl/>
        </w:rPr>
        <w:tab/>
      </w:r>
      <w:r>
        <w:rPr>
          <w:rtl/>
        </w:rPr>
        <w:tab/>
      </w:r>
    </w:p>
    <w:p w14:paraId="355E33C5" w14:textId="0CCF5403" w:rsidR="00B11B33" w:rsidRPr="00E86D6E" w:rsidRDefault="00B11B33" w:rsidP="00B11B33">
      <w:pPr>
        <w:spacing w:line="360" w:lineRule="auto"/>
        <w:jc w:val="both"/>
        <w:rPr>
          <w:rtl/>
        </w:rPr>
      </w:pPr>
      <w:r w:rsidRPr="00E86D6E">
        <w:rPr>
          <w:rFonts w:hint="eastAsia"/>
          <w:rtl/>
        </w:rPr>
        <w:t>ייעוץ</w:t>
      </w:r>
      <w:r w:rsidRPr="00E86D6E">
        <w:rPr>
          <w:rtl/>
        </w:rPr>
        <w:t xml:space="preserve"> </w:t>
      </w:r>
      <w:r w:rsidRPr="00E86D6E">
        <w:rPr>
          <w:rFonts w:hint="eastAsia"/>
          <w:rtl/>
        </w:rPr>
        <w:t>וליווי</w:t>
      </w:r>
      <w:r w:rsidRPr="00E86D6E">
        <w:rPr>
          <w:rtl/>
        </w:rPr>
        <w:t xml:space="preserve"> </w:t>
      </w:r>
      <w:r w:rsidRPr="00E86D6E">
        <w:rPr>
          <w:rFonts w:hint="eastAsia"/>
          <w:rtl/>
        </w:rPr>
        <w:t>הליך</w:t>
      </w:r>
      <w:r w:rsidRPr="00E86D6E">
        <w:rPr>
          <w:rtl/>
        </w:rPr>
        <w:t xml:space="preserve"> </w:t>
      </w:r>
      <w:r w:rsidRPr="00E86D6E">
        <w:rPr>
          <w:rFonts w:hint="eastAsia"/>
          <w:rtl/>
        </w:rPr>
        <w:t>עדכון</w:t>
      </w:r>
      <w:r w:rsidRPr="00E86D6E">
        <w:rPr>
          <w:rtl/>
        </w:rPr>
        <w:t xml:space="preserve"> </w:t>
      </w:r>
      <w:r w:rsidRPr="00E86D6E">
        <w:rPr>
          <w:rFonts w:hint="eastAsia"/>
          <w:rtl/>
        </w:rPr>
        <w:t>לוחות</w:t>
      </w:r>
      <w:r w:rsidRPr="00E86D6E">
        <w:rPr>
          <w:rtl/>
        </w:rPr>
        <w:t xml:space="preserve"> </w:t>
      </w:r>
      <w:r w:rsidRPr="00E86D6E">
        <w:rPr>
          <w:rFonts w:hint="eastAsia"/>
          <w:rtl/>
        </w:rPr>
        <w:t>זמנים</w:t>
      </w:r>
      <w:r w:rsidRPr="00E86D6E">
        <w:rPr>
          <w:rtl/>
        </w:rPr>
        <w:t xml:space="preserve"> </w:t>
      </w:r>
      <w:r w:rsidRPr="00E86D6E">
        <w:rPr>
          <w:rFonts w:hint="eastAsia"/>
          <w:rtl/>
        </w:rPr>
        <w:t>לבעלי</w:t>
      </w:r>
      <w:r w:rsidRPr="00E86D6E">
        <w:rPr>
          <w:rtl/>
        </w:rPr>
        <w:t xml:space="preserve"> </w:t>
      </w:r>
      <w:r w:rsidRPr="00E86D6E">
        <w:rPr>
          <w:rFonts w:hint="eastAsia"/>
          <w:rtl/>
        </w:rPr>
        <w:t>רישיונות</w:t>
      </w:r>
      <w:r w:rsidRPr="00E86D6E">
        <w:rPr>
          <w:rtl/>
        </w:rPr>
        <w:t xml:space="preserve"> </w:t>
      </w:r>
      <w:r w:rsidRPr="00E86D6E">
        <w:rPr>
          <w:rFonts w:hint="eastAsia"/>
          <w:rtl/>
        </w:rPr>
        <w:t>החלוקה</w:t>
      </w:r>
      <w:r w:rsidRPr="00E86D6E">
        <w:rPr>
          <w:rtl/>
        </w:rPr>
        <w:t xml:space="preserve"> </w:t>
      </w:r>
      <w:r w:rsidRPr="00E86D6E">
        <w:rPr>
          <w:rFonts w:hint="eastAsia"/>
          <w:rtl/>
        </w:rPr>
        <w:t>במשק</w:t>
      </w:r>
      <w:r w:rsidRPr="00E86D6E">
        <w:rPr>
          <w:rtl/>
        </w:rPr>
        <w:t xml:space="preserve"> </w:t>
      </w:r>
      <w:r w:rsidRPr="00E86D6E">
        <w:rPr>
          <w:rFonts w:hint="eastAsia"/>
          <w:rtl/>
        </w:rPr>
        <w:t>הגז</w:t>
      </w:r>
      <w:r w:rsidRPr="00E86D6E">
        <w:rPr>
          <w:rtl/>
        </w:rPr>
        <w:t xml:space="preserve"> </w:t>
      </w:r>
      <w:r w:rsidRPr="00E86D6E">
        <w:rPr>
          <w:rFonts w:hint="eastAsia"/>
          <w:rtl/>
        </w:rPr>
        <w:t>הטבעי</w:t>
      </w:r>
      <w:r>
        <w:rPr>
          <w:rFonts w:hint="cs"/>
          <w:rtl/>
        </w:rPr>
        <w:t xml:space="preserve"> והליכי האכיפה הקשורים בהליך זה, ובכלל זאת: </w:t>
      </w:r>
    </w:p>
    <w:p w14:paraId="79F4E068" w14:textId="77777777" w:rsidR="00B11B33" w:rsidRPr="00E86D6E" w:rsidRDefault="00B11B33" w:rsidP="00B11B33">
      <w:pPr>
        <w:spacing w:line="360" w:lineRule="auto"/>
        <w:jc w:val="both"/>
        <w:rPr>
          <w:rtl/>
        </w:rPr>
      </w:pPr>
    </w:p>
    <w:p w14:paraId="4251FFCD" w14:textId="77777777" w:rsidR="00B11B33" w:rsidRPr="00E86D6E" w:rsidRDefault="00B11B33" w:rsidP="00B11B33">
      <w:pPr>
        <w:pStyle w:val="af4"/>
        <w:numPr>
          <w:ilvl w:val="0"/>
          <w:numId w:val="97"/>
        </w:numPr>
        <w:spacing w:after="160" w:line="360" w:lineRule="auto"/>
        <w:jc w:val="both"/>
      </w:pPr>
      <w:r w:rsidRPr="00E86D6E">
        <w:rPr>
          <w:rtl/>
        </w:rPr>
        <w:t>סיוע לרשות הגז הטבעי בבחינת בקשות</w:t>
      </w:r>
      <w:r>
        <w:rPr>
          <w:rFonts w:hint="cs"/>
          <w:rtl/>
        </w:rPr>
        <w:t xml:space="preserve"> המוגשות על ידי חמש </w:t>
      </w:r>
      <w:r w:rsidRPr="00E86D6E">
        <w:rPr>
          <w:rtl/>
        </w:rPr>
        <w:t xml:space="preserve">חברות </w:t>
      </w:r>
      <w:r>
        <w:rPr>
          <w:rFonts w:hint="cs"/>
          <w:rtl/>
        </w:rPr>
        <w:t>לחלוקת שירותי גז טבעי</w:t>
      </w:r>
      <w:r w:rsidRPr="00E86D6E">
        <w:rPr>
          <w:rtl/>
        </w:rPr>
        <w:t xml:space="preserve"> </w:t>
      </w:r>
      <w:r>
        <w:rPr>
          <w:rFonts w:hint="cs"/>
          <w:rtl/>
        </w:rPr>
        <w:t xml:space="preserve">בעניין </w:t>
      </w:r>
      <w:r w:rsidRPr="00E86D6E">
        <w:rPr>
          <w:rtl/>
        </w:rPr>
        <w:t xml:space="preserve">עדכון לוחות הזמנים לפי סעיף 22 לרישיון </w:t>
      </w:r>
      <w:r>
        <w:rPr>
          <w:rFonts w:hint="cs"/>
          <w:rtl/>
        </w:rPr>
        <w:t>להקמה ולהפעלה של רשת חלוקה</w:t>
      </w:r>
      <w:r w:rsidRPr="00E86D6E">
        <w:rPr>
          <w:rtl/>
        </w:rPr>
        <w:t xml:space="preserve"> </w:t>
      </w:r>
      <w:r w:rsidRPr="00E86D6E">
        <w:rPr>
          <w:rFonts w:hint="eastAsia"/>
          <w:rtl/>
        </w:rPr>
        <w:t>ובניסוח</w:t>
      </w:r>
      <w:r w:rsidRPr="00E86D6E">
        <w:rPr>
          <w:rtl/>
        </w:rPr>
        <w:t xml:space="preserve"> </w:t>
      </w:r>
      <w:r w:rsidRPr="00E86D6E">
        <w:rPr>
          <w:rFonts w:hint="eastAsia"/>
          <w:rtl/>
        </w:rPr>
        <w:t>ההחלטות</w:t>
      </w:r>
      <w:r w:rsidRPr="00E86D6E">
        <w:rPr>
          <w:rtl/>
        </w:rPr>
        <w:t xml:space="preserve"> </w:t>
      </w:r>
      <w:r w:rsidRPr="00E86D6E">
        <w:rPr>
          <w:rFonts w:hint="eastAsia"/>
          <w:rtl/>
        </w:rPr>
        <w:t>בעניינם</w:t>
      </w:r>
      <w:r>
        <w:rPr>
          <w:rFonts w:hint="cs"/>
          <w:rtl/>
        </w:rPr>
        <w:t xml:space="preserve"> בהתאם להוראות האסדרה הרלוונטיות והנחיות הממונה</w:t>
      </w:r>
      <w:r w:rsidRPr="00E86D6E">
        <w:rPr>
          <w:rtl/>
        </w:rPr>
        <w:t>.</w:t>
      </w:r>
      <w:r w:rsidRPr="00B7798E">
        <w:rPr>
          <w:rFonts w:hint="cs"/>
          <w:rtl/>
        </w:rPr>
        <w:t xml:space="preserve"> </w:t>
      </w:r>
      <w:r>
        <w:rPr>
          <w:rFonts w:hint="cs"/>
          <w:rtl/>
        </w:rPr>
        <w:t xml:space="preserve">יובהר כי מדובר בבקשות המוגשות אחת לחצי שנה וכרוכות בבחינה וניתוח של מסמכים בהיקפים משמעותיים מאוד המצריכים משאבים רבים לניתוח המידע </w:t>
      </w:r>
      <w:r>
        <w:rPr>
          <w:rtl/>
        </w:rPr>
        <w:t>–</w:t>
      </w:r>
      <w:r>
        <w:rPr>
          <w:rFonts w:hint="cs"/>
          <w:rtl/>
        </w:rPr>
        <w:t xml:space="preserve"> מבלי להתחייב מדובר בהיקף של כמאות מסמכים.  </w:t>
      </w:r>
    </w:p>
    <w:p w14:paraId="5ECF256D" w14:textId="77777777" w:rsidR="00B11B33" w:rsidRDefault="00B11B33" w:rsidP="00B11B33">
      <w:pPr>
        <w:pStyle w:val="af4"/>
        <w:numPr>
          <w:ilvl w:val="0"/>
          <w:numId w:val="97"/>
        </w:numPr>
        <w:spacing w:after="160" w:line="360" w:lineRule="auto"/>
        <w:jc w:val="both"/>
      </w:pPr>
      <w:r w:rsidRPr="00E86D6E">
        <w:rPr>
          <w:rFonts w:hint="eastAsia"/>
          <w:rtl/>
        </w:rPr>
        <w:t>בין</w:t>
      </w:r>
      <w:r w:rsidRPr="00E86D6E">
        <w:rPr>
          <w:rtl/>
        </w:rPr>
        <w:t xml:space="preserve"> היתר, </w:t>
      </w:r>
      <w:r w:rsidRPr="00E86D6E">
        <w:rPr>
          <w:rFonts w:hint="eastAsia"/>
          <w:rtl/>
        </w:rPr>
        <w:t>יידרשו</w:t>
      </w:r>
      <w:r w:rsidRPr="00E86D6E">
        <w:rPr>
          <w:rtl/>
        </w:rPr>
        <w:t xml:space="preserve"> </w:t>
      </w:r>
      <w:r w:rsidRPr="00E86D6E">
        <w:rPr>
          <w:rFonts w:hint="eastAsia"/>
          <w:rtl/>
        </w:rPr>
        <w:t>סקירה</w:t>
      </w:r>
      <w:r w:rsidRPr="00E86D6E">
        <w:rPr>
          <w:rtl/>
        </w:rPr>
        <w:t xml:space="preserve"> </w:t>
      </w:r>
      <w:r w:rsidRPr="00E86D6E">
        <w:rPr>
          <w:rFonts w:hint="eastAsia"/>
          <w:rtl/>
        </w:rPr>
        <w:t>וניתוח</w:t>
      </w:r>
      <w:r w:rsidRPr="00E86D6E">
        <w:rPr>
          <w:rtl/>
        </w:rPr>
        <w:t xml:space="preserve"> </w:t>
      </w:r>
      <w:r w:rsidRPr="00E86D6E">
        <w:rPr>
          <w:rFonts w:hint="eastAsia"/>
          <w:rtl/>
        </w:rPr>
        <w:t>של</w:t>
      </w:r>
      <w:r w:rsidRPr="00E86D6E">
        <w:rPr>
          <w:rtl/>
        </w:rPr>
        <w:t xml:space="preserve"> </w:t>
      </w:r>
      <w:r w:rsidRPr="00E86D6E">
        <w:rPr>
          <w:rFonts w:hint="eastAsia"/>
          <w:rtl/>
        </w:rPr>
        <w:t>הבקשות</w:t>
      </w:r>
      <w:r w:rsidRPr="00E86D6E">
        <w:rPr>
          <w:rtl/>
        </w:rPr>
        <w:t xml:space="preserve"> </w:t>
      </w:r>
      <w:r w:rsidRPr="00E86D6E">
        <w:rPr>
          <w:rFonts w:hint="eastAsia"/>
          <w:rtl/>
        </w:rPr>
        <w:t>שהוגשו</w:t>
      </w:r>
      <w:r w:rsidRPr="00E86D6E">
        <w:rPr>
          <w:rtl/>
        </w:rPr>
        <w:t xml:space="preserve"> על ידי חברות </w:t>
      </w:r>
      <w:r w:rsidRPr="00E86D6E">
        <w:rPr>
          <w:rFonts w:hint="eastAsia"/>
          <w:rtl/>
        </w:rPr>
        <w:t>ה</w:t>
      </w:r>
      <w:r w:rsidRPr="00E86D6E">
        <w:rPr>
          <w:rtl/>
        </w:rPr>
        <w:t>חלוקה</w:t>
      </w:r>
      <w:r>
        <w:rPr>
          <w:rFonts w:hint="cs"/>
          <w:rtl/>
        </w:rPr>
        <w:t xml:space="preserve"> לרבות:  </w:t>
      </w:r>
    </w:p>
    <w:p w14:paraId="4BDBAB27" w14:textId="77777777" w:rsidR="00B11B33" w:rsidRDefault="00B11B33" w:rsidP="00B11B33">
      <w:pPr>
        <w:pStyle w:val="af4"/>
        <w:numPr>
          <w:ilvl w:val="1"/>
          <w:numId w:val="97"/>
        </w:numPr>
        <w:spacing w:after="160" w:line="360" w:lineRule="auto"/>
        <w:jc w:val="both"/>
      </w:pPr>
      <w:r w:rsidRPr="00E86D6E">
        <w:rPr>
          <w:rFonts w:hint="eastAsia"/>
          <w:rtl/>
        </w:rPr>
        <w:t>בחינת</w:t>
      </w:r>
      <w:r w:rsidRPr="00E86D6E">
        <w:rPr>
          <w:rtl/>
        </w:rPr>
        <w:t xml:space="preserve"> עמידת בקשת החברה בכללים שנקבעו לאופן הגשת הבקשות. </w:t>
      </w:r>
    </w:p>
    <w:p w14:paraId="4541C7DE" w14:textId="77777777" w:rsidR="00B11B33" w:rsidRPr="00E86D6E" w:rsidRDefault="00B11B33" w:rsidP="00B11B33">
      <w:pPr>
        <w:pStyle w:val="af4"/>
        <w:numPr>
          <w:ilvl w:val="1"/>
          <w:numId w:val="97"/>
        </w:numPr>
        <w:spacing w:after="160" w:line="360" w:lineRule="auto"/>
        <w:jc w:val="both"/>
      </w:pPr>
      <w:r w:rsidRPr="00E86D6E">
        <w:rPr>
          <w:rFonts w:hint="eastAsia"/>
          <w:rtl/>
        </w:rPr>
        <w:t>ריכוז</w:t>
      </w:r>
      <w:r w:rsidRPr="00E86D6E">
        <w:rPr>
          <w:rtl/>
        </w:rPr>
        <w:t xml:space="preserve"> </w:t>
      </w:r>
      <w:r w:rsidRPr="00E86D6E">
        <w:rPr>
          <w:rFonts w:hint="eastAsia"/>
          <w:rtl/>
        </w:rPr>
        <w:t>ה</w:t>
      </w:r>
      <w:r w:rsidRPr="00E86D6E">
        <w:rPr>
          <w:rtl/>
        </w:rPr>
        <w:t>טענות ה</w:t>
      </w:r>
      <w:r>
        <w:rPr>
          <w:rFonts w:hint="cs"/>
          <w:rtl/>
        </w:rPr>
        <w:t>כלליות</w:t>
      </w:r>
      <w:r w:rsidRPr="00E86D6E">
        <w:rPr>
          <w:rtl/>
        </w:rPr>
        <w:t xml:space="preserve"> של החברה בעניין עמידתה בלוחות הזמנים לחיבור הצרכנים.</w:t>
      </w:r>
    </w:p>
    <w:p w14:paraId="079D5B2E" w14:textId="77777777" w:rsidR="00B11B33" w:rsidRPr="00E86D6E" w:rsidRDefault="00B11B33" w:rsidP="00B11B33">
      <w:pPr>
        <w:pStyle w:val="af4"/>
        <w:numPr>
          <w:ilvl w:val="1"/>
          <w:numId w:val="97"/>
        </w:numPr>
        <w:spacing w:after="160" w:line="360" w:lineRule="auto"/>
        <w:jc w:val="both"/>
      </w:pPr>
      <w:r w:rsidRPr="00E86D6E">
        <w:rPr>
          <w:rFonts w:hint="eastAsia"/>
          <w:rtl/>
        </w:rPr>
        <w:t>ריכוז</w:t>
      </w:r>
      <w:r w:rsidRPr="00E86D6E">
        <w:rPr>
          <w:rtl/>
        </w:rPr>
        <w:t xml:space="preserve"> הטענות הפרטניות בעניין כל מקטע / צרכן - עמידת החברה בלוחות הזמנים לחיבור הצרכן, פירוט האסמכתאות שהוגשו בגין כל צרכן, </w:t>
      </w:r>
      <w:r>
        <w:rPr>
          <w:rFonts w:hint="cs"/>
          <w:rtl/>
        </w:rPr>
        <w:t>לימוד ו</w:t>
      </w:r>
      <w:r w:rsidRPr="00E86D6E">
        <w:rPr>
          <w:rtl/>
        </w:rPr>
        <w:t>סקירת החלטות קודמות רלוונטיות, סטטוס הקמת המקטע לחיבור הצרכן בהיבטים התכנוניים מול מוסדות התכנון וגורמי התשתית הרלוונטיים ובהיבטים ההנדסיים</w:t>
      </w:r>
      <w:r>
        <w:rPr>
          <w:rFonts w:hint="cs"/>
          <w:rtl/>
        </w:rPr>
        <w:t xml:space="preserve"> הקשורים בהקמת מקטע החלוקה</w:t>
      </w:r>
      <w:r w:rsidRPr="00E86D6E">
        <w:rPr>
          <w:rtl/>
        </w:rPr>
        <w:t>.</w:t>
      </w:r>
    </w:p>
    <w:p w14:paraId="3ABFAAC9" w14:textId="16DEF455" w:rsidR="00B11B33" w:rsidRPr="00E86D6E" w:rsidRDefault="00B11B33" w:rsidP="00B11B33">
      <w:pPr>
        <w:pStyle w:val="af4"/>
        <w:numPr>
          <w:ilvl w:val="0"/>
          <w:numId w:val="97"/>
        </w:numPr>
        <w:spacing w:after="160" w:line="360" w:lineRule="auto"/>
        <w:jc w:val="both"/>
      </w:pPr>
      <w:r w:rsidRPr="00E86D6E">
        <w:rPr>
          <w:rFonts w:hint="eastAsia"/>
          <w:rtl/>
        </w:rPr>
        <w:t>לצורך</w:t>
      </w:r>
      <w:r w:rsidRPr="00E86D6E">
        <w:rPr>
          <w:rtl/>
        </w:rPr>
        <w:t xml:space="preserve"> הכנת המסמך, ובכלל, היועץ יידרש לערוך מעת לעת ובהתאם לצורך</w:t>
      </w:r>
      <w:r w:rsidR="00DF02ED">
        <w:rPr>
          <w:rFonts w:hint="cs"/>
          <w:rtl/>
        </w:rPr>
        <w:t xml:space="preserve"> לקיים</w:t>
      </w:r>
      <w:r w:rsidRPr="00E86D6E">
        <w:rPr>
          <w:rtl/>
        </w:rPr>
        <w:t xml:space="preserve"> פגישות עם הגורמים המקצועיים ברשות הגז וגורמים נוספים לפי דרישת הרשות. </w:t>
      </w:r>
    </w:p>
    <w:p w14:paraId="6607A7E6" w14:textId="77777777" w:rsidR="00B11B33" w:rsidRDefault="00B11B33" w:rsidP="00B11B33">
      <w:pPr>
        <w:pStyle w:val="af4"/>
        <w:numPr>
          <w:ilvl w:val="0"/>
          <w:numId w:val="97"/>
        </w:numPr>
        <w:spacing w:after="160" w:line="360" w:lineRule="auto"/>
        <w:jc w:val="both"/>
      </w:pPr>
      <w:r w:rsidRPr="00E86D6E">
        <w:rPr>
          <w:rFonts w:hint="eastAsia"/>
          <w:rtl/>
        </w:rPr>
        <w:t>גיבוש</w:t>
      </w:r>
      <w:r w:rsidRPr="00E86D6E">
        <w:rPr>
          <w:rtl/>
        </w:rPr>
        <w:t xml:space="preserve"> המלצות וניסוח </w:t>
      </w:r>
      <w:r>
        <w:rPr>
          <w:rFonts w:hint="cs"/>
          <w:rtl/>
        </w:rPr>
        <w:t>התייחסות מקצועית, לרבות בהיבטים תכנוניים והנדסיים,</w:t>
      </w:r>
      <w:r w:rsidRPr="00E86D6E">
        <w:rPr>
          <w:rtl/>
        </w:rPr>
        <w:t xml:space="preserve"> בעניין </w:t>
      </w:r>
      <w:r w:rsidRPr="00E86D6E">
        <w:rPr>
          <w:rFonts w:hint="eastAsia"/>
          <w:rtl/>
        </w:rPr>
        <w:t>עדכון</w:t>
      </w:r>
      <w:r w:rsidRPr="00E86D6E">
        <w:rPr>
          <w:rtl/>
        </w:rPr>
        <w:t xml:space="preserve"> לוחות הזמנים </w:t>
      </w:r>
      <w:r w:rsidRPr="001C64C7">
        <w:rPr>
          <w:rFonts w:hint="eastAsia"/>
          <w:rtl/>
        </w:rPr>
        <w:t>וניסוח</w:t>
      </w:r>
      <w:r w:rsidRPr="001C64C7">
        <w:rPr>
          <w:rtl/>
        </w:rPr>
        <w:t xml:space="preserve"> </w:t>
      </w:r>
      <w:r w:rsidRPr="001C64C7">
        <w:rPr>
          <w:rFonts w:hint="eastAsia"/>
          <w:rtl/>
        </w:rPr>
        <w:t>הצעה</w:t>
      </w:r>
      <w:r w:rsidRPr="001C64C7">
        <w:rPr>
          <w:rtl/>
        </w:rPr>
        <w:t xml:space="preserve"> </w:t>
      </w:r>
      <w:r w:rsidRPr="001C64C7">
        <w:rPr>
          <w:rFonts w:hint="eastAsia"/>
          <w:rtl/>
        </w:rPr>
        <w:t>להחלטה</w:t>
      </w:r>
      <w:r w:rsidRPr="001C64C7">
        <w:rPr>
          <w:rtl/>
        </w:rPr>
        <w:t xml:space="preserve"> </w:t>
      </w:r>
      <w:r w:rsidRPr="001C64C7">
        <w:rPr>
          <w:rFonts w:hint="eastAsia"/>
          <w:rtl/>
        </w:rPr>
        <w:t>שתוצג</w:t>
      </w:r>
      <w:r w:rsidRPr="001C64C7">
        <w:rPr>
          <w:rtl/>
        </w:rPr>
        <w:t xml:space="preserve"> </w:t>
      </w:r>
      <w:r w:rsidRPr="001C64C7">
        <w:rPr>
          <w:rFonts w:hint="eastAsia"/>
          <w:rtl/>
        </w:rPr>
        <w:t>בפני</w:t>
      </w:r>
      <w:r w:rsidRPr="001C64C7">
        <w:rPr>
          <w:rtl/>
        </w:rPr>
        <w:t xml:space="preserve"> </w:t>
      </w:r>
      <w:r w:rsidRPr="001C64C7">
        <w:rPr>
          <w:rFonts w:hint="eastAsia"/>
          <w:rtl/>
        </w:rPr>
        <w:t>גורמי</w:t>
      </w:r>
      <w:r w:rsidRPr="001C64C7">
        <w:rPr>
          <w:rtl/>
        </w:rPr>
        <w:t xml:space="preserve"> </w:t>
      </w:r>
      <w:r w:rsidRPr="001C64C7">
        <w:rPr>
          <w:rFonts w:hint="eastAsia"/>
          <w:rtl/>
        </w:rPr>
        <w:t>המקצוע</w:t>
      </w:r>
      <w:r w:rsidRPr="00E86D6E">
        <w:rPr>
          <w:rtl/>
        </w:rPr>
        <w:t xml:space="preserve">. </w:t>
      </w:r>
    </w:p>
    <w:p w14:paraId="44B850AA" w14:textId="77777777" w:rsidR="00B11B33" w:rsidRDefault="00B11B33" w:rsidP="00507F91">
      <w:pPr>
        <w:pStyle w:val="af4"/>
        <w:numPr>
          <w:ilvl w:val="0"/>
          <w:numId w:val="97"/>
        </w:numPr>
        <w:spacing w:after="160" w:line="360" w:lineRule="auto"/>
        <w:jc w:val="both"/>
        <w:rPr>
          <w:rtl/>
        </w:rPr>
      </w:pPr>
      <w:r w:rsidRPr="00E86D6E">
        <w:rPr>
          <w:rFonts w:hint="eastAsia"/>
          <w:rtl/>
        </w:rPr>
        <w:t>ליווי</w:t>
      </w:r>
      <w:r w:rsidRPr="00E86D6E">
        <w:rPr>
          <w:rtl/>
        </w:rPr>
        <w:t xml:space="preserve"> בחינת עמידת החברות בלוחות הזמנים והליכי האכיפה</w:t>
      </w:r>
      <w:r>
        <w:rPr>
          <w:rFonts w:hint="cs"/>
          <w:rtl/>
        </w:rPr>
        <w:t xml:space="preserve"> הנעשים בעניין זה,</w:t>
      </w:r>
      <w:r w:rsidRPr="00E86D6E">
        <w:rPr>
          <w:rtl/>
        </w:rPr>
        <w:t xml:space="preserve"> וכן בהליכים המשפטיים בעניין לוחות הזמנים לחיבור הצרכנים</w:t>
      </w:r>
      <w:r>
        <w:rPr>
          <w:rFonts w:hint="cs"/>
          <w:rtl/>
        </w:rPr>
        <w:t xml:space="preserve"> ככל ויהיו</w:t>
      </w:r>
      <w:r w:rsidRPr="00E86D6E">
        <w:rPr>
          <w:rtl/>
        </w:rPr>
        <w:t xml:space="preserve">. </w:t>
      </w:r>
    </w:p>
    <w:p w14:paraId="51D83C81" w14:textId="1A3FDFCC" w:rsidR="00C44DBB" w:rsidRDefault="00B11B33" w:rsidP="00507F91">
      <w:pPr>
        <w:pStyle w:val="af4"/>
        <w:numPr>
          <w:ilvl w:val="0"/>
          <w:numId w:val="97"/>
        </w:numPr>
        <w:spacing w:after="160" w:line="360" w:lineRule="auto"/>
        <w:jc w:val="both"/>
      </w:pPr>
      <w:r w:rsidRPr="00E86D6E">
        <w:rPr>
          <w:rtl/>
        </w:rPr>
        <w:lastRenderedPageBreak/>
        <w:t>כל פעולה אחרת שתידרש על ידי ה</w:t>
      </w:r>
      <w:r>
        <w:rPr>
          <w:rFonts w:hint="cs"/>
          <w:rtl/>
        </w:rPr>
        <w:t>משרד</w:t>
      </w:r>
      <w:r w:rsidRPr="00E86D6E">
        <w:rPr>
          <w:rtl/>
        </w:rPr>
        <w:t xml:space="preserve"> לצורך קידום הפרויקטים</w:t>
      </w:r>
      <w:r>
        <w:rPr>
          <w:rFonts w:hint="cs"/>
          <w:rtl/>
        </w:rPr>
        <w:t>.</w:t>
      </w:r>
    </w:p>
    <w:p w14:paraId="39804067" w14:textId="77777777" w:rsidR="00C44DBB" w:rsidRDefault="00C44DBB" w:rsidP="00507F91">
      <w:pPr>
        <w:rPr>
          <w:rtl/>
        </w:rPr>
      </w:pPr>
    </w:p>
    <w:p w14:paraId="43F40197" w14:textId="77777777" w:rsidR="00C44DBB" w:rsidRDefault="00C44DBB" w:rsidP="00507F91">
      <w:pPr>
        <w:rPr>
          <w:rtl/>
        </w:rPr>
      </w:pPr>
    </w:p>
    <w:p w14:paraId="409B92BD" w14:textId="77777777" w:rsidR="00C44DBB" w:rsidRDefault="00C44DBB" w:rsidP="00507F91">
      <w:pPr>
        <w:rPr>
          <w:rtl/>
        </w:rPr>
      </w:pPr>
    </w:p>
    <w:p w14:paraId="2FB41B3C" w14:textId="77B55928" w:rsidR="00F40556" w:rsidRDefault="00F40556" w:rsidP="00507F91">
      <w:pPr>
        <w:rPr>
          <w:rtl/>
        </w:rPr>
      </w:pPr>
    </w:p>
    <w:p w14:paraId="70717E06" w14:textId="77777777" w:rsidR="00F40556" w:rsidRDefault="00F40556">
      <w:pPr>
        <w:bidi w:val="0"/>
        <w:spacing w:before="200" w:after="200" w:line="276" w:lineRule="auto"/>
        <w:rPr>
          <w:bCs/>
          <w:i/>
          <w:caps/>
          <w:spacing w:val="15"/>
          <w:kern w:val="28"/>
          <w:sz w:val="28"/>
          <w:szCs w:val="28"/>
        </w:rPr>
      </w:pPr>
      <w:r>
        <w:rPr>
          <w:rtl/>
        </w:rPr>
        <w:br w:type="page"/>
      </w:r>
    </w:p>
    <w:p w14:paraId="252FD140" w14:textId="02273001" w:rsidR="00113144" w:rsidRDefault="00113144" w:rsidP="0016207A">
      <w:pPr>
        <w:pStyle w:val="afffffffb"/>
        <w:rPr>
          <w:rtl/>
        </w:rPr>
      </w:pPr>
      <w:r>
        <w:rPr>
          <w:rFonts w:hint="cs"/>
          <w:rtl/>
        </w:rPr>
        <w:lastRenderedPageBreak/>
        <w:t xml:space="preserve">נספח ב' </w:t>
      </w:r>
      <w:r>
        <w:rPr>
          <w:rtl/>
        </w:rPr>
        <w:t>–</w:t>
      </w:r>
      <w:r>
        <w:rPr>
          <w:rFonts w:hint="cs"/>
          <w:rtl/>
        </w:rPr>
        <w:t xml:space="preserve"> חוברת ההצעה</w:t>
      </w:r>
    </w:p>
    <w:p w14:paraId="34695993" w14:textId="302D0066" w:rsidR="00113144" w:rsidRDefault="00113144" w:rsidP="007D2CCA">
      <w:pPr>
        <w:pStyle w:val="afffffffb"/>
        <w:rPr>
          <w:rtl/>
        </w:rPr>
      </w:pPr>
    </w:p>
    <w:p w14:paraId="49751C00" w14:textId="5EA1DAC1" w:rsidR="00113144" w:rsidRDefault="00113144" w:rsidP="00A5046B">
      <w:pPr>
        <w:pStyle w:val="afffffffb"/>
        <w:rPr>
          <w:rtl/>
        </w:rPr>
      </w:pPr>
    </w:p>
    <w:p w14:paraId="0251FD34" w14:textId="55D59F83" w:rsidR="00113144" w:rsidRDefault="00113144" w:rsidP="00B617F5">
      <w:pPr>
        <w:pStyle w:val="afffffffb"/>
        <w:rPr>
          <w:rtl/>
        </w:rPr>
      </w:pPr>
    </w:p>
    <w:p w14:paraId="7F554FBC" w14:textId="11F27D88" w:rsidR="00113144" w:rsidRDefault="00113144" w:rsidP="00B617F5">
      <w:pPr>
        <w:pStyle w:val="afffffffb"/>
        <w:rPr>
          <w:rtl/>
        </w:rPr>
      </w:pPr>
    </w:p>
    <w:p w14:paraId="1EC68C32" w14:textId="7847DB08" w:rsidR="00113144" w:rsidRDefault="00113144" w:rsidP="00FA3213">
      <w:pPr>
        <w:pStyle w:val="afffffffb"/>
        <w:rPr>
          <w:rtl/>
        </w:rPr>
      </w:pPr>
    </w:p>
    <w:p w14:paraId="77AAB213" w14:textId="574FBA83" w:rsidR="00113144" w:rsidRDefault="00113144" w:rsidP="00DA74CC">
      <w:pPr>
        <w:pStyle w:val="afffffffb"/>
        <w:rPr>
          <w:rtl/>
        </w:rPr>
      </w:pPr>
    </w:p>
    <w:p w14:paraId="28B3228F" w14:textId="7CF331C1" w:rsidR="00113144" w:rsidRDefault="00113144" w:rsidP="00457078">
      <w:pPr>
        <w:pStyle w:val="afffffffb"/>
        <w:rPr>
          <w:rtl/>
        </w:rPr>
      </w:pPr>
    </w:p>
    <w:p w14:paraId="18C8AF5A" w14:textId="01EC7999" w:rsidR="00113144" w:rsidRDefault="00113144" w:rsidP="00457078">
      <w:pPr>
        <w:pStyle w:val="afffffffb"/>
        <w:rPr>
          <w:rtl/>
        </w:rPr>
      </w:pPr>
    </w:p>
    <w:p w14:paraId="68018B31" w14:textId="01FC9646" w:rsidR="00113144" w:rsidRDefault="00113144" w:rsidP="00902A18">
      <w:pPr>
        <w:pStyle w:val="afffffffb"/>
        <w:rPr>
          <w:rtl/>
        </w:rPr>
      </w:pPr>
    </w:p>
    <w:p w14:paraId="521DBE57" w14:textId="678567EE" w:rsidR="00113144" w:rsidRDefault="00113144" w:rsidP="00902A18">
      <w:pPr>
        <w:pStyle w:val="afffffffb"/>
        <w:rPr>
          <w:rtl/>
        </w:rPr>
      </w:pPr>
    </w:p>
    <w:p w14:paraId="03F10722" w14:textId="1AEFE475" w:rsidR="00113144" w:rsidRDefault="00113144" w:rsidP="00CE3C14">
      <w:pPr>
        <w:pStyle w:val="afffffffb"/>
        <w:rPr>
          <w:rtl/>
        </w:rPr>
      </w:pPr>
    </w:p>
    <w:p w14:paraId="001C1860" w14:textId="7AAA5D8A" w:rsidR="00113144" w:rsidRDefault="00113144" w:rsidP="001D1AA4">
      <w:pPr>
        <w:pStyle w:val="afffffffb"/>
        <w:rPr>
          <w:rtl/>
        </w:rPr>
      </w:pPr>
    </w:p>
    <w:p w14:paraId="74D36A72" w14:textId="76A17177" w:rsidR="00113144" w:rsidRDefault="00113144" w:rsidP="00897205">
      <w:pPr>
        <w:pStyle w:val="afffffffb"/>
        <w:rPr>
          <w:rtl/>
        </w:rPr>
      </w:pPr>
    </w:p>
    <w:p w14:paraId="2A8AC6C9" w14:textId="78B42006" w:rsidR="00113144" w:rsidRDefault="00113144" w:rsidP="009C31A3">
      <w:pPr>
        <w:pStyle w:val="afffffffb"/>
        <w:rPr>
          <w:rtl/>
        </w:rPr>
      </w:pPr>
    </w:p>
    <w:p w14:paraId="313D7513" w14:textId="4753A0B5" w:rsidR="00113144" w:rsidRDefault="00113144" w:rsidP="009C31A3">
      <w:pPr>
        <w:pStyle w:val="afffffffb"/>
        <w:rPr>
          <w:rtl/>
        </w:rPr>
      </w:pPr>
    </w:p>
    <w:p w14:paraId="6E491E9C" w14:textId="7980E1C3" w:rsidR="00113144" w:rsidRDefault="00113144" w:rsidP="0092675D">
      <w:pPr>
        <w:pStyle w:val="afffffffb"/>
        <w:rPr>
          <w:rtl/>
        </w:rPr>
      </w:pPr>
    </w:p>
    <w:p w14:paraId="6061F97D" w14:textId="4804E69F" w:rsidR="00113144" w:rsidRDefault="00113144" w:rsidP="00A10A36">
      <w:pPr>
        <w:pStyle w:val="afffffffb"/>
        <w:rPr>
          <w:rtl/>
        </w:rPr>
      </w:pPr>
    </w:p>
    <w:p w14:paraId="7F103142" w14:textId="416CBB47" w:rsidR="00113144" w:rsidRDefault="00113144" w:rsidP="00151038">
      <w:pPr>
        <w:pStyle w:val="afffffffb"/>
        <w:rPr>
          <w:rtl/>
        </w:rPr>
      </w:pPr>
    </w:p>
    <w:p w14:paraId="03595A81" w14:textId="4AC3CA8A" w:rsidR="00113144" w:rsidRDefault="00113144" w:rsidP="00507F91">
      <w:pPr>
        <w:pStyle w:val="afffffffb"/>
        <w:rPr>
          <w:rtl/>
        </w:rPr>
      </w:pPr>
    </w:p>
    <w:p w14:paraId="543DFC1B" w14:textId="79208DAC" w:rsidR="00113144" w:rsidRDefault="00113144" w:rsidP="00507F91">
      <w:pPr>
        <w:pStyle w:val="afffffffb"/>
        <w:rPr>
          <w:rtl/>
        </w:rPr>
      </w:pPr>
    </w:p>
    <w:p w14:paraId="70E8035B" w14:textId="27E87DD5" w:rsidR="00113144" w:rsidRDefault="00113144" w:rsidP="00507F91">
      <w:pPr>
        <w:pStyle w:val="afffffffb"/>
        <w:rPr>
          <w:rtl/>
        </w:rPr>
      </w:pPr>
    </w:p>
    <w:p w14:paraId="1D302920" w14:textId="7EA60A86" w:rsidR="00113144" w:rsidRDefault="00113144" w:rsidP="00507F91">
      <w:pPr>
        <w:pStyle w:val="afffffffb"/>
        <w:rPr>
          <w:rtl/>
        </w:rPr>
      </w:pPr>
    </w:p>
    <w:p w14:paraId="42EEA965" w14:textId="717B695D" w:rsidR="00113144" w:rsidRDefault="00113144" w:rsidP="00507F91">
      <w:pPr>
        <w:pStyle w:val="afffffffb"/>
        <w:rPr>
          <w:rtl/>
        </w:rPr>
      </w:pPr>
    </w:p>
    <w:p w14:paraId="0924EB87" w14:textId="34537918" w:rsidR="0016207A" w:rsidRPr="00E21894" w:rsidRDefault="0016207A" w:rsidP="00507F91">
      <w:pPr>
        <w:pStyle w:val="afffffffb"/>
      </w:pPr>
      <w:r w:rsidRPr="00E21894">
        <w:rPr>
          <w:rFonts w:hint="eastAsia"/>
          <w:rtl/>
        </w:rPr>
        <w:t>נספח</w:t>
      </w:r>
      <w:r w:rsidRPr="00E21894">
        <w:rPr>
          <w:rtl/>
        </w:rPr>
        <w:t xml:space="preserve"> </w:t>
      </w:r>
      <w:r w:rsidR="000277D6">
        <w:rPr>
          <w:rFonts w:hint="cs"/>
          <w:rtl/>
        </w:rPr>
        <w:t>ג</w:t>
      </w:r>
      <w:r w:rsidR="00C44DBB">
        <w:rPr>
          <w:rFonts w:hint="cs"/>
          <w:rtl/>
        </w:rPr>
        <w:t>1</w:t>
      </w:r>
      <w:r w:rsidRPr="00E21894">
        <w:rPr>
          <w:rtl/>
        </w:rPr>
        <w:t>'</w:t>
      </w:r>
      <w:r w:rsidRPr="00E21894">
        <w:rPr>
          <w:rFonts w:hint="cs"/>
          <w:rtl/>
        </w:rPr>
        <w:t xml:space="preserve"> </w:t>
      </w:r>
      <w:r w:rsidRPr="00E21894">
        <w:rPr>
          <w:rtl/>
        </w:rPr>
        <w:t>– התחייבות ל</w:t>
      </w:r>
      <w:r w:rsidRPr="00E21894">
        <w:rPr>
          <w:rFonts w:hint="cs"/>
          <w:rtl/>
        </w:rPr>
        <w:t xml:space="preserve">שמירה על </w:t>
      </w:r>
      <w:r w:rsidRPr="00E21894">
        <w:rPr>
          <w:rtl/>
        </w:rPr>
        <w:t>סודיות</w:t>
      </w:r>
    </w:p>
    <w:p w14:paraId="686C5F0D" w14:textId="77777777" w:rsidR="0016207A" w:rsidRPr="00E03195" w:rsidRDefault="0016207A" w:rsidP="0016207A">
      <w:pPr>
        <w:spacing w:after="120" w:line="360" w:lineRule="auto"/>
        <w:jc w:val="center"/>
        <w:rPr>
          <w:b/>
          <w:bCs/>
          <w:u w:val="single"/>
          <w:rtl/>
        </w:rPr>
      </w:pPr>
    </w:p>
    <w:p w14:paraId="20875ABA" w14:textId="77777777" w:rsidR="0016207A" w:rsidRPr="00E03195" w:rsidRDefault="0016207A" w:rsidP="0016207A">
      <w:pPr>
        <w:ind w:left="360"/>
        <w:jc w:val="center"/>
        <w:rPr>
          <w:rtl/>
        </w:rPr>
      </w:pPr>
      <w:r w:rsidRPr="00E03195">
        <w:rPr>
          <w:rtl/>
        </w:rPr>
        <w:t>שנערכה ונחתמה ב______ ביום ____ בחודש _____ שנת_______</w:t>
      </w:r>
    </w:p>
    <w:p w14:paraId="03B065B8" w14:textId="77777777" w:rsidR="0016207A" w:rsidRPr="00E03195" w:rsidRDefault="0016207A" w:rsidP="0016207A">
      <w:pPr>
        <w:ind w:left="360"/>
        <w:rPr>
          <w:rtl/>
        </w:rPr>
      </w:pPr>
    </w:p>
    <w:p w14:paraId="213AF6A6" w14:textId="3131D747" w:rsidR="0016207A" w:rsidRPr="00E03195" w:rsidRDefault="0016207A" w:rsidP="007D2CCA">
      <w:pPr>
        <w:spacing w:line="360" w:lineRule="auto"/>
        <w:rPr>
          <w:rtl/>
        </w:rPr>
      </w:pPr>
      <w:r w:rsidRPr="00E03195">
        <w:rPr>
          <w:rtl/>
        </w:rPr>
        <w:t>על ידי מורשי החתימה מטעם</w:t>
      </w:r>
      <w:r w:rsidRPr="00E03195">
        <w:rPr>
          <w:rFonts w:hint="cs"/>
          <w:rtl/>
        </w:rPr>
        <w:t xml:space="preserve"> משרד עורכי הדין</w:t>
      </w:r>
      <w:r w:rsidRPr="00E03195">
        <w:rPr>
          <w:rtl/>
        </w:rPr>
        <w:t xml:space="preserve"> </w:t>
      </w:r>
      <w:r w:rsidRPr="00E03195">
        <w:rPr>
          <w:rFonts w:hint="cs"/>
          <w:rtl/>
        </w:rPr>
        <w:t>מ</w:t>
      </w:r>
      <w:r w:rsidRPr="00E03195">
        <w:rPr>
          <w:rtl/>
        </w:rPr>
        <w:t>: _______________________ (להלן: "</w:t>
      </w:r>
      <w:r>
        <w:rPr>
          <w:rFonts w:hint="cs"/>
          <w:b/>
          <w:bCs/>
          <w:rtl/>
        </w:rPr>
        <w:t>הספק</w:t>
      </w:r>
      <w:r w:rsidRPr="00E03195">
        <w:rPr>
          <w:rtl/>
        </w:rPr>
        <w:t>")</w:t>
      </w:r>
    </w:p>
    <w:p w14:paraId="6E14F79F" w14:textId="77777777" w:rsidR="0016207A" w:rsidRPr="00E03195" w:rsidRDefault="0016207A" w:rsidP="0016207A">
      <w:pPr>
        <w:spacing w:line="360" w:lineRule="auto"/>
        <w:rPr>
          <w:rtl/>
        </w:rPr>
      </w:pPr>
      <w:r w:rsidRPr="00E03195">
        <w:rPr>
          <w:rtl/>
        </w:rPr>
        <w:t>שמות החותם/ים:____________________________________________</w:t>
      </w:r>
    </w:p>
    <w:p w14:paraId="356C8D3E" w14:textId="77777777" w:rsidR="0016207A" w:rsidRPr="00E03195" w:rsidRDefault="0016207A" w:rsidP="0016207A">
      <w:pPr>
        <w:spacing w:line="360" w:lineRule="auto"/>
        <w:rPr>
          <w:rtl/>
        </w:rPr>
      </w:pPr>
      <w:r w:rsidRPr="00E03195">
        <w:rPr>
          <w:rtl/>
        </w:rPr>
        <w:t>מספר/י ת.ז. _______________________________________________</w:t>
      </w:r>
    </w:p>
    <w:p w14:paraId="20734E61" w14:textId="08064DB1" w:rsidR="0016207A" w:rsidRPr="00E03195" w:rsidRDefault="0016207A" w:rsidP="0016207A">
      <w:pPr>
        <w:spacing w:line="360" w:lineRule="auto"/>
        <w:rPr>
          <w:rtl/>
        </w:rPr>
      </w:pPr>
      <w:r w:rsidRPr="00E03195">
        <w:rPr>
          <w:rtl/>
        </w:rPr>
        <w:t>כתובת</w:t>
      </w:r>
      <w:r w:rsidRPr="005551E0">
        <w:rPr>
          <w:rtl/>
        </w:rPr>
        <w:t xml:space="preserve"> </w:t>
      </w:r>
      <w:r w:rsidRPr="0092624A">
        <w:rPr>
          <w:rFonts w:hint="eastAsia"/>
          <w:rtl/>
        </w:rPr>
        <w:t>ה</w:t>
      </w:r>
      <w:r w:rsidR="00A9674A">
        <w:rPr>
          <w:rFonts w:hint="eastAsia"/>
          <w:rtl/>
        </w:rPr>
        <w:t>ספק</w:t>
      </w:r>
      <w:r w:rsidRPr="00E03195">
        <w:rPr>
          <w:rtl/>
        </w:rPr>
        <w:t>: ____________________________________________</w:t>
      </w:r>
    </w:p>
    <w:p w14:paraId="0292A454" w14:textId="77777777" w:rsidR="0016207A" w:rsidRPr="00E03195" w:rsidRDefault="0016207A" w:rsidP="0016207A">
      <w:pPr>
        <w:ind w:left="360"/>
        <w:rPr>
          <w:rtl/>
        </w:rPr>
      </w:pPr>
    </w:p>
    <w:p w14:paraId="4EB6C9C3" w14:textId="04777350" w:rsidR="0016207A" w:rsidRPr="00E03195" w:rsidRDefault="0016207A" w:rsidP="007D2CCA">
      <w:pPr>
        <w:spacing w:line="360" w:lineRule="auto"/>
        <w:ind w:left="1440" w:hanging="1080"/>
        <w:rPr>
          <w:rtl/>
        </w:rPr>
      </w:pPr>
      <w:r w:rsidRPr="00E03195">
        <w:rPr>
          <w:b/>
          <w:bCs/>
          <w:rtl/>
        </w:rPr>
        <w:lastRenderedPageBreak/>
        <w:t>הואיל</w:t>
      </w:r>
      <w:r>
        <w:rPr>
          <w:rFonts w:hint="cs"/>
          <w:b/>
          <w:bCs/>
          <w:rtl/>
        </w:rPr>
        <w:t>:</w:t>
      </w:r>
      <w:r w:rsidRPr="00E03195">
        <w:rPr>
          <w:rtl/>
        </w:rPr>
        <w:tab/>
        <w:t xml:space="preserve">ונחתם הסכם בין משרד האנרגיה </w:t>
      </w:r>
      <w:r>
        <w:rPr>
          <w:rFonts w:hint="cs"/>
          <w:rtl/>
        </w:rPr>
        <w:t xml:space="preserve">והתשתיות </w:t>
      </w:r>
      <w:r w:rsidRPr="00E03195">
        <w:rPr>
          <w:b/>
          <w:bCs/>
          <w:rtl/>
        </w:rPr>
        <w:t>(</w:t>
      </w:r>
      <w:r w:rsidRPr="00EC33D0">
        <w:rPr>
          <w:rtl/>
        </w:rPr>
        <w:t>להלן</w:t>
      </w:r>
      <w:r>
        <w:rPr>
          <w:rFonts w:hint="cs"/>
          <w:rtl/>
        </w:rPr>
        <w:t>:</w:t>
      </w:r>
      <w:r w:rsidRPr="00E03195">
        <w:rPr>
          <w:b/>
          <w:bCs/>
          <w:rtl/>
        </w:rPr>
        <w:t xml:space="preserve"> </w:t>
      </w:r>
      <w:r w:rsidRPr="00EC33D0">
        <w:rPr>
          <w:rFonts w:hint="cs"/>
          <w:rtl/>
        </w:rPr>
        <w:t>"</w:t>
      </w:r>
      <w:r w:rsidRPr="00E03195">
        <w:rPr>
          <w:b/>
          <w:bCs/>
          <w:rtl/>
        </w:rPr>
        <w:t>המשרד</w:t>
      </w:r>
      <w:r w:rsidRPr="00EC33D0">
        <w:rPr>
          <w:rFonts w:hint="cs"/>
          <w:rtl/>
        </w:rPr>
        <w:t>"</w:t>
      </w:r>
      <w:r w:rsidRPr="00EC33D0">
        <w:rPr>
          <w:rtl/>
        </w:rPr>
        <w:t>)</w:t>
      </w:r>
      <w:r w:rsidRPr="00E03195">
        <w:rPr>
          <w:rtl/>
        </w:rPr>
        <w:t xml:space="preserve"> ובין </w:t>
      </w:r>
      <w:r>
        <w:rPr>
          <w:rFonts w:hint="cs"/>
          <w:rtl/>
        </w:rPr>
        <w:t>הספק</w:t>
      </w:r>
      <w:r w:rsidRPr="00E03195">
        <w:rPr>
          <w:rtl/>
        </w:rPr>
        <w:t xml:space="preserve">, לפיהם יעניק </w:t>
      </w:r>
      <w:r>
        <w:rPr>
          <w:rFonts w:hint="cs"/>
          <w:rtl/>
        </w:rPr>
        <w:t>הספק</w:t>
      </w:r>
      <w:r w:rsidRPr="00E03195">
        <w:rPr>
          <w:rtl/>
        </w:rPr>
        <w:t xml:space="preserve"> שירותים למשרד, כמפורט בהסכם שנחתם בין הצדדים;</w:t>
      </w:r>
    </w:p>
    <w:p w14:paraId="55670DDD" w14:textId="63D4D1FF" w:rsidR="0016207A" w:rsidRPr="00E03195" w:rsidRDefault="0016207A" w:rsidP="00A5046B">
      <w:pPr>
        <w:spacing w:line="360" w:lineRule="auto"/>
        <w:ind w:left="1440" w:hanging="1080"/>
        <w:rPr>
          <w:rtl/>
        </w:rPr>
      </w:pPr>
      <w:r w:rsidRPr="00E03195">
        <w:rPr>
          <w:b/>
          <w:bCs/>
          <w:rtl/>
        </w:rPr>
        <w:t>והואיל</w:t>
      </w:r>
      <w:r>
        <w:rPr>
          <w:rFonts w:hint="cs"/>
          <w:b/>
          <w:bCs/>
          <w:rtl/>
        </w:rPr>
        <w:t>:</w:t>
      </w:r>
      <w:r w:rsidRPr="00E03195">
        <w:rPr>
          <w:rtl/>
        </w:rPr>
        <w:t xml:space="preserve"> </w:t>
      </w:r>
      <w:r>
        <w:rPr>
          <w:rtl/>
        </w:rPr>
        <w:tab/>
      </w:r>
      <w:r>
        <w:rPr>
          <w:rFonts w:hint="cs"/>
          <w:rtl/>
        </w:rPr>
        <w:t>והספק</w:t>
      </w:r>
      <w:r w:rsidRPr="00E03195">
        <w:rPr>
          <w:rtl/>
        </w:rPr>
        <w:t xml:space="preserve"> עשוי להיחשף לסודות מקצועיים עליהם מעוניין המשרד להגן;</w:t>
      </w:r>
    </w:p>
    <w:p w14:paraId="6D8BC7D3" w14:textId="77777777" w:rsidR="0016207A" w:rsidRDefault="0016207A" w:rsidP="0016207A">
      <w:pPr>
        <w:spacing w:line="360" w:lineRule="auto"/>
        <w:ind w:left="360"/>
        <w:rPr>
          <w:b/>
          <w:bCs/>
          <w:rtl/>
        </w:rPr>
      </w:pPr>
    </w:p>
    <w:p w14:paraId="267DE31D" w14:textId="20B0263D" w:rsidR="0016207A" w:rsidRPr="00E03195" w:rsidRDefault="0016207A" w:rsidP="007D2CCA">
      <w:pPr>
        <w:spacing w:line="360" w:lineRule="auto"/>
        <w:ind w:left="360"/>
        <w:rPr>
          <w:b/>
          <w:bCs/>
          <w:rtl/>
        </w:rPr>
      </w:pPr>
      <w:r w:rsidRPr="00E03195">
        <w:rPr>
          <w:b/>
          <w:bCs/>
          <w:rtl/>
        </w:rPr>
        <w:t xml:space="preserve">לפיכך, מתחייב </w:t>
      </w:r>
      <w:r>
        <w:rPr>
          <w:rFonts w:hint="cs"/>
          <w:b/>
          <w:bCs/>
          <w:rtl/>
        </w:rPr>
        <w:t>הספק</w:t>
      </w:r>
      <w:r w:rsidRPr="00E03195">
        <w:rPr>
          <w:b/>
          <w:bCs/>
          <w:rtl/>
        </w:rPr>
        <w:t xml:space="preserve"> כלפי מדינת ישראל כדלקמן:</w:t>
      </w:r>
    </w:p>
    <w:p w14:paraId="467E93F2" w14:textId="77777777" w:rsidR="0016207A" w:rsidRPr="00E03195" w:rsidRDefault="0016207A" w:rsidP="0016207A">
      <w:pPr>
        <w:numPr>
          <w:ilvl w:val="0"/>
          <w:numId w:val="138"/>
        </w:numPr>
        <w:spacing w:line="360" w:lineRule="auto"/>
        <w:ind w:right="0"/>
        <w:rPr>
          <w:rtl/>
        </w:rPr>
      </w:pPr>
      <w:r w:rsidRPr="00E03195">
        <w:rPr>
          <w:u w:val="single"/>
          <w:rtl/>
        </w:rPr>
        <w:t>הגדרות</w:t>
      </w:r>
    </w:p>
    <w:p w14:paraId="00FE7E8A" w14:textId="77777777" w:rsidR="0016207A" w:rsidRPr="0092624A" w:rsidRDefault="0016207A" w:rsidP="0016207A">
      <w:pPr>
        <w:spacing w:line="360" w:lineRule="auto"/>
        <w:ind w:left="360"/>
        <w:rPr>
          <w:rtl/>
        </w:rPr>
      </w:pPr>
      <w:r w:rsidRPr="00E03195">
        <w:rPr>
          <w:rtl/>
        </w:rPr>
        <w:t xml:space="preserve">בהתחייבות זו תהיה </w:t>
      </w:r>
      <w:r w:rsidRPr="0092624A">
        <w:rPr>
          <w:rtl/>
        </w:rPr>
        <w:t>למונחים הבאים המשמעות המופיעה לצידם:</w:t>
      </w:r>
    </w:p>
    <w:p w14:paraId="3E491C85" w14:textId="739F462F" w:rsidR="0016207A" w:rsidRPr="0092624A" w:rsidRDefault="0016207A" w:rsidP="007D2CCA">
      <w:pPr>
        <w:spacing w:line="360" w:lineRule="auto"/>
        <w:ind w:left="2160" w:hanging="1800"/>
        <w:jc w:val="both"/>
        <w:rPr>
          <w:rtl/>
        </w:rPr>
      </w:pPr>
      <w:r w:rsidRPr="0092624A">
        <w:rPr>
          <w:b/>
          <w:bCs/>
          <w:rtl/>
        </w:rPr>
        <w:t>"השירותים"</w:t>
      </w:r>
      <w:r w:rsidRPr="0092624A">
        <w:rPr>
          <w:rtl/>
        </w:rPr>
        <w:t xml:space="preserve"> - </w:t>
      </w:r>
      <w:r w:rsidRPr="0092624A">
        <w:rPr>
          <w:rtl/>
        </w:rPr>
        <w:tab/>
        <w:t xml:space="preserve">השירותים הניתנים במסגרת ההסכם שנכרת בעקבות </w:t>
      </w:r>
      <w:r w:rsidRPr="0092624A">
        <w:rPr>
          <w:rFonts w:hint="cs"/>
          <w:rtl/>
        </w:rPr>
        <w:t>מכרז</w:t>
      </w:r>
      <w:r w:rsidRPr="0092624A">
        <w:rPr>
          <w:rtl/>
        </w:rPr>
        <w:t xml:space="preserve"> </w:t>
      </w:r>
      <w:r w:rsidRPr="0092624A">
        <w:rPr>
          <w:rFonts w:hint="cs"/>
          <w:rtl/>
        </w:rPr>
        <w:t>מספר</w:t>
      </w:r>
      <w:r w:rsidRPr="0092624A">
        <w:rPr>
          <w:rtl/>
        </w:rPr>
        <w:t xml:space="preserve"> </w:t>
      </w:r>
      <w:r w:rsidR="007603EB">
        <w:rPr>
          <w:rFonts w:hint="cs"/>
          <w:b/>
          <w:bCs/>
          <w:u w:val="single"/>
          <w:rtl/>
        </w:rPr>
        <w:t>75</w:t>
      </w:r>
      <w:r w:rsidRPr="0092624A">
        <w:rPr>
          <w:b/>
          <w:bCs/>
          <w:u w:val="single"/>
          <w:rtl/>
        </w:rPr>
        <w:t>/202</w:t>
      </w:r>
      <w:r w:rsidRPr="0092624A">
        <w:rPr>
          <w:rFonts w:hint="cs"/>
          <w:b/>
          <w:bCs/>
          <w:u w:val="single"/>
          <w:rtl/>
        </w:rPr>
        <w:t>4</w:t>
      </w:r>
      <w:r w:rsidRPr="0092624A">
        <w:rPr>
          <w:rFonts w:hint="cs"/>
          <w:rtl/>
        </w:rPr>
        <w:t xml:space="preserve"> </w:t>
      </w:r>
      <w:r w:rsidRPr="0092624A">
        <w:rPr>
          <w:rFonts w:hint="eastAsia"/>
          <w:rtl/>
        </w:rPr>
        <w:t>בנושא</w:t>
      </w:r>
      <w:r w:rsidRPr="0092624A">
        <w:rPr>
          <w:rtl/>
        </w:rPr>
        <w:t xml:space="preserve"> </w:t>
      </w:r>
      <w:r w:rsidR="007603EB">
        <w:rPr>
          <w:rFonts w:hint="cs"/>
          <w:rtl/>
        </w:rPr>
        <w:t xml:space="preserve">מתן </w:t>
      </w:r>
      <w:r w:rsidR="007603EB" w:rsidRPr="006E3EE7">
        <w:rPr>
          <w:rFonts w:hint="cs"/>
          <w:rtl/>
        </w:rPr>
        <w:t xml:space="preserve">שירותי ייעוץ וליווי הליך עדכון לוחות זמנים לבעלי רישיונות החלוקה במשק הגז הטבעי </w:t>
      </w:r>
      <w:r w:rsidRPr="0092624A">
        <w:rPr>
          <w:rtl/>
        </w:rPr>
        <w:t>(להלן</w:t>
      </w:r>
      <w:r w:rsidRPr="0092624A">
        <w:rPr>
          <w:rFonts w:hint="cs"/>
          <w:rtl/>
        </w:rPr>
        <w:t>: "</w:t>
      </w:r>
      <w:r w:rsidRPr="0092624A">
        <w:rPr>
          <w:b/>
          <w:bCs/>
          <w:rtl/>
        </w:rPr>
        <w:t>ההסכם</w:t>
      </w:r>
      <w:r w:rsidRPr="0092624A">
        <w:rPr>
          <w:rFonts w:hint="cs"/>
          <w:rtl/>
        </w:rPr>
        <w:t>"</w:t>
      </w:r>
      <w:r w:rsidRPr="0092624A">
        <w:rPr>
          <w:rtl/>
        </w:rPr>
        <w:t>).</w:t>
      </w:r>
    </w:p>
    <w:p w14:paraId="15D7F07D" w14:textId="02C02653" w:rsidR="0016207A" w:rsidRPr="00E03195" w:rsidRDefault="0016207A" w:rsidP="007D2CCA">
      <w:pPr>
        <w:spacing w:line="360" w:lineRule="auto"/>
        <w:ind w:left="2160" w:hanging="1800"/>
        <w:rPr>
          <w:rtl/>
        </w:rPr>
      </w:pPr>
      <w:r w:rsidRPr="0092624A">
        <w:rPr>
          <w:b/>
          <w:bCs/>
          <w:rtl/>
        </w:rPr>
        <w:t>"עובד"</w:t>
      </w:r>
      <w:r w:rsidRPr="0092624A">
        <w:rPr>
          <w:rtl/>
        </w:rPr>
        <w:t xml:space="preserve"> -</w:t>
      </w:r>
      <w:r w:rsidRPr="0092624A">
        <w:rPr>
          <w:rtl/>
        </w:rPr>
        <w:tab/>
        <w:t>כל אחד מעובדי ה</w:t>
      </w:r>
      <w:r w:rsidR="007603EB">
        <w:rPr>
          <w:rFonts w:hint="cs"/>
          <w:rtl/>
        </w:rPr>
        <w:t>ספק</w:t>
      </w:r>
      <w:r w:rsidRPr="005551E0">
        <w:rPr>
          <w:rtl/>
        </w:rPr>
        <w:t xml:space="preserve"> </w:t>
      </w:r>
      <w:r w:rsidRPr="00E03195">
        <w:rPr>
          <w:rtl/>
        </w:rPr>
        <w:t>אשר באמצעותו יינתנו השירותים למשרד.</w:t>
      </w:r>
    </w:p>
    <w:p w14:paraId="1831A602" w14:textId="77777777" w:rsidR="0016207A" w:rsidRPr="00E03195" w:rsidRDefault="0016207A" w:rsidP="0016207A">
      <w:pPr>
        <w:spacing w:line="360" w:lineRule="auto"/>
        <w:ind w:left="2154" w:hanging="1794"/>
        <w:jc w:val="both"/>
        <w:rPr>
          <w:rtl/>
        </w:rPr>
      </w:pPr>
      <w:r w:rsidRPr="00E03195">
        <w:rPr>
          <w:b/>
          <w:bCs/>
          <w:rtl/>
        </w:rPr>
        <w:t>"מידע"</w:t>
      </w:r>
      <w:r w:rsidRPr="00E03195">
        <w:rPr>
          <w:rtl/>
        </w:rPr>
        <w:t xml:space="preserve"> -</w:t>
      </w:r>
      <w:r w:rsidRPr="00E03195">
        <w:rPr>
          <w:rtl/>
        </w:rPr>
        <w:tab/>
        <w:t>כל מידע (</w:t>
      </w:r>
      <w:r w:rsidRPr="00E03195">
        <w:t>Information</w:t>
      </w:r>
      <w:r w:rsidRPr="00E03195">
        <w:rPr>
          <w:rtl/>
        </w:rPr>
        <w:t>), ידע (</w:t>
      </w:r>
      <w:r w:rsidRPr="00E03195">
        <w:t>Know-How</w:t>
      </w:r>
      <w:r w:rsidRPr="00E03195">
        <w:rPr>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43BA4FDA" w14:textId="77777777" w:rsidR="0016207A" w:rsidRDefault="0016207A" w:rsidP="0016207A">
      <w:pPr>
        <w:spacing w:line="360" w:lineRule="auto"/>
        <w:ind w:left="2154" w:hanging="1794"/>
        <w:jc w:val="both"/>
        <w:rPr>
          <w:b/>
          <w:bCs/>
          <w:rtl/>
        </w:rPr>
      </w:pPr>
      <w:r w:rsidRPr="00E03195">
        <w:rPr>
          <w:b/>
          <w:bCs/>
          <w:rtl/>
        </w:rPr>
        <w:t xml:space="preserve">"סודות </w:t>
      </w:r>
    </w:p>
    <w:p w14:paraId="5D962FB7" w14:textId="03400652" w:rsidR="0016207A" w:rsidRDefault="0016207A" w:rsidP="0016207A">
      <w:pPr>
        <w:spacing w:line="360" w:lineRule="auto"/>
        <w:ind w:left="2154" w:hanging="1794"/>
        <w:jc w:val="both"/>
        <w:rPr>
          <w:rtl/>
        </w:rPr>
      </w:pPr>
      <w:r w:rsidRPr="00E03195">
        <w:rPr>
          <w:b/>
          <w:bCs/>
          <w:rtl/>
        </w:rPr>
        <w:t>מקצועיים"</w:t>
      </w:r>
      <w:r w:rsidRPr="00E03195">
        <w:rPr>
          <w:rtl/>
        </w:rPr>
        <w:t xml:space="preserve"> </w:t>
      </w:r>
      <w:r w:rsidRPr="00E03195">
        <w:t>-</w:t>
      </w:r>
      <w:r w:rsidRPr="00E03195">
        <w:rPr>
          <w:rtl/>
        </w:rPr>
        <w:t xml:space="preserve"> </w:t>
      </w:r>
      <w:r>
        <w:rPr>
          <w:rtl/>
        </w:rPr>
        <w:tab/>
      </w:r>
      <w:r w:rsidRPr="00E03195">
        <w:rPr>
          <w:rtl/>
        </w:rPr>
        <w:t xml:space="preserve">כל מידע אשר יגיע לידי </w:t>
      </w:r>
      <w:r w:rsidRPr="005551E0">
        <w:rPr>
          <w:rtl/>
        </w:rPr>
        <w:t>ה</w:t>
      </w:r>
      <w:r w:rsidR="00A9674A">
        <w:rPr>
          <w:rtl/>
        </w:rPr>
        <w:t>ספק</w:t>
      </w:r>
      <w:r w:rsidRPr="005551E0">
        <w:rPr>
          <w:rtl/>
        </w:rPr>
        <w:t xml:space="preserve"> </w:t>
      </w:r>
      <w:r w:rsidRPr="00E03195">
        <w:rPr>
          <w:rtl/>
        </w:rPr>
        <w:t>או מי מטעמו בקשר למתן השירותים, בין אם נתקבל במהלך מתן השירותים או לאחר מכן, לרבות ומבלי לפגוע בכלליות האמור לעיל</w:t>
      </w:r>
      <w:r w:rsidRPr="00E03195">
        <w:t xml:space="preserve"> </w:t>
      </w:r>
      <w:r w:rsidRPr="00E03195">
        <w:rPr>
          <w:rtl/>
        </w:rPr>
        <w:t xml:space="preserve">בכלליות האמור לעיל: מידע אשר יימסר ע"י המשרד או כל גורם אחר או מי מטעמו. </w:t>
      </w:r>
    </w:p>
    <w:p w14:paraId="65B1714B" w14:textId="77777777" w:rsidR="0016207A" w:rsidRPr="00E03195" w:rsidRDefault="0016207A" w:rsidP="0016207A">
      <w:pPr>
        <w:numPr>
          <w:ilvl w:val="0"/>
          <w:numId w:val="138"/>
        </w:numPr>
        <w:spacing w:line="360" w:lineRule="auto"/>
        <w:ind w:right="0"/>
        <w:rPr>
          <w:rtl/>
        </w:rPr>
      </w:pPr>
      <w:r w:rsidRPr="00E03195">
        <w:rPr>
          <w:u w:val="single"/>
          <w:rtl/>
        </w:rPr>
        <w:t>התחייבות לשמירת סודיות</w:t>
      </w:r>
      <w:r w:rsidRPr="005D1B0A">
        <w:rPr>
          <w:rFonts w:hint="cs"/>
          <w:rtl/>
        </w:rPr>
        <w:t>:</w:t>
      </w:r>
    </w:p>
    <w:p w14:paraId="63544713" w14:textId="305575C0" w:rsidR="0016207A" w:rsidRPr="00E03195" w:rsidRDefault="0016207A" w:rsidP="007D2CCA">
      <w:pPr>
        <w:spacing w:line="360" w:lineRule="auto"/>
        <w:ind w:left="360"/>
        <w:jc w:val="both"/>
        <w:rPr>
          <w:rtl/>
        </w:rPr>
      </w:pPr>
      <w:r w:rsidRPr="00C92EF8">
        <w:rPr>
          <w:rFonts w:hint="eastAsia"/>
          <w:rtl/>
        </w:rPr>
        <w:t>ה</w:t>
      </w:r>
      <w:r w:rsidR="007603EB">
        <w:rPr>
          <w:rFonts w:hint="cs"/>
          <w:rtl/>
        </w:rPr>
        <w:t>ספק</w:t>
      </w:r>
      <w:r w:rsidRPr="00E03195">
        <w:rPr>
          <w:rtl/>
        </w:rPr>
        <w:t xml:space="preserve"> ומי מטעמו מתחייב לשמור את המידע או הסודות המקצועיים בסודיות מוחלטת ולעשות בהם שימוש אך ורק לצורך מתן השירותים נשוא ההסכם. למען הסר </w:t>
      </w:r>
      <w:r>
        <w:rPr>
          <w:rFonts w:hint="cs"/>
          <w:rtl/>
        </w:rPr>
        <w:t>ספק</w:t>
      </w:r>
      <w:r w:rsidRPr="00E03195">
        <w:rPr>
          <w:rtl/>
        </w:rPr>
        <w:t xml:space="preserve">, ומבלי לפגוע בכלליות האמור, </w:t>
      </w:r>
      <w:r w:rsidRPr="00AA2A3F">
        <w:rPr>
          <w:rFonts w:hint="cs"/>
          <w:rtl/>
        </w:rPr>
        <w:t>ה</w:t>
      </w:r>
      <w:r w:rsidR="007603EB">
        <w:rPr>
          <w:rFonts w:hint="cs"/>
          <w:rtl/>
        </w:rPr>
        <w:t>ספק</w:t>
      </w:r>
      <w:r w:rsidRPr="00E03195">
        <w:rPr>
          <w:rtl/>
        </w:rPr>
        <w:t xml:space="preserve"> ומי מטעמו מתחייב לא לפרסם, להעביר, להודיע, למסור או להביא לידיעת כל אדם את המידע או את הסודות המקצועיים.</w:t>
      </w:r>
    </w:p>
    <w:p w14:paraId="33379545" w14:textId="77777777" w:rsidR="0016207A" w:rsidRPr="00E03195" w:rsidRDefault="0016207A" w:rsidP="0016207A">
      <w:pPr>
        <w:numPr>
          <w:ilvl w:val="0"/>
          <w:numId w:val="138"/>
        </w:numPr>
        <w:tabs>
          <w:tab w:val="left" w:pos="8958"/>
        </w:tabs>
        <w:spacing w:line="360" w:lineRule="auto"/>
        <w:ind w:right="0"/>
        <w:jc w:val="both"/>
        <w:rPr>
          <w:rtl/>
        </w:rPr>
      </w:pPr>
      <w:r w:rsidRPr="00E03195">
        <w:rPr>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6664B15" w14:textId="3625F7BD" w:rsidR="0016207A" w:rsidRPr="00E03195" w:rsidRDefault="0016207A" w:rsidP="00507F91">
      <w:pPr>
        <w:numPr>
          <w:ilvl w:val="0"/>
          <w:numId w:val="138"/>
        </w:numPr>
        <w:spacing w:line="360" w:lineRule="auto"/>
        <w:ind w:right="0"/>
        <w:jc w:val="both"/>
        <w:rPr>
          <w:rtl/>
        </w:rPr>
      </w:pPr>
      <w:r w:rsidRPr="00E03195">
        <w:rPr>
          <w:rtl/>
        </w:rPr>
        <w:t xml:space="preserve">הריני מצהיר כי ידוע </w:t>
      </w:r>
      <w:r>
        <w:rPr>
          <w:rFonts w:hint="cs"/>
          <w:rtl/>
        </w:rPr>
        <w:t>ל</w:t>
      </w:r>
      <w:r w:rsidR="007603EB">
        <w:rPr>
          <w:rFonts w:hint="cs"/>
          <w:rtl/>
        </w:rPr>
        <w:t>ספק</w:t>
      </w:r>
      <w:r w:rsidRPr="00E03195">
        <w:rPr>
          <w:rtl/>
        </w:rPr>
        <w:t xml:space="preserve"> או למי מטעמו, כי חשיפת מידע אישי המגיע לידי </w:t>
      </w:r>
      <w:r w:rsidRPr="00AA2A3F">
        <w:rPr>
          <w:rFonts w:hint="cs"/>
          <w:rtl/>
        </w:rPr>
        <w:t>ה</w:t>
      </w:r>
      <w:r w:rsidR="007603EB">
        <w:rPr>
          <w:rFonts w:hint="cs"/>
          <w:rtl/>
        </w:rPr>
        <w:t>ספק</w:t>
      </w:r>
      <w:r w:rsidRPr="00E03195">
        <w:rPr>
          <w:rtl/>
        </w:rPr>
        <w:t>, לגורם שאינו מורשה לקבלו, עלולה להוות גם פגיעה בפרטיותו של אדם, עבירה שבגינה אני עלול להיתבע לדין על-פי סעיף 5 לחוק הגנת הפרטיות התשמ"א-1981.</w:t>
      </w:r>
    </w:p>
    <w:p w14:paraId="4D5B6EB9" w14:textId="77777777" w:rsidR="0016207A" w:rsidRPr="00E03195" w:rsidRDefault="0016207A" w:rsidP="0016207A">
      <w:pPr>
        <w:widowControl w:val="0"/>
        <w:adjustRightInd w:val="0"/>
        <w:spacing w:before="120" w:after="120" w:line="360" w:lineRule="auto"/>
        <w:textAlignment w:val="baseline"/>
        <w:rPr>
          <w:rtl/>
        </w:rPr>
      </w:pPr>
    </w:p>
    <w:p w14:paraId="47B3800E" w14:textId="77777777" w:rsidR="0016207A" w:rsidRPr="00E03195" w:rsidRDefault="0016207A" w:rsidP="0016207A">
      <w:pPr>
        <w:widowControl w:val="0"/>
        <w:adjustRightInd w:val="0"/>
        <w:spacing w:before="120" w:after="120" w:line="360" w:lineRule="auto"/>
        <w:jc w:val="center"/>
        <w:textAlignment w:val="baseline"/>
        <w:rPr>
          <w:u w:val="single"/>
          <w:rtl/>
        </w:rPr>
      </w:pPr>
      <w:r w:rsidRPr="00E03195">
        <w:rPr>
          <w:u w:val="single"/>
          <w:rtl/>
        </w:rPr>
        <w:t>ולראיה באתי על החתום:</w:t>
      </w:r>
    </w:p>
    <w:p w14:paraId="4C44728D" w14:textId="77777777" w:rsidR="0016207A" w:rsidRPr="00E03195" w:rsidRDefault="0016207A" w:rsidP="0016207A">
      <w:pPr>
        <w:widowControl w:val="0"/>
        <w:adjustRightInd w:val="0"/>
        <w:spacing w:before="120" w:after="120" w:line="360" w:lineRule="auto"/>
        <w:textAlignment w:val="baseline"/>
        <w:rPr>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16207A" w:rsidRPr="00E03195" w14:paraId="53E27A82" w14:textId="77777777" w:rsidTr="00987ED4">
        <w:trPr>
          <w:jc w:val="center"/>
        </w:trPr>
        <w:tc>
          <w:tcPr>
            <w:tcW w:w="2123" w:type="dxa"/>
            <w:tcBorders>
              <w:top w:val="single" w:sz="4" w:space="0" w:color="auto"/>
            </w:tcBorders>
          </w:tcPr>
          <w:p w14:paraId="78EB606A" w14:textId="77777777" w:rsidR="0016207A" w:rsidRPr="00E03195" w:rsidRDefault="0016207A" w:rsidP="00987ED4">
            <w:pPr>
              <w:spacing w:line="360" w:lineRule="auto"/>
              <w:rPr>
                <w:rFonts w:ascii="David" w:hAnsi="David" w:cs="David"/>
                <w:rtl/>
              </w:rPr>
            </w:pPr>
            <w:r w:rsidRPr="00E03195">
              <w:rPr>
                <w:rFonts w:ascii="David" w:hAnsi="David" w:cs="David"/>
                <w:rtl/>
              </w:rPr>
              <w:t>תאריך</w:t>
            </w:r>
          </w:p>
        </w:tc>
        <w:tc>
          <w:tcPr>
            <w:tcW w:w="784" w:type="dxa"/>
          </w:tcPr>
          <w:p w14:paraId="78DEB080" w14:textId="77777777" w:rsidR="0016207A" w:rsidRPr="00E03195" w:rsidRDefault="0016207A" w:rsidP="00987ED4">
            <w:pPr>
              <w:spacing w:line="360" w:lineRule="auto"/>
              <w:rPr>
                <w:rFonts w:ascii="David" w:hAnsi="David" w:cs="David"/>
                <w:rtl/>
              </w:rPr>
            </w:pPr>
          </w:p>
        </w:tc>
        <w:tc>
          <w:tcPr>
            <w:tcW w:w="2504" w:type="dxa"/>
            <w:tcBorders>
              <w:top w:val="single" w:sz="4" w:space="0" w:color="auto"/>
            </w:tcBorders>
          </w:tcPr>
          <w:p w14:paraId="12261138" w14:textId="77777777" w:rsidR="0016207A" w:rsidRPr="00E03195" w:rsidRDefault="0016207A" w:rsidP="00987ED4">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596F486A" w14:textId="77777777" w:rsidR="0016207A" w:rsidRPr="00E03195" w:rsidRDefault="0016207A" w:rsidP="00987ED4">
            <w:pPr>
              <w:spacing w:line="360" w:lineRule="auto"/>
              <w:rPr>
                <w:rFonts w:ascii="David" w:hAnsi="David" w:cs="David"/>
                <w:rtl/>
              </w:rPr>
            </w:pPr>
          </w:p>
        </w:tc>
        <w:tc>
          <w:tcPr>
            <w:tcW w:w="2244" w:type="dxa"/>
            <w:tcBorders>
              <w:top w:val="single" w:sz="4" w:space="0" w:color="auto"/>
            </w:tcBorders>
          </w:tcPr>
          <w:p w14:paraId="1D39F7C1" w14:textId="77777777" w:rsidR="0016207A" w:rsidRPr="00E03195" w:rsidRDefault="0016207A" w:rsidP="00987ED4">
            <w:pPr>
              <w:spacing w:line="360" w:lineRule="auto"/>
              <w:rPr>
                <w:rFonts w:ascii="David" w:hAnsi="David" w:cs="David"/>
                <w:rtl/>
              </w:rPr>
            </w:pPr>
            <w:r w:rsidRPr="00E03195">
              <w:rPr>
                <w:rFonts w:ascii="David" w:hAnsi="David" w:cs="David"/>
                <w:rtl/>
              </w:rPr>
              <w:t>חותמת התאגיד</w:t>
            </w:r>
          </w:p>
        </w:tc>
      </w:tr>
    </w:tbl>
    <w:p w14:paraId="3282AD70" w14:textId="77777777" w:rsidR="0016207A" w:rsidRPr="00E03195" w:rsidRDefault="0016207A" w:rsidP="0016207A">
      <w:pPr>
        <w:widowControl w:val="0"/>
        <w:adjustRightInd w:val="0"/>
        <w:spacing w:before="120" w:after="120" w:line="360" w:lineRule="auto"/>
        <w:textAlignment w:val="baseline"/>
        <w:rPr>
          <w:rtl/>
        </w:rPr>
      </w:pPr>
    </w:p>
    <w:p w14:paraId="5A445DDB" w14:textId="77777777" w:rsidR="0016207A" w:rsidRPr="00E03195" w:rsidRDefault="0016207A" w:rsidP="0016207A">
      <w:pPr>
        <w:widowControl w:val="0"/>
        <w:adjustRightInd w:val="0"/>
        <w:spacing w:before="120" w:after="120" w:line="360" w:lineRule="auto"/>
        <w:jc w:val="center"/>
        <w:textAlignment w:val="baseline"/>
        <w:rPr>
          <w:b/>
          <w:bCs/>
          <w:u w:val="single"/>
          <w:rtl/>
        </w:rPr>
      </w:pPr>
      <w:r w:rsidRPr="00E03195">
        <w:rPr>
          <w:b/>
          <w:bCs/>
          <w:u w:val="single"/>
          <w:rtl/>
        </w:rPr>
        <w:t>אישור עורך הדין</w:t>
      </w:r>
    </w:p>
    <w:p w14:paraId="0BD16EEE" w14:textId="706C15D8" w:rsidR="0016207A" w:rsidRPr="00E03195" w:rsidRDefault="0016207A" w:rsidP="0016207A">
      <w:pPr>
        <w:spacing w:line="360" w:lineRule="auto"/>
        <w:jc w:val="both"/>
        <w:rPr>
          <w:rtl/>
        </w:rPr>
      </w:pPr>
      <w:r w:rsidRPr="00E03195">
        <w:rPr>
          <w:rtl/>
        </w:rPr>
        <w:t xml:space="preserve">אני הח"מ ______________, עו"ד מאשר/ת בזאת כי </w:t>
      </w:r>
      <w:r w:rsidRPr="00AA2A3F">
        <w:rPr>
          <w:rFonts w:hint="cs"/>
          <w:rtl/>
        </w:rPr>
        <w:t>ה</w:t>
      </w:r>
      <w:r w:rsidR="00A9674A">
        <w:rPr>
          <w:rFonts w:hint="cs"/>
          <w:rtl/>
        </w:rPr>
        <w:t>ספק</w:t>
      </w:r>
      <w:r w:rsidRPr="00E03195">
        <w:rPr>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Pr="00AA2A3F">
        <w:rPr>
          <w:rFonts w:hint="cs"/>
          <w:rtl/>
        </w:rPr>
        <w:t>ה</w:t>
      </w:r>
      <w:r w:rsidR="00A9674A">
        <w:rPr>
          <w:rFonts w:hint="cs"/>
          <w:rtl/>
        </w:rPr>
        <w:t>ספק</w:t>
      </w:r>
      <w:r w:rsidRPr="00E03195">
        <w:rPr>
          <w:rtl/>
        </w:rPr>
        <w:t xml:space="preserve"> בחתימתו, ולאחר שהזהרתיו/ה כי עליו/ה להצהיר אמת וכי יהיה/תהיה צפוי/ה לעונשים הקבועים בחוק אם לא יעשה/תעשה כן, חתם/ה על הצהרה והתחייבות זו בפני. </w:t>
      </w:r>
    </w:p>
    <w:p w14:paraId="7C99682A" w14:textId="77777777" w:rsidR="0016207A" w:rsidRPr="00E03195" w:rsidRDefault="0016207A" w:rsidP="0016207A">
      <w:pPr>
        <w:spacing w:line="360" w:lineRule="auto"/>
        <w:rPr>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6207A" w:rsidRPr="00E03195" w14:paraId="7321981C" w14:textId="77777777" w:rsidTr="00987ED4">
        <w:trPr>
          <w:jc w:val="center"/>
        </w:trPr>
        <w:tc>
          <w:tcPr>
            <w:tcW w:w="2000" w:type="dxa"/>
            <w:tcBorders>
              <w:top w:val="single" w:sz="4" w:space="0" w:color="auto"/>
            </w:tcBorders>
          </w:tcPr>
          <w:p w14:paraId="243E0CF2" w14:textId="77777777" w:rsidR="0016207A" w:rsidRPr="00E03195" w:rsidRDefault="0016207A" w:rsidP="00987ED4">
            <w:pPr>
              <w:spacing w:line="360" w:lineRule="auto"/>
              <w:rPr>
                <w:rFonts w:ascii="David" w:hAnsi="David" w:cs="David"/>
                <w:rtl/>
              </w:rPr>
            </w:pPr>
            <w:r w:rsidRPr="00E03195">
              <w:rPr>
                <w:rFonts w:ascii="David" w:hAnsi="David" w:cs="David"/>
                <w:rtl/>
              </w:rPr>
              <w:t>תאריך</w:t>
            </w:r>
          </w:p>
        </w:tc>
        <w:tc>
          <w:tcPr>
            <w:tcW w:w="1040" w:type="dxa"/>
          </w:tcPr>
          <w:p w14:paraId="7B8352C9" w14:textId="77777777" w:rsidR="0016207A" w:rsidRPr="00E03195" w:rsidRDefault="0016207A" w:rsidP="00987ED4">
            <w:pPr>
              <w:spacing w:line="360" w:lineRule="auto"/>
              <w:rPr>
                <w:rFonts w:ascii="David" w:hAnsi="David" w:cs="David"/>
                <w:rtl/>
              </w:rPr>
            </w:pPr>
          </w:p>
        </w:tc>
        <w:tc>
          <w:tcPr>
            <w:tcW w:w="2235" w:type="dxa"/>
            <w:tcBorders>
              <w:top w:val="single" w:sz="4" w:space="0" w:color="auto"/>
            </w:tcBorders>
          </w:tcPr>
          <w:p w14:paraId="780BF608" w14:textId="77777777" w:rsidR="0016207A" w:rsidRPr="00E03195" w:rsidRDefault="0016207A" w:rsidP="00987ED4">
            <w:pPr>
              <w:spacing w:line="360" w:lineRule="auto"/>
              <w:rPr>
                <w:rFonts w:ascii="David" w:hAnsi="David" w:cs="David"/>
                <w:rtl/>
              </w:rPr>
            </w:pPr>
            <w:r w:rsidRPr="00E03195">
              <w:rPr>
                <w:rFonts w:ascii="David" w:hAnsi="David" w:cs="David"/>
                <w:rtl/>
              </w:rPr>
              <w:t>מס' רישיון</w:t>
            </w:r>
          </w:p>
        </w:tc>
        <w:tc>
          <w:tcPr>
            <w:tcW w:w="914" w:type="dxa"/>
          </w:tcPr>
          <w:p w14:paraId="7DEA8B69" w14:textId="77777777" w:rsidR="0016207A" w:rsidRPr="00E03195" w:rsidRDefault="0016207A" w:rsidP="00987ED4">
            <w:pPr>
              <w:spacing w:line="360" w:lineRule="auto"/>
              <w:rPr>
                <w:rFonts w:ascii="David" w:hAnsi="David" w:cs="David"/>
                <w:rtl/>
              </w:rPr>
            </w:pPr>
          </w:p>
        </w:tc>
        <w:tc>
          <w:tcPr>
            <w:tcW w:w="2123" w:type="dxa"/>
            <w:tcBorders>
              <w:top w:val="single" w:sz="4" w:space="0" w:color="auto"/>
            </w:tcBorders>
          </w:tcPr>
          <w:p w14:paraId="29F33AC0" w14:textId="77777777" w:rsidR="0016207A" w:rsidRPr="00E03195" w:rsidRDefault="0016207A" w:rsidP="00987ED4">
            <w:pPr>
              <w:spacing w:line="360" w:lineRule="auto"/>
              <w:rPr>
                <w:rFonts w:ascii="David" w:hAnsi="David" w:cs="David"/>
                <w:rtl/>
              </w:rPr>
            </w:pPr>
            <w:r w:rsidRPr="00E03195">
              <w:rPr>
                <w:rFonts w:ascii="David" w:hAnsi="David" w:cs="David"/>
                <w:rtl/>
              </w:rPr>
              <w:t>חתימה וחותמת</w:t>
            </w:r>
          </w:p>
        </w:tc>
      </w:tr>
    </w:tbl>
    <w:p w14:paraId="6AD56B7F" w14:textId="77777777" w:rsidR="0016207A" w:rsidRPr="003D32E6" w:rsidRDefault="0016207A" w:rsidP="0016207A"/>
    <w:p w14:paraId="1889D4C2" w14:textId="77777777" w:rsidR="0016207A" w:rsidRPr="00750A27" w:rsidRDefault="0016207A" w:rsidP="0016207A">
      <w:pPr>
        <w:rPr>
          <w:rtl/>
        </w:rPr>
      </w:pPr>
      <w:r w:rsidRPr="00C14FE6">
        <w:rPr>
          <w:b/>
          <w:bCs/>
        </w:rPr>
        <w:br w:type="page"/>
      </w:r>
    </w:p>
    <w:p w14:paraId="7241EED9" w14:textId="494DC054" w:rsidR="00044CEA" w:rsidRPr="001E58C3" w:rsidRDefault="00044CEA" w:rsidP="00A5046B">
      <w:pPr>
        <w:pStyle w:val="afffffffb"/>
        <w:rPr>
          <w:rtl/>
        </w:rPr>
      </w:pPr>
      <w:r w:rsidRPr="001E58C3">
        <w:rPr>
          <w:rFonts w:hint="cs"/>
          <w:rtl/>
        </w:rPr>
        <w:lastRenderedPageBreak/>
        <w:t xml:space="preserve">נספח </w:t>
      </w:r>
      <w:r w:rsidR="000277D6">
        <w:rPr>
          <w:rFonts w:hint="cs"/>
          <w:rtl/>
        </w:rPr>
        <w:t>ג</w:t>
      </w:r>
      <w:r w:rsidRPr="001E58C3">
        <w:rPr>
          <w:rFonts w:hint="cs"/>
          <w:rtl/>
        </w:rPr>
        <w:t xml:space="preserve">'2 -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667500BA" w14:textId="77777777" w:rsidR="00044CEA" w:rsidRPr="00F27744" w:rsidRDefault="00044CEA" w:rsidP="00044CEA">
      <w:pPr>
        <w:tabs>
          <w:tab w:val="left" w:pos="1445"/>
        </w:tabs>
        <w:spacing w:line="360" w:lineRule="auto"/>
        <w:ind w:firstLine="720"/>
        <w:jc w:val="center"/>
        <w:rPr>
          <w:b/>
          <w:bCs/>
          <w:u w:val="single"/>
          <w:rtl/>
        </w:rPr>
      </w:pPr>
    </w:p>
    <w:p w14:paraId="31A9D030" w14:textId="11030BFA" w:rsidR="00044CEA" w:rsidRPr="0077746A" w:rsidRDefault="00044CEA" w:rsidP="007D2CCA">
      <w:pPr>
        <w:tabs>
          <w:tab w:val="left" w:pos="1445"/>
        </w:tabs>
        <w:spacing w:line="360" w:lineRule="auto"/>
        <w:ind w:firstLine="720"/>
        <w:jc w:val="center"/>
        <w:rPr>
          <w:b/>
          <w:bCs/>
          <w:rtl/>
        </w:rPr>
      </w:pPr>
      <w:r w:rsidRPr="00F27744">
        <w:rPr>
          <w:b/>
          <w:bCs/>
          <w:rtl/>
        </w:rPr>
        <w:t>[נוסח לחתימת כל אחד מ</w:t>
      </w:r>
      <w:r w:rsidRPr="00F27744">
        <w:rPr>
          <w:rFonts w:hint="eastAsia"/>
          <w:b/>
          <w:bCs/>
          <w:rtl/>
        </w:rPr>
        <w:t>נותני</w:t>
      </w:r>
      <w:r w:rsidRPr="00F27744">
        <w:rPr>
          <w:b/>
          <w:bCs/>
          <w:rtl/>
        </w:rPr>
        <w:t xml:space="preserve"> </w:t>
      </w:r>
      <w:r w:rsidRPr="00F27744">
        <w:rPr>
          <w:rFonts w:hint="eastAsia"/>
          <w:b/>
          <w:bCs/>
          <w:rtl/>
        </w:rPr>
        <w:t>השירותים</w:t>
      </w:r>
      <w:r w:rsidRPr="00F27744">
        <w:rPr>
          <w:b/>
          <w:bCs/>
          <w:rtl/>
        </w:rPr>
        <w:t xml:space="preserve"> מטעם </w:t>
      </w:r>
      <w:r w:rsidRPr="00F27744">
        <w:rPr>
          <w:rFonts w:hint="eastAsia"/>
          <w:b/>
          <w:bCs/>
          <w:rtl/>
        </w:rPr>
        <w:t>הספק</w:t>
      </w:r>
      <w:r w:rsidRPr="00F27744">
        <w:rPr>
          <w:rFonts w:hint="cs"/>
          <w:b/>
          <w:bCs/>
          <w:rtl/>
        </w:rPr>
        <w:t>]</w:t>
      </w:r>
    </w:p>
    <w:p w14:paraId="5AA49B80" w14:textId="77777777" w:rsidR="00044CEA" w:rsidRPr="00E71913" w:rsidRDefault="00044CEA" w:rsidP="00044CEA">
      <w:pPr>
        <w:tabs>
          <w:tab w:val="left" w:pos="1445"/>
        </w:tabs>
        <w:spacing w:line="360" w:lineRule="auto"/>
        <w:ind w:firstLine="720"/>
        <w:jc w:val="center"/>
        <w:rPr>
          <w:b/>
          <w:bCs/>
          <w:u w:val="single"/>
          <w:rtl/>
        </w:rPr>
      </w:pPr>
    </w:p>
    <w:p w14:paraId="77EE6413" w14:textId="4B743D76" w:rsidR="00044CEA" w:rsidRPr="00557450" w:rsidRDefault="00044CEA" w:rsidP="007D2CCA">
      <w:pPr>
        <w:tabs>
          <w:tab w:val="left" w:pos="1445"/>
        </w:tabs>
        <w:spacing w:after="240" w:line="360" w:lineRule="auto"/>
        <w:ind w:left="1440" w:hanging="1440"/>
        <w:jc w:val="both"/>
        <w:rPr>
          <w:b/>
          <w:bCs/>
          <w:u w:val="single"/>
          <w:rtl/>
        </w:rPr>
      </w:pPr>
      <w:r w:rsidRPr="00557450">
        <w:rPr>
          <w:rtl/>
        </w:rPr>
        <w:t>הואיל:</w:t>
      </w:r>
      <w:r w:rsidRPr="00557450">
        <w:rPr>
          <w:rtl/>
        </w:rPr>
        <w:tab/>
        <w:t>ובין ____________ (להלן: "</w:t>
      </w:r>
      <w:r w:rsidRPr="00557450">
        <w:rPr>
          <w:rFonts w:hint="eastAsia"/>
          <w:b/>
          <w:bCs/>
          <w:rtl/>
        </w:rPr>
        <w:t>ה</w:t>
      </w:r>
      <w:r>
        <w:rPr>
          <w:rFonts w:hint="cs"/>
          <w:b/>
          <w:bCs/>
          <w:rtl/>
        </w:rPr>
        <w:t>ספק</w:t>
      </w:r>
      <w:r w:rsidRPr="00557450">
        <w:rPr>
          <w:rtl/>
        </w:rPr>
        <w:t>")</w:t>
      </w:r>
      <w:r w:rsidRPr="00557450">
        <w:rPr>
          <w:b/>
          <w:bCs/>
          <w:rtl/>
        </w:rPr>
        <w:t xml:space="preserve"> </w:t>
      </w:r>
      <w:r w:rsidRPr="00557450">
        <w:rPr>
          <w:rtl/>
        </w:rPr>
        <w:t>לבין משרד האנרגיה והתשתיות (להלן: "</w:t>
      </w:r>
      <w:r w:rsidRPr="00557450">
        <w:rPr>
          <w:b/>
          <w:bCs/>
          <w:rtl/>
        </w:rPr>
        <w:t>המשרד</w:t>
      </w:r>
      <w:r w:rsidRPr="00557450">
        <w:rPr>
          <w:rtl/>
        </w:rPr>
        <w:t>")</w:t>
      </w:r>
      <w:r w:rsidRPr="00557450">
        <w:rPr>
          <w:b/>
          <w:bCs/>
          <w:rtl/>
        </w:rPr>
        <w:t xml:space="preserve"> </w:t>
      </w:r>
      <w:r w:rsidRPr="00557450">
        <w:rPr>
          <w:rtl/>
        </w:rPr>
        <w:t xml:space="preserve">נחתם הסכם במסגרת </w:t>
      </w:r>
      <w:r w:rsidRPr="00557450">
        <w:rPr>
          <w:rFonts w:hint="eastAsia"/>
          <w:rtl/>
        </w:rPr>
        <w:t>מכרז</w:t>
      </w:r>
      <w:r w:rsidRPr="00557450">
        <w:rPr>
          <w:rtl/>
        </w:rPr>
        <w:t xml:space="preserve"> מספר </w:t>
      </w:r>
      <w:r>
        <w:rPr>
          <w:rFonts w:hint="cs"/>
          <w:b/>
          <w:bCs/>
          <w:u w:val="single"/>
          <w:rtl/>
        </w:rPr>
        <w:t>75</w:t>
      </w:r>
      <w:r w:rsidRPr="00E71913">
        <w:rPr>
          <w:b/>
          <w:bCs/>
          <w:u w:val="single"/>
          <w:rtl/>
        </w:rPr>
        <w:t>/2024</w:t>
      </w:r>
      <w:r w:rsidRPr="00557450">
        <w:rPr>
          <w:rtl/>
        </w:rPr>
        <w:t xml:space="preserve"> </w:t>
      </w:r>
      <w:r w:rsidRPr="00557450">
        <w:rPr>
          <w:rFonts w:hint="eastAsia"/>
          <w:rtl/>
        </w:rPr>
        <w:t>בנושא</w:t>
      </w:r>
      <w:r w:rsidRPr="00557450">
        <w:rPr>
          <w:rtl/>
        </w:rPr>
        <w:t xml:space="preserve"> </w:t>
      </w:r>
      <w:r>
        <w:rPr>
          <w:rFonts w:hint="cs"/>
          <w:rtl/>
        </w:rPr>
        <w:t xml:space="preserve">מתן </w:t>
      </w:r>
      <w:r w:rsidRPr="006E3EE7">
        <w:rPr>
          <w:rFonts w:hint="cs"/>
          <w:rtl/>
        </w:rPr>
        <w:t>שירותי ייעוץ וליווי הליך עדכון לוחות זמנים לבעלי רישיונות החלוקה במשק הגז הטבעי</w:t>
      </w:r>
      <w:r w:rsidRPr="00557450">
        <w:rPr>
          <w:rtl/>
        </w:rPr>
        <w:t>, ל</w:t>
      </w:r>
      <w:r w:rsidRPr="00557450">
        <w:rPr>
          <w:rFonts w:hint="eastAsia"/>
          <w:rtl/>
        </w:rPr>
        <w:t>קבל</w:t>
      </w:r>
      <w:r w:rsidRPr="00557450">
        <w:rPr>
          <w:rtl/>
        </w:rPr>
        <w:t>ת השירותים המפורטים בהסכם (להלן, בהתאמה:</w:t>
      </w:r>
      <w:r w:rsidRPr="00557450">
        <w:rPr>
          <w:b/>
          <w:bCs/>
          <w:rtl/>
        </w:rPr>
        <w:t xml:space="preserve"> </w:t>
      </w:r>
      <w:r w:rsidRPr="00557450">
        <w:rPr>
          <w:rtl/>
        </w:rPr>
        <w:t>"</w:t>
      </w:r>
      <w:r w:rsidRPr="00557450">
        <w:rPr>
          <w:b/>
          <w:bCs/>
          <w:rtl/>
        </w:rPr>
        <w:t>ההסכם</w:t>
      </w:r>
      <w:r w:rsidRPr="00557450">
        <w:rPr>
          <w:rtl/>
        </w:rPr>
        <w:t>", "</w:t>
      </w:r>
      <w:r w:rsidRPr="00557450">
        <w:rPr>
          <w:b/>
          <w:bCs/>
          <w:rtl/>
        </w:rPr>
        <w:t>השירותים</w:t>
      </w:r>
      <w:r w:rsidRPr="00557450">
        <w:rPr>
          <w:rtl/>
        </w:rPr>
        <w:t>");</w:t>
      </w:r>
    </w:p>
    <w:p w14:paraId="0F82204C" w14:textId="68F0E20B" w:rsidR="00044CEA" w:rsidRPr="00557450" w:rsidRDefault="00044CEA" w:rsidP="00A5046B">
      <w:pPr>
        <w:tabs>
          <w:tab w:val="left" w:pos="1445"/>
        </w:tabs>
        <w:spacing w:after="240" w:line="360" w:lineRule="auto"/>
        <w:ind w:left="1440" w:hanging="1440"/>
        <w:jc w:val="both"/>
        <w:rPr>
          <w:rtl/>
        </w:rPr>
      </w:pPr>
      <w:r w:rsidRPr="00557450">
        <w:rPr>
          <w:rtl/>
        </w:rPr>
        <w:t>והואיל:</w:t>
      </w:r>
      <w:r w:rsidRPr="00557450">
        <w:rPr>
          <w:rtl/>
        </w:rPr>
        <w:tab/>
        <w:t xml:space="preserve">ואני מועסק על-ידי </w:t>
      </w:r>
      <w:r w:rsidRPr="00557450">
        <w:rPr>
          <w:rFonts w:hint="eastAsia"/>
          <w:rtl/>
        </w:rPr>
        <w:t>ה</w:t>
      </w:r>
      <w:r>
        <w:rPr>
          <w:rFonts w:hint="cs"/>
          <w:rtl/>
        </w:rPr>
        <w:t>ספק</w:t>
      </w:r>
      <w:r w:rsidRPr="00557450">
        <w:rPr>
          <w:rtl/>
        </w:rPr>
        <w:t>, בין היתר לשם הענקת השירותים למשרד;</w:t>
      </w:r>
    </w:p>
    <w:p w14:paraId="0E1DAC99" w14:textId="03E2E54C" w:rsidR="00044CEA" w:rsidRPr="00557450" w:rsidRDefault="00044CEA" w:rsidP="00B617F5">
      <w:pPr>
        <w:tabs>
          <w:tab w:val="left" w:pos="1445"/>
        </w:tabs>
        <w:spacing w:after="240" w:line="360" w:lineRule="auto"/>
        <w:ind w:left="1440" w:hanging="1440"/>
        <w:jc w:val="both"/>
        <w:rPr>
          <w:rtl/>
        </w:rPr>
      </w:pPr>
      <w:r w:rsidRPr="00557450">
        <w:rPr>
          <w:rtl/>
        </w:rPr>
        <w:t>והואיל:</w:t>
      </w:r>
      <w:r w:rsidRPr="00557450">
        <w:rPr>
          <w:rtl/>
        </w:rPr>
        <w:tab/>
        <w:t xml:space="preserve">והמשרד הסכים להתקשר עם </w:t>
      </w:r>
      <w:r w:rsidRPr="00557450">
        <w:rPr>
          <w:rFonts w:hint="eastAsia"/>
          <w:rtl/>
        </w:rPr>
        <w:t>ה</w:t>
      </w:r>
      <w:r>
        <w:rPr>
          <w:rFonts w:hint="cs"/>
          <w:rtl/>
        </w:rPr>
        <w:t>ספק</w:t>
      </w:r>
      <w:r w:rsidRPr="00557450">
        <w:rPr>
          <w:rtl/>
        </w:rPr>
        <w:t xml:space="preserve">, בתנאי כי </w:t>
      </w:r>
      <w:r w:rsidRPr="00557450">
        <w:rPr>
          <w:rFonts w:hint="eastAsia"/>
          <w:rtl/>
        </w:rPr>
        <w:t>ה</w:t>
      </w:r>
      <w:r>
        <w:rPr>
          <w:rFonts w:hint="cs"/>
          <w:rtl/>
        </w:rPr>
        <w:t>ספק</w:t>
      </w:r>
      <w:r w:rsidRPr="00557450">
        <w:rPr>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Pr="00E71913">
        <w:rPr>
          <w:rFonts w:hint="cs"/>
          <w:rtl/>
        </w:rPr>
        <w:t>ה</w:t>
      </w:r>
      <w:r>
        <w:rPr>
          <w:rFonts w:hint="cs"/>
          <w:rtl/>
        </w:rPr>
        <w:t>ספק</w:t>
      </w:r>
      <w:r w:rsidRPr="00E71913">
        <w:rPr>
          <w:rtl/>
        </w:rPr>
        <w:t xml:space="preserve"> </w:t>
      </w:r>
      <w:r w:rsidRPr="00557450">
        <w:rPr>
          <w:rtl/>
        </w:rPr>
        <w:t>לעשות את כל הדרוש למניעת מצב של ניגוד עניינים ושמירת סודיות המידע כהגדרתו להלן;</w:t>
      </w:r>
    </w:p>
    <w:p w14:paraId="23732AC6" w14:textId="77777777" w:rsidR="00044CEA" w:rsidRPr="00557450" w:rsidRDefault="00044CEA" w:rsidP="00044CEA">
      <w:pPr>
        <w:tabs>
          <w:tab w:val="left" w:pos="1445"/>
        </w:tabs>
        <w:spacing w:after="240" w:line="360" w:lineRule="auto"/>
        <w:ind w:left="1440" w:hanging="1440"/>
        <w:jc w:val="both"/>
        <w:rPr>
          <w:rtl/>
        </w:rPr>
      </w:pPr>
      <w:r w:rsidRPr="00557450">
        <w:rPr>
          <w:rtl/>
        </w:rPr>
        <w:t xml:space="preserve">והואיל: </w:t>
      </w:r>
      <w:r w:rsidRPr="00557450">
        <w:rPr>
          <w:rtl/>
        </w:rPr>
        <w:tab/>
        <w:t>והוסבר לי וידוע לי כי במהלך העסקתי או בקשר אליה יתכן כי אעסוק או אקבל לחזקתי או יבוא לידיעתי מידע (</w:t>
      </w:r>
      <w:r w:rsidRPr="00557450">
        <w:t>Information</w:t>
      </w:r>
      <w:r w:rsidRPr="00557450">
        <w:rPr>
          <w:rtl/>
        </w:rPr>
        <w:t xml:space="preserve">), או ידע </w:t>
      </w:r>
      <w:r w:rsidRPr="00557450">
        <w:t>Know- How)</w:t>
      </w:r>
      <w:r w:rsidRPr="00557450">
        <w:rPr>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57450">
        <w:rPr>
          <w:b/>
          <w:bCs/>
          <w:rtl/>
        </w:rPr>
        <w:t>המידע</w:t>
      </w:r>
      <w:r w:rsidRPr="00557450">
        <w:rPr>
          <w:rtl/>
        </w:rPr>
        <w:t>");</w:t>
      </w:r>
    </w:p>
    <w:p w14:paraId="143CA275" w14:textId="77777777" w:rsidR="00044CEA" w:rsidRPr="00557450" w:rsidRDefault="00044CEA" w:rsidP="00044CEA">
      <w:pPr>
        <w:tabs>
          <w:tab w:val="left" w:pos="1445"/>
        </w:tabs>
        <w:spacing w:line="360" w:lineRule="auto"/>
        <w:ind w:left="1440" w:hanging="1440"/>
        <w:jc w:val="both"/>
        <w:rPr>
          <w:rtl/>
        </w:rPr>
      </w:pPr>
      <w:r w:rsidRPr="00557450">
        <w:rPr>
          <w:rtl/>
        </w:rPr>
        <w:lastRenderedPageBreak/>
        <w:t xml:space="preserve">והואיל: </w:t>
      </w:r>
      <w:r w:rsidRPr="00557450">
        <w:rPr>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53122A4" w14:textId="77777777" w:rsidR="00044CEA" w:rsidRPr="00557450" w:rsidRDefault="00044CEA" w:rsidP="00044CEA">
      <w:pPr>
        <w:tabs>
          <w:tab w:val="left" w:pos="1445"/>
        </w:tabs>
        <w:spacing w:line="360" w:lineRule="auto"/>
        <w:jc w:val="both"/>
        <w:rPr>
          <w:rtl/>
        </w:rPr>
      </w:pPr>
    </w:p>
    <w:p w14:paraId="6DC5B875" w14:textId="77777777" w:rsidR="00F27744" w:rsidRDefault="00F27744" w:rsidP="00044CEA">
      <w:pPr>
        <w:tabs>
          <w:tab w:val="left" w:pos="1445"/>
        </w:tabs>
        <w:spacing w:line="360" w:lineRule="auto"/>
        <w:ind w:left="799" w:hanging="142"/>
        <w:jc w:val="center"/>
        <w:rPr>
          <w:b/>
          <w:bCs/>
          <w:u w:val="single"/>
          <w:rtl/>
        </w:rPr>
      </w:pPr>
    </w:p>
    <w:p w14:paraId="6F888F3A" w14:textId="77777777" w:rsidR="00F27744" w:rsidRDefault="00F27744" w:rsidP="00044CEA">
      <w:pPr>
        <w:tabs>
          <w:tab w:val="left" w:pos="1445"/>
        </w:tabs>
        <w:spacing w:line="360" w:lineRule="auto"/>
        <w:ind w:left="799" w:hanging="142"/>
        <w:jc w:val="center"/>
        <w:rPr>
          <w:b/>
          <w:bCs/>
          <w:u w:val="single"/>
          <w:rtl/>
        </w:rPr>
      </w:pPr>
    </w:p>
    <w:p w14:paraId="5875ACA4" w14:textId="77777777" w:rsidR="00F27744" w:rsidRDefault="00F27744" w:rsidP="00044CEA">
      <w:pPr>
        <w:tabs>
          <w:tab w:val="left" w:pos="1445"/>
        </w:tabs>
        <w:spacing w:line="360" w:lineRule="auto"/>
        <w:ind w:left="799" w:hanging="142"/>
        <w:jc w:val="center"/>
        <w:rPr>
          <w:b/>
          <w:bCs/>
          <w:u w:val="single"/>
          <w:rtl/>
        </w:rPr>
      </w:pPr>
    </w:p>
    <w:p w14:paraId="2027318A" w14:textId="77777777" w:rsidR="00F27744" w:rsidRDefault="00F27744" w:rsidP="00044CEA">
      <w:pPr>
        <w:tabs>
          <w:tab w:val="left" w:pos="1445"/>
        </w:tabs>
        <w:spacing w:line="360" w:lineRule="auto"/>
        <w:ind w:left="799" w:hanging="142"/>
        <w:jc w:val="center"/>
        <w:rPr>
          <w:b/>
          <w:bCs/>
          <w:u w:val="single"/>
          <w:rtl/>
        </w:rPr>
      </w:pPr>
    </w:p>
    <w:p w14:paraId="4FAA39CD" w14:textId="77777777" w:rsidR="00F27744" w:rsidRDefault="00F27744" w:rsidP="00044CEA">
      <w:pPr>
        <w:tabs>
          <w:tab w:val="left" w:pos="1445"/>
        </w:tabs>
        <w:spacing w:line="360" w:lineRule="auto"/>
        <w:ind w:left="799" w:hanging="142"/>
        <w:jc w:val="center"/>
        <w:rPr>
          <w:b/>
          <w:bCs/>
          <w:u w:val="single"/>
          <w:rtl/>
        </w:rPr>
      </w:pPr>
    </w:p>
    <w:p w14:paraId="0929DEC1" w14:textId="77777777" w:rsidR="00F27744" w:rsidRDefault="00F27744" w:rsidP="00044CEA">
      <w:pPr>
        <w:tabs>
          <w:tab w:val="left" w:pos="1445"/>
        </w:tabs>
        <w:spacing w:line="360" w:lineRule="auto"/>
        <w:ind w:left="799" w:hanging="142"/>
        <w:jc w:val="center"/>
        <w:rPr>
          <w:b/>
          <w:bCs/>
          <w:u w:val="single"/>
          <w:rtl/>
        </w:rPr>
      </w:pPr>
    </w:p>
    <w:p w14:paraId="790AD9FF" w14:textId="3413B8A3" w:rsidR="00044CEA" w:rsidRPr="00557450" w:rsidRDefault="00044CEA" w:rsidP="00044CEA">
      <w:pPr>
        <w:tabs>
          <w:tab w:val="left" w:pos="1445"/>
        </w:tabs>
        <w:spacing w:line="360" w:lineRule="auto"/>
        <w:ind w:left="799" w:hanging="142"/>
        <w:jc w:val="center"/>
        <w:rPr>
          <w:b/>
          <w:bCs/>
          <w:u w:val="single"/>
          <w:rtl/>
        </w:rPr>
      </w:pPr>
      <w:r w:rsidRPr="00557450">
        <w:rPr>
          <w:b/>
          <w:bCs/>
          <w:u w:val="single"/>
          <w:rtl/>
        </w:rPr>
        <w:t>אי לזאת, אני הח"מ מתחייב כלפי המשרד, כדלקמן:</w:t>
      </w:r>
    </w:p>
    <w:p w14:paraId="305A058C" w14:textId="77777777" w:rsidR="00044CEA" w:rsidRPr="00557450" w:rsidRDefault="00044CEA" w:rsidP="00044CEA">
      <w:pPr>
        <w:tabs>
          <w:tab w:val="left" w:pos="1445"/>
        </w:tabs>
        <w:spacing w:line="360" w:lineRule="auto"/>
        <w:ind w:left="799" w:hanging="142"/>
        <w:jc w:val="center"/>
        <w:rPr>
          <w:b/>
          <w:bCs/>
          <w:u w:val="single"/>
          <w:rtl/>
        </w:rPr>
      </w:pPr>
    </w:p>
    <w:p w14:paraId="089393B8" w14:textId="77777777" w:rsidR="00044CEA" w:rsidRPr="00557450" w:rsidRDefault="00044CEA" w:rsidP="00044CEA">
      <w:pPr>
        <w:numPr>
          <w:ilvl w:val="0"/>
          <w:numId w:val="139"/>
        </w:numPr>
        <w:tabs>
          <w:tab w:val="left" w:pos="1445"/>
        </w:tabs>
        <w:spacing w:line="360" w:lineRule="auto"/>
        <w:jc w:val="both"/>
      </w:pPr>
      <w:r w:rsidRPr="00557450">
        <w:rPr>
          <w:rtl/>
        </w:rPr>
        <w:t>לשמור על המידע בסודיות גמורה ומוחלטת.</w:t>
      </w:r>
    </w:p>
    <w:p w14:paraId="2096B4BD" w14:textId="77777777" w:rsidR="00044CEA" w:rsidRPr="00557450" w:rsidRDefault="00044CEA" w:rsidP="00044CEA">
      <w:pPr>
        <w:numPr>
          <w:ilvl w:val="0"/>
          <w:numId w:val="139"/>
        </w:numPr>
        <w:tabs>
          <w:tab w:val="left" w:pos="1445"/>
        </w:tabs>
        <w:spacing w:line="360" w:lineRule="auto"/>
        <w:jc w:val="both"/>
      </w:pPr>
      <w:r w:rsidRPr="00557450">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0A087A8" w14:textId="1BFF415A" w:rsidR="00044CEA" w:rsidRPr="00557450" w:rsidRDefault="00044CEA" w:rsidP="007D2CCA">
      <w:pPr>
        <w:numPr>
          <w:ilvl w:val="0"/>
          <w:numId w:val="139"/>
        </w:numPr>
        <w:tabs>
          <w:tab w:val="left" w:pos="1445"/>
        </w:tabs>
        <w:spacing w:line="360" w:lineRule="auto"/>
        <w:jc w:val="both"/>
      </w:pPr>
      <w:r w:rsidRPr="00557450">
        <w:rPr>
          <w:rtl/>
        </w:rPr>
        <w:t xml:space="preserve">מבלי לפגוע בכלליות האמור לעיל, הנני מתחייב כי במשך כל תקופת העסקתי על-ידי </w:t>
      </w:r>
      <w:r w:rsidRPr="00E71913">
        <w:rPr>
          <w:rFonts w:hint="cs"/>
          <w:rtl/>
        </w:rPr>
        <w:t>ה</w:t>
      </w:r>
      <w:r>
        <w:rPr>
          <w:rFonts w:hint="cs"/>
          <w:rtl/>
        </w:rPr>
        <w:t>ספק</w:t>
      </w:r>
      <w:r w:rsidRPr="00E71913">
        <w:rPr>
          <w:rtl/>
        </w:rPr>
        <w:t xml:space="preserve"> </w:t>
      </w:r>
      <w:r w:rsidRPr="00557450">
        <w:rPr>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9811F6F" w14:textId="77777777" w:rsidR="00044CEA" w:rsidRPr="00557450" w:rsidRDefault="00044CEA" w:rsidP="00044CEA">
      <w:pPr>
        <w:numPr>
          <w:ilvl w:val="0"/>
          <w:numId w:val="139"/>
        </w:numPr>
        <w:tabs>
          <w:tab w:val="left" w:pos="1445"/>
        </w:tabs>
        <w:spacing w:line="360" w:lineRule="auto"/>
        <w:jc w:val="both"/>
      </w:pPr>
      <w:r w:rsidRPr="00557450">
        <w:rPr>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99FB247" w14:textId="77777777" w:rsidR="00044CEA" w:rsidRPr="00557450" w:rsidRDefault="00044CEA" w:rsidP="00044CEA">
      <w:pPr>
        <w:numPr>
          <w:ilvl w:val="0"/>
          <w:numId w:val="139"/>
        </w:numPr>
        <w:tabs>
          <w:tab w:val="left" w:pos="1445"/>
        </w:tabs>
        <w:spacing w:line="360" w:lineRule="auto"/>
        <w:jc w:val="both"/>
      </w:pPr>
      <w:r w:rsidRPr="00557450">
        <w:rPr>
          <w:rtl/>
        </w:rPr>
        <w:lastRenderedPageBreak/>
        <w:t xml:space="preserve">להביא לידיעת עובדיי, קבלני משנה שלי, או מי מטעמי, העשויים להיחשף למידע, את כל האמור בהתחייבות זו. </w:t>
      </w:r>
    </w:p>
    <w:p w14:paraId="6E87162C" w14:textId="77777777" w:rsidR="00044CEA" w:rsidRPr="00557450" w:rsidRDefault="00044CEA" w:rsidP="00044CEA">
      <w:pPr>
        <w:numPr>
          <w:ilvl w:val="0"/>
          <w:numId w:val="139"/>
        </w:numPr>
        <w:tabs>
          <w:tab w:val="left" w:pos="1445"/>
        </w:tabs>
        <w:spacing w:line="360" w:lineRule="auto"/>
        <w:jc w:val="both"/>
      </w:pPr>
      <w:r w:rsidRPr="00557450">
        <w:rPr>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F6A81A8" w14:textId="77777777" w:rsidR="00044CEA" w:rsidRPr="00557450" w:rsidRDefault="00044CEA" w:rsidP="00044CEA">
      <w:pPr>
        <w:numPr>
          <w:ilvl w:val="0"/>
          <w:numId w:val="139"/>
        </w:numPr>
        <w:tabs>
          <w:tab w:val="left" w:pos="1445"/>
        </w:tabs>
        <w:spacing w:line="360" w:lineRule="auto"/>
        <w:jc w:val="both"/>
      </w:pPr>
      <w:r w:rsidRPr="00557450">
        <w:rPr>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3FCE49F" w14:textId="77777777" w:rsidR="00044CEA" w:rsidRPr="00557450" w:rsidRDefault="00044CEA" w:rsidP="00044CEA">
      <w:pPr>
        <w:numPr>
          <w:ilvl w:val="0"/>
          <w:numId w:val="139"/>
        </w:numPr>
        <w:tabs>
          <w:tab w:val="left" w:pos="1445"/>
        </w:tabs>
        <w:spacing w:line="360" w:lineRule="auto"/>
        <w:jc w:val="both"/>
      </w:pPr>
      <w:r w:rsidRPr="00557450">
        <w:rPr>
          <w:rtl/>
        </w:rPr>
        <w:t>במסגרת מתן השירותים ועניינים הקשורים בהם, שלא לייצג או לפעול מטעם כל גורם שהוא, מלבד המשרד.</w:t>
      </w:r>
    </w:p>
    <w:p w14:paraId="57DB7264" w14:textId="1D731593" w:rsidR="00044CEA" w:rsidRPr="00557450" w:rsidRDefault="00044CEA" w:rsidP="007D2CCA">
      <w:pPr>
        <w:numPr>
          <w:ilvl w:val="0"/>
          <w:numId w:val="139"/>
        </w:numPr>
        <w:tabs>
          <w:tab w:val="left" w:pos="1445"/>
        </w:tabs>
        <w:spacing w:line="360" w:lineRule="auto"/>
        <w:jc w:val="both"/>
      </w:pPr>
      <w:r w:rsidRPr="00557450">
        <w:rPr>
          <w:rtl/>
        </w:rPr>
        <w:t xml:space="preserve">בכל מקרה בו יתעורר </w:t>
      </w:r>
      <w:r w:rsidR="00A9674A">
        <w:rPr>
          <w:rFonts w:hint="cs"/>
          <w:rtl/>
        </w:rPr>
        <w:t>ספק</w:t>
      </w:r>
      <w:r w:rsidRPr="00557450">
        <w:rPr>
          <w:rtl/>
        </w:rPr>
        <w:t xml:space="preserve"> הנוגע ליישום התחייבויותיי אלו בדבר שמירה על סודיות, או בכל מקרה שבו יתעורר חשש לניגוד עניינים שלא הוסדר בהסכם זה, אפנה לממו</w:t>
      </w:r>
      <w:r w:rsidR="00C002CE">
        <w:rPr>
          <w:rtl/>
        </w:rPr>
        <w:t xml:space="preserve">נה מטעם המשרד, אשר במידת הצורך </w:t>
      </w:r>
      <w:r w:rsidRPr="00557450">
        <w:rPr>
          <w:rtl/>
        </w:rPr>
        <w:t xml:space="preserve">יתייעץ עם הלשכה המשפטית של המשרד, ואפעל על פי הוראות הממונה מטעם המשרד. </w:t>
      </w:r>
    </w:p>
    <w:p w14:paraId="18C03CDF" w14:textId="77777777" w:rsidR="00044CEA" w:rsidRPr="00557450" w:rsidRDefault="00044CEA" w:rsidP="00044CEA">
      <w:pPr>
        <w:numPr>
          <w:ilvl w:val="0"/>
          <w:numId w:val="139"/>
        </w:numPr>
        <w:tabs>
          <w:tab w:val="left" w:pos="1445"/>
        </w:tabs>
        <w:spacing w:line="360" w:lineRule="auto"/>
        <w:jc w:val="both"/>
      </w:pPr>
      <w:r w:rsidRPr="00557450">
        <w:rPr>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1EC08FC" w14:textId="77777777" w:rsidR="00044CEA" w:rsidRPr="00557450" w:rsidRDefault="00044CEA" w:rsidP="00044CEA">
      <w:pPr>
        <w:numPr>
          <w:ilvl w:val="0"/>
          <w:numId w:val="139"/>
        </w:numPr>
        <w:tabs>
          <w:tab w:val="left" w:pos="1445"/>
        </w:tabs>
        <w:spacing w:line="360" w:lineRule="auto"/>
        <w:jc w:val="both"/>
      </w:pPr>
      <w:r w:rsidRPr="00557450">
        <w:rPr>
          <w:rtl/>
        </w:rPr>
        <w:t xml:space="preserve">התחייבותי זו לא תפורש כיוצרת קשר אישי מכל סוג שהוא ביני לבין המשרד. </w:t>
      </w:r>
    </w:p>
    <w:p w14:paraId="77217A71" w14:textId="77777777" w:rsidR="00044CEA" w:rsidRPr="00557450" w:rsidRDefault="00044CEA" w:rsidP="00044CEA">
      <w:pPr>
        <w:numPr>
          <w:ilvl w:val="0"/>
          <w:numId w:val="139"/>
        </w:numPr>
        <w:tabs>
          <w:tab w:val="left" w:pos="1445"/>
        </w:tabs>
        <w:spacing w:line="360" w:lineRule="auto"/>
        <w:jc w:val="both"/>
      </w:pPr>
      <w:r w:rsidRPr="00557450">
        <w:rPr>
          <w:rtl/>
        </w:rPr>
        <w:t xml:space="preserve">מוסכם וידוע לי כי על העתקים של המידע, אשר התקבלו בכל דרך שהיא, יחולו כל הוראות כתב התחייבות זה. </w:t>
      </w:r>
    </w:p>
    <w:p w14:paraId="5A634B84" w14:textId="2AE1CEED" w:rsidR="00044CEA" w:rsidRDefault="00044CEA" w:rsidP="00044CEA">
      <w:pPr>
        <w:numPr>
          <w:ilvl w:val="0"/>
          <w:numId w:val="139"/>
        </w:numPr>
        <w:tabs>
          <w:tab w:val="left" w:pos="1445"/>
        </w:tabs>
        <w:spacing w:line="360" w:lineRule="auto"/>
        <w:jc w:val="both"/>
      </w:pPr>
      <w:r w:rsidRPr="00557450">
        <w:rPr>
          <w:rtl/>
        </w:rPr>
        <w:t xml:space="preserve">מוסכם וידוע לי כי אין בהתחייבות זו כדי לגרוע מכל זכות או סעד או סמכות אחרת המוקנית למשרד על-פי כל דין או הסכם לרבות ההסכם. </w:t>
      </w:r>
    </w:p>
    <w:p w14:paraId="1B5F3714" w14:textId="77777777" w:rsidR="00F27744" w:rsidRDefault="00F27744" w:rsidP="00F27744">
      <w:pPr>
        <w:tabs>
          <w:tab w:val="left" w:pos="1445"/>
        </w:tabs>
        <w:spacing w:line="360" w:lineRule="auto"/>
        <w:jc w:val="center"/>
        <w:rPr>
          <w:u w:val="single"/>
          <w:rtl/>
        </w:rPr>
      </w:pPr>
    </w:p>
    <w:p w14:paraId="5BA5E792" w14:textId="77777777" w:rsidR="00F27744" w:rsidRDefault="00F27744" w:rsidP="00F27744">
      <w:pPr>
        <w:tabs>
          <w:tab w:val="left" w:pos="1445"/>
        </w:tabs>
        <w:spacing w:line="360" w:lineRule="auto"/>
        <w:jc w:val="center"/>
        <w:rPr>
          <w:u w:val="single"/>
          <w:rtl/>
        </w:rPr>
      </w:pPr>
    </w:p>
    <w:p w14:paraId="0F008820" w14:textId="77777777" w:rsidR="00F27744" w:rsidRDefault="00F27744" w:rsidP="00F27744">
      <w:pPr>
        <w:tabs>
          <w:tab w:val="left" w:pos="1445"/>
        </w:tabs>
        <w:spacing w:line="360" w:lineRule="auto"/>
        <w:jc w:val="center"/>
        <w:rPr>
          <w:u w:val="single"/>
          <w:rtl/>
        </w:rPr>
      </w:pPr>
    </w:p>
    <w:p w14:paraId="2E54FA92" w14:textId="03408529" w:rsidR="00044CEA" w:rsidRPr="00557450" w:rsidRDefault="00044CEA" w:rsidP="00F27744">
      <w:pPr>
        <w:tabs>
          <w:tab w:val="left" w:pos="1445"/>
        </w:tabs>
        <w:spacing w:line="360" w:lineRule="auto"/>
        <w:jc w:val="center"/>
        <w:rPr>
          <w:u w:val="single"/>
          <w:rtl/>
        </w:rPr>
      </w:pPr>
      <w:r w:rsidRPr="00557450">
        <w:rPr>
          <w:u w:val="single"/>
          <w:rtl/>
        </w:rPr>
        <w:t>ולראיה באתי על החתום:</w:t>
      </w:r>
    </w:p>
    <w:p w14:paraId="0D1D70EF" w14:textId="77777777" w:rsidR="00044CEA" w:rsidRPr="00557450" w:rsidRDefault="00044CEA" w:rsidP="00044CEA">
      <w:pPr>
        <w:widowControl w:val="0"/>
        <w:tabs>
          <w:tab w:val="left" w:pos="1445"/>
        </w:tabs>
        <w:adjustRightInd w:val="0"/>
        <w:spacing w:before="120" w:after="120" w:line="360" w:lineRule="auto"/>
        <w:jc w:val="center"/>
        <w:textAlignment w:val="baseline"/>
        <w:rPr>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4"/>
        <w:gridCol w:w="1042"/>
        <w:gridCol w:w="2240"/>
        <w:gridCol w:w="915"/>
        <w:gridCol w:w="2109"/>
      </w:tblGrid>
      <w:tr w:rsidR="00044CEA" w:rsidRPr="00E71913" w14:paraId="1DD5A09C" w14:textId="77777777" w:rsidTr="00987ED4">
        <w:trPr>
          <w:jc w:val="center"/>
        </w:trPr>
        <w:tc>
          <w:tcPr>
            <w:tcW w:w="2144" w:type="dxa"/>
            <w:tcBorders>
              <w:top w:val="single" w:sz="4" w:space="0" w:color="auto"/>
              <w:left w:val="nil"/>
              <w:bottom w:val="nil"/>
              <w:right w:val="nil"/>
            </w:tcBorders>
            <w:hideMark/>
          </w:tcPr>
          <w:p w14:paraId="3D8235A6" w14:textId="77777777" w:rsidR="00044CEA" w:rsidRPr="00E71913" w:rsidRDefault="00044CEA" w:rsidP="00987ED4">
            <w:pPr>
              <w:tabs>
                <w:tab w:val="left" w:pos="1445"/>
              </w:tabs>
              <w:spacing w:line="360" w:lineRule="auto"/>
              <w:jc w:val="center"/>
              <w:rPr>
                <w:rFonts w:ascii="David" w:hAnsi="David" w:cs="David"/>
                <w:rtl/>
              </w:rPr>
            </w:pPr>
            <w:r w:rsidRPr="00E71913">
              <w:rPr>
                <w:rFonts w:ascii="David" w:hAnsi="David" w:cs="David"/>
                <w:rtl/>
              </w:rPr>
              <w:t>שם</w:t>
            </w:r>
          </w:p>
        </w:tc>
        <w:tc>
          <w:tcPr>
            <w:tcW w:w="1134" w:type="dxa"/>
          </w:tcPr>
          <w:p w14:paraId="4750FD51" w14:textId="77777777" w:rsidR="00044CEA" w:rsidRPr="00E71913" w:rsidRDefault="00044CEA" w:rsidP="00987ED4">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0912E85E" w14:textId="77777777" w:rsidR="00044CEA" w:rsidRPr="00E71913" w:rsidRDefault="00044CEA" w:rsidP="00987ED4">
            <w:pPr>
              <w:tabs>
                <w:tab w:val="left" w:pos="1445"/>
              </w:tabs>
              <w:spacing w:line="360" w:lineRule="auto"/>
              <w:jc w:val="center"/>
              <w:rPr>
                <w:rFonts w:ascii="David" w:hAnsi="David" w:cs="David"/>
                <w:rtl/>
              </w:rPr>
            </w:pPr>
            <w:r w:rsidRPr="00E71913">
              <w:rPr>
                <w:rFonts w:ascii="David" w:hAnsi="David" w:cs="David"/>
                <w:rtl/>
              </w:rPr>
              <w:t>חתימה</w:t>
            </w:r>
          </w:p>
        </w:tc>
        <w:tc>
          <w:tcPr>
            <w:tcW w:w="993" w:type="dxa"/>
          </w:tcPr>
          <w:p w14:paraId="35690CC1" w14:textId="77777777" w:rsidR="00044CEA" w:rsidRPr="00E71913" w:rsidRDefault="00044CEA" w:rsidP="00987ED4">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1A1B2135" w14:textId="77777777" w:rsidR="00044CEA" w:rsidRPr="00E71913" w:rsidRDefault="00044CEA" w:rsidP="00987ED4">
            <w:pPr>
              <w:tabs>
                <w:tab w:val="left" w:pos="1445"/>
              </w:tabs>
              <w:spacing w:line="360" w:lineRule="auto"/>
              <w:jc w:val="center"/>
              <w:rPr>
                <w:rFonts w:ascii="David" w:hAnsi="David" w:cs="David"/>
                <w:rtl/>
              </w:rPr>
            </w:pPr>
            <w:r w:rsidRPr="00E71913">
              <w:rPr>
                <w:rFonts w:ascii="David" w:hAnsi="David" w:cs="David"/>
                <w:rtl/>
              </w:rPr>
              <w:t>תאריך</w:t>
            </w:r>
          </w:p>
        </w:tc>
      </w:tr>
    </w:tbl>
    <w:p w14:paraId="277F368C" w14:textId="77777777" w:rsidR="00044CEA" w:rsidRPr="00557450" w:rsidRDefault="00044CEA" w:rsidP="00044CEA">
      <w:pPr>
        <w:widowControl w:val="0"/>
        <w:tabs>
          <w:tab w:val="left" w:pos="1445"/>
        </w:tabs>
        <w:adjustRightInd w:val="0"/>
        <w:spacing w:before="120" w:after="120" w:line="360" w:lineRule="auto"/>
        <w:jc w:val="center"/>
        <w:textAlignment w:val="baseline"/>
        <w:rPr>
          <w:b/>
          <w:bCs/>
          <w:u w:val="single"/>
          <w:rtl/>
        </w:rPr>
      </w:pPr>
    </w:p>
    <w:p w14:paraId="565C6356" w14:textId="77777777" w:rsidR="00044CEA" w:rsidRPr="00557450" w:rsidRDefault="00044CEA" w:rsidP="00044CEA">
      <w:pPr>
        <w:widowControl w:val="0"/>
        <w:tabs>
          <w:tab w:val="left" w:pos="1445"/>
        </w:tabs>
        <w:adjustRightInd w:val="0"/>
        <w:spacing w:before="120" w:after="120" w:line="360" w:lineRule="auto"/>
        <w:jc w:val="center"/>
        <w:textAlignment w:val="baseline"/>
        <w:rPr>
          <w:b/>
          <w:bCs/>
          <w:u w:val="single"/>
          <w:rtl/>
        </w:rPr>
      </w:pPr>
      <w:r w:rsidRPr="00557450">
        <w:rPr>
          <w:b/>
          <w:bCs/>
          <w:u w:val="single"/>
          <w:rtl/>
        </w:rPr>
        <w:t>אישור עורך הדין</w:t>
      </w:r>
    </w:p>
    <w:p w14:paraId="315BC936" w14:textId="77777777" w:rsidR="00044CEA" w:rsidRPr="00557450" w:rsidRDefault="00044CEA" w:rsidP="00044CEA">
      <w:pPr>
        <w:tabs>
          <w:tab w:val="left" w:pos="1445"/>
        </w:tabs>
        <w:spacing w:line="360" w:lineRule="auto"/>
        <w:jc w:val="both"/>
        <w:rPr>
          <w:rtl/>
        </w:rPr>
      </w:pPr>
      <w:r w:rsidRPr="00557450">
        <w:rPr>
          <w:rtl/>
        </w:rPr>
        <w:t xml:space="preserve">אני הח"מ ______________, עו"ד מאשר/ת בזאת כי </w:t>
      </w:r>
      <w:r w:rsidRPr="00557450">
        <w:rPr>
          <w:rFonts w:hint="eastAsia"/>
          <w:rtl/>
        </w:rPr>
        <w:t>ביום</w:t>
      </w:r>
      <w:r w:rsidRPr="00557450">
        <w:rPr>
          <w:rtl/>
        </w:rPr>
        <w:t xml:space="preserve">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942F6D5" w14:textId="77777777" w:rsidR="00044CEA" w:rsidRPr="00557450" w:rsidRDefault="00044CEA" w:rsidP="00044CEA">
      <w:pPr>
        <w:tabs>
          <w:tab w:val="left" w:pos="1445"/>
        </w:tabs>
        <w:spacing w:line="360" w:lineRule="auto"/>
        <w:jc w:val="both"/>
        <w:rPr>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1"/>
        <w:gridCol w:w="1038"/>
        <w:gridCol w:w="2226"/>
        <w:gridCol w:w="912"/>
        <w:gridCol w:w="2113"/>
      </w:tblGrid>
      <w:tr w:rsidR="00044CEA" w:rsidRPr="00E71913" w14:paraId="38135456" w14:textId="77777777" w:rsidTr="00987ED4">
        <w:trPr>
          <w:jc w:val="center"/>
        </w:trPr>
        <w:tc>
          <w:tcPr>
            <w:tcW w:w="2144" w:type="dxa"/>
            <w:tcBorders>
              <w:top w:val="single" w:sz="4" w:space="0" w:color="auto"/>
              <w:left w:val="nil"/>
              <w:bottom w:val="nil"/>
              <w:right w:val="nil"/>
            </w:tcBorders>
            <w:hideMark/>
          </w:tcPr>
          <w:p w14:paraId="09041788" w14:textId="77777777" w:rsidR="00044CEA" w:rsidRPr="00557450" w:rsidRDefault="00044CEA" w:rsidP="00987ED4">
            <w:pPr>
              <w:tabs>
                <w:tab w:val="left" w:pos="1445"/>
              </w:tabs>
              <w:spacing w:line="360" w:lineRule="auto"/>
              <w:jc w:val="center"/>
              <w:rPr>
                <w:rFonts w:ascii="David" w:hAnsi="David" w:cs="David"/>
                <w:rtl/>
              </w:rPr>
            </w:pPr>
            <w:r w:rsidRPr="00557450">
              <w:rPr>
                <w:rFonts w:ascii="David" w:hAnsi="David" w:cs="David"/>
                <w:rtl/>
              </w:rPr>
              <w:t>תאריך</w:t>
            </w:r>
          </w:p>
        </w:tc>
        <w:tc>
          <w:tcPr>
            <w:tcW w:w="1134" w:type="dxa"/>
          </w:tcPr>
          <w:p w14:paraId="7D078130" w14:textId="77777777" w:rsidR="00044CEA" w:rsidRPr="00557450" w:rsidRDefault="00044CEA" w:rsidP="00987ED4">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23F404E7" w14:textId="77777777" w:rsidR="00044CEA" w:rsidRPr="00557450" w:rsidRDefault="00044CEA" w:rsidP="00987ED4">
            <w:pPr>
              <w:tabs>
                <w:tab w:val="left" w:pos="1445"/>
              </w:tabs>
              <w:spacing w:line="360" w:lineRule="auto"/>
              <w:jc w:val="center"/>
              <w:rPr>
                <w:rFonts w:ascii="David" w:hAnsi="David" w:cs="David"/>
                <w:rtl/>
              </w:rPr>
            </w:pPr>
            <w:r w:rsidRPr="00557450">
              <w:rPr>
                <w:rFonts w:ascii="David" w:hAnsi="David" w:cs="David"/>
                <w:rtl/>
              </w:rPr>
              <w:t>מס' רישיון</w:t>
            </w:r>
          </w:p>
        </w:tc>
        <w:tc>
          <w:tcPr>
            <w:tcW w:w="993" w:type="dxa"/>
          </w:tcPr>
          <w:p w14:paraId="636CCC23" w14:textId="77777777" w:rsidR="00044CEA" w:rsidRPr="00557450" w:rsidRDefault="00044CEA" w:rsidP="00987ED4">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FE039B9" w14:textId="77777777" w:rsidR="00044CEA" w:rsidRPr="00557450" w:rsidRDefault="00044CEA" w:rsidP="00987ED4">
            <w:pPr>
              <w:tabs>
                <w:tab w:val="left" w:pos="1445"/>
              </w:tabs>
              <w:spacing w:line="360" w:lineRule="auto"/>
              <w:jc w:val="center"/>
              <w:rPr>
                <w:rFonts w:ascii="David" w:hAnsi="David" w:cs="David"/>
                <w:rtl/>
              </w:rPr>
            </w:pPr>
            <w:r w:rsidRPr="00557450">
              <w:rPr>
                <w:rFonts w:ascii="David" w:hAnsi="David" w:cs="David"/>
                <w:rtl/>
              </w:rPr>
              <w:t>חתימה וחותמת</w:t>
            </w:r>
          </w:p>
        </w:tc>
      </w:tr>
    </w:tbl>
    <w:p w14:paraId="0279E47C" w14:textId="77777777" w:rsidR="00044CEA" w:rsidRDefault="00044CEA" w:rsidP="007D2CCA">
      <w:pPr>
        <w:pStyle w:val="afffffffb"/>
        <w:rPr>
          <w:rtl/>
        </w:rPr>
      </w:pPr>
    </w:p>
    <w:p w14:paraId="0FDE8303" w14:textId="77777777" w:rsidR="00044CEA" w:rsidRDefault="00044CEA" w:rsidP="00A5046B">
      <w:pPr>
        <w:pStyle w:val="afffffffb"/>
        <w:rPr>
          <w:rtl/>
        </w:rPr>
      </w:pPr>
    </w:p>
    <w:p w14:paraId="25BCFE0A" w14:textId="77777777" w:rsidR="00044CEA" w:rsidRDefault="00044CEA" w:rsidP="00B617F5">
      <w:pPr>
        <w:pStyle w:val="afffffffb"/>
        <w:rPr>
          <w:rtl/>
        </w:rPr>
      </w:pPr>
    </w:p>
    <w:p w14:paraId="21201DF3" w14:textId="77777777" w:rsidR="00044CEA" w:rsidRDefault="00044CEA" w:rsidP="00B617F5">
      <w:pPr>
        <w:pStyle w:val="afffffffb"/>
        <w:rPr>
          <w:rtl/>
        </w:rPr>
      </w:pPr>
    </w:p>
    <w:p w14:paraId="32E1839B" w14:textId="77777777" w:rsidR="00044CEA" w:rsidRDefault="00044CEA" w:rsidP="00FA3213">
      <w:pPr>
        <w:pStyle w:val="afffffffb"/>
        <w:rPr>
          <w:rtl/>
        </w:rPr>
      </w:pPr>
    </w:p>
    <w:p w14:paraId="05832F4E" w14:textId="77777777" w:rsidR="00044CEA" w:rsidRDefault="00044CEA" w:rsidP="00DA74CC">
      <w:pPr>
        <w:pStyle w:val="afffffffb"/>
        <w:rPr>
          <w:rtl/>
        </w:rPr>
      </w:pPr>
    </w:p>
    <w:p w14:paraId="5FD4D3A4" w14:textId="77777777" w:rsidR="00044CEA" w:rsidRDefault="00044CEA" w:rsidP="00457078">
      <w:pPr>
        <w:pStyle w:val="afffffffb"/>
        <w:rPr>
          <w:rtl/>
        </w:rPr>
      </w:pPr>
    </w:p>
    <w:p w14:paraId="655C3E2D" w14:textId="77777777" w:rsidR="00044CEA" w:rsidRDefault="00044CEA" w:rsidP="00457078">
      <w:pPr>
        <w:pStyle w:val="afffffffb"/>
        <w:rPr>
          <w:rtl/>
        </w:rPr>
      </w:pPr>
    </w:p>
    <w:p w14:paraId="2F91AD91" w14:textId="77777777" w:rsidR="00044CEA" w:rsidRDefault="00044CEA" w:rsidP="00902A18">
      <w:pPr>
        <w:pStyle w:val="afffffffb"/>
        <w:rPr>
          <w:rtl/>
        </w:rPr>
      </w:pPr>
    </w:p>
    <w:p w14:paraId="08F019AA" w14:textId="77777777" w:rsidR="00044CEA" w:rsidRDefault="00044CEA" w:rsidP="00902A18">
      <w:pPr>
        <w:pStyle w:val="afffffffb"/>
        <w:rPr>
          <w:rtl/>
        </w:rPr>
      </w:pPr>
    </w:p>
    <w:p w14:paraId="5E7B7A4F" w14:textId="77777777" w:rsidR="00044CEA" w:rsidRDefault="00044CEA" w:rsidP="00CE3C14">
      <w:pPr>
        <w:pStyle w:val="afffffffb"/>
        <w:rPr>
          <w:rtl/>
        </w:rPr>
      </w:pPr>
    </w:p>
    <w:p w14:paraId="31869946" w14:textId="77777777" w:rsidR="00044CEA" w:rsidRDefault="00044CEA" w:rsidP="001D1AA4">
      <w:pPr>
        <w:pStyle w:val="afffffffb"/>
        <w:rPr>
          <w:rtl/>
        </w:rPr>
      </w:pPr>
    </w:p>
    <w:p w14:paraId="357D25C6" w14:textId="77777777" w:rsidR="00044CEA" w:rsidRDefault="00044CEA" w:rsidP="00897205">
      <w:pPr>
        <w:pStyle w:val="afffffffb"/>
        <w:rPr>
          <w:rtl/>
        </w:rPr>
      </w:pPr>
    </w:p>
    <w:p w14:paraId="4CAC1277" w14:textId="77777777" w:rsidR="00044CEA" w:rsidRDefault="00044CEA" w:rsidP="009C31A3">
      <w:pPr>
        <w:pStyle w:val="afffffffb"/>
        <w:rPr>
          <w:rtl/>
        </w:rPr>
      </w:pPr>
    </w:p>
    <w:p w14:paraId="034DF02F" w14:textId="77777777" w:rsidR="00044CEA" w:rsidRDefault="00044CEA" w:rsidP="009C31A3">
      <w:pPr>
        <w:pStyle w:val="afffffffb"/>
        <w:rPr>
          <w:rtl/>
        </w:rPr>
      </w:pPr>
    </w:p>
    <w:p w14:paraId="0E27A6E9" w14:textId="77777777" w:rsidR="00044CEA" w:rsidRDefault="00044CEA" w:rsidP="00A10A36">
      <w:pPr>
        <w:pStyle w:val="afffffffb"/>
        <w:rPr>
          <w:rtl/>
        </w:rPr>
      </w:pPr>
    </w:p>
    <w:p w14:paraId="4506B8DB" w14:textId="48288DB9" w:rsidR="00667E48" w:rsidRDefault="00113144" w:rsidP="00A10A36">
      <w:pPr>
        <w:pStyle w:val="afffffffb"/>
        <w:rPr>
          <w:rtl/>
        </w:rPr>
      </w:pPr>
      <w:r>
        <w:rPr>
          <w:rFonts w:hint="cs"/>
          <w:rtl/>
        </w:rPr>
        <w:t>נ</w:t>
      </w:r>
      <w:r w:rsidR="0099068A" w:rsidRPr="00CD6EC5">
        <w:rPr>
          <w:rFonts w:hint="eastAsia"/>
          <w:rtl/>
        </w:rPr>
        <w:t>ספח</w:t>
      </w:r>
      <w:r w:rsidR="0099068A" w:rsidRPr="00CD6EC5">
        <w:rPr>
          <w:rtl/>
        </w:rPr>
        <w:t xml:space="preserve"> </w:t>
      </w:r>
      <w:r w:rsidR="000277D6">
        <w:rPr>
          <w:rFonts w:hint="cs"/>
          <w:rtl/>
        </w:rPr>
        <w:t>ד</w:t>
      </w:r>
      <w:r w:rsidR="008D7836" w:rsidRPr="00CD6EC5">
        <w:rPr>
          <w:rtl/>
        </w:rPr>
        <w:t>'</w:t>
      </w:r>
      <w:r w:rsidR="00667E48">
        <w:rPr>
          <w:rFonts w:hint="cs"/>
          <w:rtl/>
        </w:rPr>
        <w:t>1</w:t>
      </w:r>
      <w:r w:rsidR="0099068A" w:rsidRPr="00CD6EC5">
        <w:rPr>
          <w:rtl/>
        </w:rPr>
        <w:t xml:space="preserve">– </w:t>
      </w:r>
      <w:r w:rsidR="00667E48" w:rsidRPr="00F22CC0">
        <w:rPr>
          <w:rtl/>
        </w:rPr>
        <w:t xml:space="preserve">התחייבות </w:t>
      </w:r>
      <w:r w:rsidR="00667E48">
        <w:rPr>
          <w:rFonts w:hint="cs"/>
          <w:rtl/>
        </w:rPr>
        <w:t>הספק</w:t>
      </w:r>
      <w:r w:rsidR="00667E48" w:rsidRPr="00F22CC0">
        <w:rPr>
          <w:rFonts w:hint="cs"/>
          <w:rtl/>
        </w:rPr>
        <w:t xml:space="preserve"> </w:t>
      </w:r>
      <w:r w:rsidR="00667E48" w:rsidRPr="00F22CC0">
        <w:rPr>
          <w:rtl/>
        </w:rPr>
        <w:t>בדבר הימנעות ממצב של חשש לניגוד עניינים</w:t>
      </w:r>
    </w:p>
    <w:p w14:paraId="2DEE929C" w14:textId="51E6F245" w:rsidR="00667E48" w:rsidRPr="00F22CC0" w:rsidRDefault="00667E48" w:rsidP="003B3EAE">
      <w:pPr>
        <w:tabs>
          <w:tab w:val="left" w:pos="1445"/>
        </w:tabs>
        <w:jc w:val="center"/>
        <w:rPr>
          <w:b/>
          <w:bCs/>
          <w:rtl/>
        </w:rPr>
      </w:pPr>
      <w:r w:rsidRPr="00F27744">
        <w:rPr>
          <w:rFonts w:hint="cs"/>
          <w:b/>
          <w:bCs/>
          <w:rtl/>
        </w:rPr>
        <w:t>[</w:t>
      </w:r>
      <w:r w:rsidRPr="00F27744">
        <w:rPr>
          <w:b/>
          <w:bCs/>
          <w:rtl/>
        </w:rPr>
        <w:t xml:space="preserve">לחתימת </w:t>
      </w:r>
      <w:r w:rsidRPr="00F27744">
        <w:rPr>
          <w:rFonts w:hint="cs"/>
          <w:b/>
          <w:bCs/>
          <w:rtl/>
        </w:rPr>
        <w:t>הספק</w:t>
      </w:r>
      <w:r w:rsidRPr="00F27744">
        <w:rPr>
          <w:rFonts w:hint="cs"/>
          <w:b/>
          <w:bCs/>
          <w:sz w:val="22"/>
          <w:szCs w:val="22"/>
          <w:rtl/>
        </w:rPr>
        <w:t>]</w:t>
      </w:r>
    </w:p>
    <w:p w14:paraId="347B3779" w14:textId="77777777" w:rsidR="00667E48" w:rsidRDefault="00667E48" w:rsidP="00667E48">
      <w:pPr>
        <w:tabs>
          <w:tab w:val="left" w:pos="1445"/>
        </w:tabs>
        <w:spacing w:line="360" w:lineRule="auto"/>
        <w:rPr>
          <w:rtl/>
        </w:rPr>
      </w:pPr>
    </w:p>
    <w:p w14:paraId="760BFDC3" w14:textId="77777777" w:rsidR="00667E48" w:rsidRPr="001D1038" w:rsidRDefault="00667E48" w:rsidP="00667E48">
      <w:pPr>
        <w:tabs>
          <w:tab w:val="left" w:pos="1445"/>
        </w:tabs>
        <w:spacing w:line="360" w:lineRule="auto"/>
        <w:rPr>
          <w:rtl/>
        </w:rPr>
      </w:pPr>
      <w:r w:rsidRPr="001D1038">
        <w:rPr>
          <w:rtl/>
        </w:rPr>
        <w:t xml:space="preserve">שנערכה ונחתמה בתאריך: </w:t>
      </w:r>
      <w:r w:rsidRPr="001D1038">
        <w:rPr>
          <w:u w:val="single"/>
          <w:rtl/>
        </w:rPr>
        <w:tab/>
      </w:r>
      <w:r w:rsidRPr="001D1038">
        <w:rPr>
          <w:u w:val="single"/>
          <w:rtl/>
        </w:rPr>
        <w:tab/>
      </w:r>
      <w:r w:rsidRPr="001D1038">
        <w:rPr>
          <w:u w:val="single"/>
          <w:rtl/>
        </w:rPr>
        <w:tab/>
      </w:r>
      <w:r w:rsidRPr="001D1038">
        <w:rPr>
          <w:u w:val="single"/>
          <w:rtl/>
        </w:rPr>
        <w:tab/>
      </w:r>
    </w:p>
    <w:p w14:paraId="451315C1" w14:textId="5A72FF10" w:rsidR="00667E48" w:rsidRPr="001D1038" w:rsidRDefault="00667E48" w:rsidP="00EE242A">
      <w:pPr>
        <w:tabs>
          <w:tab w:val="left" w:pos="1445"/>
        </w:tabs>
        <w:spacing w:line="360" w:lineRule="auto"/>
      </w:pPr>
      <w:r w:rsidRPr="001D1038">
        <w:rPr>
          <w:rtl/>
        </w:rPr>
        <w:t xml:space="preserve">על ידי מורשי החתימה מטעם </w:t>
      </w:r>
      <w:r w:rsidRPr="001D1038">
        <w:rPr>
          <w:u w:val="single"/>
          <w:rtl/>
        </w:rPr>
        <w:tab/>
      </w:r>
      <w:r w:rsidRPr="001D1038">
        <w:rPr>
          <w:u w:val="single"/>
          <w:rtl/>
        </w:rPr>
        <w:tab/>
      </w:r>
      <w:r w:rsidRPr="001D1038">
        <w:rPr>
          <w:u w:val="single"/>
          <w:rtl/>
        </w:rPr>
        <w:tab/>
      </w:r>
      <w:r w:rsidRPr="001D1038">
        <w:rPr>
          <w:u w:val="single"/>
          <w:rtl/>
        </w:rPr>
        <w:tab/>
      </w:r>
      <w:r w:rsidRPr="001D1038">
        <w:rPr>
          <w:rtl/>
        </w:rPr>
        <w:t xml:space="preserve"> (להלן: "</w:t>
      </w:r>
      <w:r>
        <w:rPr>
          <w:rFonts w:hint="cs"/>
          <w:b/>
          <w:bCs/>
          <w:rtl/>
        </w:rPr>
        <w:t>הספק</w:t>
      </w:r>
      <w:r w:rsidRPr="001D1038">
        <w:rPr>
          <w:rtl/>
        </w:rPr>
        <w:t>")</w:t>
      </w:r>
    </w:p>
    <w:p w14:paraId="083666F5" w14:textId="56D1D171" w:rsidR="00667E48" w:rsidRPr="001D1038" w:rsidRDefault="00667E48" w:rsidP="007D2CCA">
      <w:pPr>
        <w:tabs>
          <w:tab w:val="left" w:pos="1445"/>
        </w:tabs>
        <w:spacing w:line="360" w:lineRule="auto"/>
        <w:rPr>
          <w:rtl/>
        </w:rPr>
      </w:pPr>
      <w:r w:rsidRPr="001D1038">
        <w:rPr>
          <w:rtl/>
        </w:rPr>
        <w:t xml:space="preserve">שם/שמות מורשה/י החתימה מטעם </w:t>
      </w:r>
      <w:r>
        <w:rPr>
          <w:rFonts w:hint="cs"/>
          <w:rtl/>
        </w:rPr>
        <w:t>ה</w:t>
      </w:r>
      <w:r w:rsidR="00DA5CAB">
        <w:rPr>
          <w:rFonts w:hint="cs"/>
          <w:rtl/>
        </w:rPr>
        <w:t>ספק</w:t>
      </w:r>
      <w:r w:rsidRPr="001D1038">
        <w:rPr>
          <w:rtl/>
        </w:rPr>
        <w:t xml:space="preserve">: </w:t>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p>
    <w:p w14:paraId="2A187050" w14:textId="77777777" w:rsidR="00667E48" w:rsidRPr="001D1038" w:rsidRDefault="00667E48" w:rsidP="00667E48">
      <w:pPr>
        <w:tabs>
          <w:tab w:val="left" w:pos="1445"/>
        </w:tabs>
        <w:spacing w:line="360" w:lineRule="auto"/>
        <w:rPr>
          <w:rtl/>
        </w:rPr>
      </w:pPr>
      <w:r w:rsidRPr="001D1038">
        <w:rPr>
          <w:rtl/>
        </w:rPr>
        <w:t xml:space="preserve">מספר/י ת.ז. </w:t>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p>
    <w:p w14:paraId="06998675" w14:textId="4A5CB0B8" w:rsidR="00667E48" w:rsidRPr="001D1038" w:rsidRDefault="00667E48" w:rsidP="007D2CCA">
      <w:pPr>
        <w:tabs>
          <w:tab w:val="left" w:pos="1445"/>
        </w:tabs>
        <w:spacing w:line="360" w:lineRule="auto"/>
        <w:rPr>
          <w:u w:val="single"/>
          <w:rtl/>
        </w:rPr>
      </w:pPr>
      <w:r w:rsidRPr="001D1038">
        <w:rPr>
          <w:rtl/>
        </w:rPr>
        <w:t xml:space="preserve">כתובת </w:t>
      </w:r>
      <w:r>
        <w:rPr>
          <w:rFonts w:hint="cs"/>
          <w:rtl/>
        </w:rPr>
        <w:t>ה</w:t>
      </w:r>
      <w:r w:rsidR="00DA5CAB">
        <w:rPr>
          <w:rFonts w:hint="cs"/>
          <w:rtl/>
        </w:rPr>
        <w:t>ספק</w:t>
      </w:r>
      <w:r>
        <w:rPr>
          <w:rFonts w:hint="cs"/>
          <w:rtl/>
        </w:rPr>
        <w:t xml:space="preserve"> </w:t>
      </w:r>
      <w:r w:rsidRPr="001D1038">
        <w:rPr>
          <w:rtl/>
        </w:rPr>
        <w:t xml:space="preserve">(כתובת רשומה של התאגיד): </w:t>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r w:rsidRPr="001D1038">
        <w:rPr>
          <w:u w:val="single"/>
          <w:rtl/>
        </w:rPr>
        <w:tab/>
      </w:r>
    </w:p>
    <w:p w14:paraId="4AC7DE5E" w14:textId="77777777" w:rsidR="00667E48" w:rsidRPr="001D1038" w:rsidRDefault="00667E48" w:rsidP="00667E48">
      <w:pPr>
        <w:tabs>
          <w:tab w:val="left" w:pos="1445"/>
        </w:tabs>
        <w:jc w:val="both"/>
        <w:rPr>
          <w:rtl/>
        </w:rPr>
      </w:pPr>
    </w:p>
    <w:p w14:paraId="70AA87E6" w14:textId="34C68B91" w:rsidR="00667E48" w:rsidRPr="001D1038" w:rsidRDefault="00667E48" w:rsidP="00EE242A">
      <w:pPr>
        <w:tabs>
          <w:tab w:val="left" w:pos="1020"/>
          <w:tab w:val="left" w:pos="1445"/>
        </w:tabs>
        <w:spacing w:line="360" w:lineRule="auto"/>
        <w:ind w:left="1020" w:hanging="993"/>
        <w:jc w:val="both"/>
        <w:rPr>
          <w:rtl/>
        </w:rPr>
      </w:pPr>
      <w:r w:rsidRPr="001D1038">
        <w:rPr>
          <w:b/>
          <w:bCs/>
          <w:rtl/>
        </w:rPr>
        <w:lastRenderedPageBreak/>
        <w:t>הואיל:</w:t>
      </w:r>
      <w:r w:rsidRPr="001D1038">
        <w:rPr>
          <w:rtl/>
        </w:rPr>
        <w:tab/>
        <w:t>ונחתם הסכם בין משרד האנרגיה</w:t>
      </w:r>
      <w:r>
        <w:rPr>
          <w:rFonts w:hint="cs"/>
          <w:rtl/>
        </w:rPr>
        <w:t xml:space="preserve"> והתשתיות</w:t>
      </w:r>
      <w:r w:rsidRPr="001D1038">
        <w:rPr>
          <w:rtl/>
        </w:rPr>
        <w:t xml:space="preserve"> (להלן: "</w:t>
      </w:r>
      <w:r w:rsidRPr="001D1038">
        <w:rPr>
          <w:b/>
          <w:bCs/>
          <w:rtl/>
        </w:rPr>
        <w:t>המשרד</w:t>
      </w:r>
      <w:r w:rsidRPr="001D1038">
        <w:rPr>
          <w:rtl/>
        </w:rPr>
        <w:t xml:space="preserve">") ובין </w:t>
      </w:r>
      <w:r>
        <w:rPr>
          <w:rFonts w:hint="cs"/>
          <w:rtl/>
        </w:rPr>
        <w:t>הספק</w:t>
      </w:r>
      <w:r w:rsidRPr="001D1038">
        <w:rPr>
          <w:rtl/>
        </w:rPr>
        <w:t xml:space="preserve">, לקבלת השירותים כהגדרתם בהסכם שנחתם בעקבות </w:t>
      </w:r>
      <w:r>
        <w:rPr>
          <w:rFonts w:hint="cs"/>
          <w:rtl/>
        </w:rPr>
        <w:t>מכרז</w:t>
      </w:r>
      <w:r w:rsidRPr="00D56797">
        <w:rPr>
          <w:rtl/>
        </w:rPr>
        <w:t xml:space="preserve"> </w:t>
      </w:r>
      <w:r w:rsidRPr="00D56797">
        <w:rPr>
          <w:rFonts w:hint="cs"/>
          <w:rtl/>
        </w:rPr>
        <w:t>מספר</w:t>
      </w:r>
      <w:r>
        <w:rPr>
          <w:rFonts w:hint="cs"/>
          <w:rtl/>
        </w:rPr>
        <w:t xml:space="preserve"> </w:t>
      </w:r>
      <w:r>
        <w:rPr>
          <w:rFonts w:hint="cs"/>
          <w:b/>
          <w:bCs/>
          <w:u w:val="single"/>
          <w:rtl/>
        </w:rPr>
        <w:t xml:space="preserve">75/2024 </w:t>
      </w:r>
      <w:r w:rsidRPr="00AB74FC">
        <w:rPr>
          <w:rFonts w:hint="eastAsia"/>
          <w:rtl/>
        </w:rPr>
        <w:t>בנושא</w:t>
      </w:r>
      <w:r w:rsidRPr="00AB74FC">
        <w:rPr>
          <w:rtl/>
        </w:rPr>
        <w:t xml:space="preserve"> </w:t>
      </w:r>
      <w:r w:rsidRPr="00FC489F">
        <w:rPr>
          <w:rtl/>
        </w:rPr>
        <w:t>מתן שירותי ייעוץ וליווי הליך עדכון לוחות זמנים לבעלי רישיונות החלוקה במשק הגז הטבעי</w:t>
      </w:r>
      <w:r>
        <w:rPr>
          <w:rFonts w:hint="cs"/>
          <w:rtl/>
        </w:rPr>
        <w:t xml:space="preserve"> </w:t>
      </w:r>
      <w:r w:rsidRPr="001D1038">
        <w:rPr>
          <w:rtl/>
        </w:rPr>
        <w:t>(להלן, בהתאמה: "</w:t>
      </w:r>
      <w:r w:rsidRPr="001D1038">
        <w:rPr>
          <w:b/>
          <w:bCs/>
          <w:rtl/>
        </w:rPr>
        <w:t>ההסכם</w:t>
      </w:r>
      <w:r w:rsidRPr="001D1038">
        <w:rPr>
          <w:rtl/>
        </w:rPr>
        <w:t>", "</w:t>
      </w:r>
      <w:r w:rsidRPr="001D1038">
        <w:rPr>
          <w:b/>
          <w:bCs/>
          <w:rtl/>
        </w:rPr>
        <w:t>השירותים</w:t>
      </w:r>
      <w:r w:rsidRPr="001D1038">
        <w:rPr>
          <w:rtl/>
        </w:rPr>
        <w:t>");</w:t>
      </w:r>
    </w:p>
    <w:p w14:paraId="592C74E5" w14:textId="60F4666C" w:rsidR="00667E48" w:rsidRPr="001D1038" w:rsidRDefault="00667E48" w:rsidP="007D2CCA">
      <w:pPr>
        <w:tabs>
          <w:tab w:val="left" w:pos="1020"/>
          <w:tab w:val="left" w:pos="1445"/>
        </w:tabs>
        <w:spacing w:line="360" w:lineRule="auto"/>
        <w:ind w:left="1020" w:hanging="993"/>
        <w:jc w:val="both"/>
        <w:rPr>
          <w:rtl/>
        </w:rPr>
      </w:pPr>
      <w:r w:rsidRPr="001D1038">
        <w:rPr>
          <w:b/>
          <w:bCs/>
          <w:rtl/>
        </w:rPr>
        <w:t>והואיל:</w:t>
      </w:r>
      <w:r w:rsidRPr="001D1038">
        <w:rPr>
          <w:rtl/>
        </w:rPr>
        <w:tab/>
        <w:t xml:space="preserve">ותנאי לחתימת ההסכם הינה התחייבות של </w:t>
      </w:r>
      <w:r>
        <w:rPr>
          <w:rFonts w:hint="cs"/>
          <w:rtl/>
        </w:rPr>
        <w:t>הספק</w:t>
      </w:r>
      <w:r>
        <w:rPr>
          <w:rtl/>
        </w:rPr>
        <w:t xml:space="preserve"> </w:t>
      </w:r>
      <w:r w:rsidRPr="001D1038">
        <w:rPr>
          <w:rtl/>
        </w:rPr>
        <w:t>ועובדי</w:t>
      </w:r>
      <w:r>
        <w:rPr>
          <w:rFonts w:hint="cs"/>
          <w:rtl/>
        </w:rPr>
        <w:t>ם</w:t>
      </w:r>
      <w:r w:rsidRPr="001D1038">
        <w:rPr>
          <w:rtl/>
        </w:rPr>
        <w:t xml:space="preserve"> מטעמו להימנע ממצב של ניגוד עניינים בין השירותים הניתנים למשרד מ</w:t>
      </w:r>
      <w:r>
        <w:rPr>
          <w:rFonts w:hint="cs"/>
          <w:rtl/>
        </w:rPr>
        <w:t xml:space="preserve">הספק </w:t>
      </w:r>
      <w:r w:rsidRPr="001D1038">
        <w:rPr>
          <w:rtl/>
        </w:rPr>
        <w:t xml:space="preserve">לבין עניינים אחרים של </w:t>
      </w:r>
      <w:r>
        <w:rPr>
          <w:rFonts w:hint="cs"/>
          <w:rtl/>
        </w:rPr>
        <w:t>ה</w:t>
      </w:r>
      <w:r w:rsidR="00DA5CAB">
        <w:rPr>
          <w:rFonts w:hint="cs"/>
          <w:rtl/>
        </w:rPr>
        <w:t>ספק</w:t>
      </w:r>
      <w:r>
        <w:rPr>
          <w:rFonts w:hint="cs"/>
          <w:rtl/>
        </w:rPr>
        <w:t xml:space="preserve"> </w:t>
      </w:r>
      <w:r w:rsidRPr="001D1038">
        <w:rPr>
          <w:rtl/>
        </w:rPr>
        <w:t>ועובדיו, עסקיים או פרטיים (להלן: "</w:t>
      </w:r>
      <w:r w:rsidRPr="001D1038">
        <w:rPr>
          <w:b/>
          <w:bCs/>
          <w:rtl/>
        </w:rPr>
        <w:t>ניגוד עניינים</w:t>
      </w:r>
      <w:r w:rsidRPr="001D1038">
        <w:rPr>
          <w:rtl/>
        </w:rPr>
        <w:t>");</w:t>
      </w:r>
    </w:p>
    <w:p w14:paraId="198D563A" w14:textId="77777777" w:rsidR="00667E48" w:rsidRPr="001D1038" w:rsidRDefault="00667E48" w:rsidP="00667E48">
      <w:pPr>
        <w:tabs>
          <w:tab w:val="left" w:pos="1445"/>
        </w:tabs>
        <w:spacing w:line="360" w:lineRule="auto"/>
        <w:jc w:val="center"/>
        <w:rPr>
          <w:b/>
          <w:bCs/>
          <w:rtl/>
        </w:rPr>
      </w:pPr>
    </w:p>
    <w:p w14:paraId="5E31AB29" w14:textId="1478640C" w:rsidR="00667E48" w:rsidRPr="001D1038" w:rsidRDefault="00667E48" w:rsidP="00EE242A">
      <w:pPr>
        <w:tabs>
          <w:tab w:val="left" w:pos="1445"/>
        </w:tabs>
        <w:spacing w:line="360" w:lineRule="auto"/>
        <w:jc w:val="center"/>
        <w:rPr>
          <w:b/>
          <w:bCs/>
          <w:rtl/>
        </w:rPr>
      </w:pPr>
      <w:r w:rsidRPr="001D1038">
        <w:rPr>
          <w:b/>
          <w:bCs/>
          <w:rtl/>
        </w:rPr>
        <w:t xml:space="preserve">לפיכך מצהיר ומתחייב </w:t>
      </w:r>
      <w:r>
        <w:rPr>
          <w:rFonts w:hint="cs"/>
          <w:b/>
          <w:bCs/>
          <w:rtl/>
        </w:rPr>
        <w:t xml:space="preserve">הספק </w:t>
      </w:r>
      <w:r w:rsidRPr="001D1038">
        <w:rPr>
          <w:b/>
          <w:bCs/>
          <w:rtl/>
        </w:rPr>
        <w:t>כלפי מדינת ישראל, כדלקמן:</w:t>
      </w:r>
    </w:p>
    <w:p w14:paraId="328037A9" w14:textId="77777777" w:rsidR="00667E48" w:rsidRPr="001D1038" w:rsidRDefault="00667E48" w:rsidP="00667E48">
      <w:pPr>
        <w:tabs>
          <w:tab w:val="left" w:pos="1445"/>
        </w:tabs>
        <w:spacing w:line="360" w:lineRule="auto"/>
        <w:jc w:val="center"/>
        <w:rPr>
          <w:b/>
          <w:bCs/>
          <w:rtl/>
        </w:rPr>
      </w:pPr>
    </w:p>
    <w:p w14:paraId="7BE41A38" w14:textId="01EB9D6C" w:rsidR="00667E48" w:rsidRPr="001D1038" w:rsidRDefault="00667E48" w:rsidP="00EE242A">
      <w:pPr>
        <w:numPr>
          <w:ilvl w:val="0"/>
          <w:numId w:val="121"/>
        </w:numPr>
        <w:tabs>
          <w:tab w:val="left" w:pos="1445"/>
        </w:tabs>
        <w:spacing w:before="240" w:after="240" w:line="360" w:lineRule="auto"/>
        <w:contextualSpacing/>
        <w:jc w:val="both"/>
        <w:rPr>
          <w:rtl/>
          <w:lang w:eastAsia="he-IL"/>
        </w:rPr>
      </w:pPr>
      <w:r>
        <w:rPr>
          <w:rFonts w:hint="cs"/>
          <w:rtl/>
          <w:lang w:eastAsia="he-IL"/>
        </w:rPr>
        <w:t>הספק</w:t>
      </w:r>
      <w:r>
        <w:rPr>
          <w:rtl/>
          <w:lang w:eastAsia="he-IL"/>
        </w:rPr>
        <w:t xml:space="preserve"> </w:t>
      </w:r>
      <w:r w:rsidRPr="001D1038">
        <w:rPr>
          <w:rtl/>
          <w:lang w:eastAsia="he-IL"/>
        </w:rPr>
        <w:t>מצהיר שלא ידוע לו על חשש לניגוד עניינים בין השירותים כהגדרתם לעיל, לבין עניינים אחרים, שלו ושל עובדיו.</w:t>
      </w:r>
    </w:p>
    <w:p w14:paraId="78CECFA6" w14:textId="0D7ABF96" w:rsidR="00667E48" w:rsidRPr="001D1038" w:rsidRDefault="00667E48" w:rsidP="003F0D9E">
      <w:pPr>
        <w:numPr>
          <w:ilvl w:val="0"/>
          <w:numId w:val="121"/>
        </w:numPr>
        <w:tabs>
          <w:tab w:val="left" w:pos="1445"/>
        </w:tabs>
        <w:spacing w:before="240" w:after="240" w:line="360" w:lineRule="auto"/>
        <w:contextualSpacing/>
        <w:jc w:val="both"/>
        <w:rPr>
          <w:rtl/>
          <w:lang w:eastAsia="he-IL"/>
        </w:rPr>
      </w:pPr>
      <w:r>
        <w:rPr>
          <w:rFonts w:hint="cs"/>
          <w:rtl/>
          <w:lang w:eastAsia="he-IL"/>
        </w:rPr>
        <w:t>הספק</w:t>
      </w:r>
      <w:r>
        <w:rPr>
          <w:rtl/>
          <w:lang w:eastAsia="he-IL"/>
        </w:rPr>
        <w:t xml:space="preserve"> </w:t>
      </w:r>
      <w:r w:rsidRPr="001D1038">
        <w:rPr>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1011681" w14:textId="62E7380F" w:rsidR="00667E48" w:rsidRPr="001D1038" w:rsidRDefault="00667E48" w:rsidP="00667E48">
      <w:pPr>
        <w:numPr>
          <w:ilvl w:val="0"/>
          <w:numId w:val="121"/>
        </w:numPr>
        <w:tabs>
          <w:tab w:val="left" w:pos="1445"/>
        </w:tabs>
        <w:spacing w:before="240" w:after="240" w:line="360" w:lineRule="auto"/>
        <w:contextualSpacing/>
        <w:jc w:val="both"/>
        <w:rPr>
          <w:lang w:eastAsia="he-IL"/>
        </w:rPr>
      </w:pPr>
      <w:r>
        <w:rPr>
          <w:rFonts w:hint="cs"/>
          <w:rtl/>
          <w:lang w:eastAsia="he-IL"/>
        </w:rPr>
        <w:t xml:space="preserve">הספק </w:t>
      </w:r>
      <w:r w:rsidRPr="001D1038">
        <w:rPr>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1C92ECE" w14:textId="31858719" w:rsidR="00667E48" w:rsidRPr="001D1038" w:rsidRDefault="00667E48" w:rsidP="00667E48">
      <w:pPr>
        <w:numPr>
          <w:ilvl w:val="0"/>
          <w:numId w:val="121"/>
        </w:numPr>
        <w:tabs>
          <w:tab w:val="left" w:pos="1445"/>
        </w:tabs>
        <w:spacing w:before="240" w:after="240" w:line="360" w:lineRule="auto"/>
        <w:contextualSpacing/>
        <w:jc w:val="both"/>
        <w:rPr>
          <w:lang w:eastAsia="he-IL"/>
        </w:rPr>
      </w:pPr>
      <w:r>
        <w:rPr>
          <w:rFonts w:hint="cs"/>
          <w:rtl/>
          <w:lang w:eastAsia="he-IL"/>
        </w:rPr>
        <w:t>הספק</w:t>
      </w:r>
      <w:r>
        <w:rPr>
          <w:rtl/>
          <w:lang w:eastAsia="he-IL"/>
        </w:rPr>
        <w:t xml:space="preserve"> </w:t>
      </w:r>
      <w:r w:rsidRPr="001D1038">
        <w:rPr>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hint="cs"/>
          <w:rtl/>
          <w:lang w:eastAsia="he-IL"/>
        </w:rPr>
        <w:t>ספק</w:t>
      </w:r>
      <w:r w:rsidRPr="001D1038">
        <w:rPr>
          <w:rtl/>
          <w:lang w:eastAsia="he-IL"/>
        </w:rPr>
        <w:t xml:space="preserve"> לערוך התקשרות כאמור או לתת הוראות אחרות שיבטיחו היעדר חשש לניגוד עניינים, ו</w:t>
      </w:r>
      <w:r>
        <w:rPr>
          <w:rFonts w:hint="cs"/>
          <w:rtl/>
          <w:lang w:eastAsia="he-IL"/>
        </w:rPr>
        <w:t xml:space="preserve">הספק </w:t>
      </w:r>
      <w:r w:rsidRPr="001D1038">
        <w:rPr>
          <w:rtl/>
          <w:lang w:eastAsia="he-IL"/>
        </w:rPr>
        <w:t>מתחייב לפעול בהתאם להוראות אלו.</w:t>
      </w:r>
    </w:p>
    <w:p w14:paraId="6E154370" w14:textId="77777777" w:rsidR="00667E48" w:rsidRDefault="00667E48" w:rsidP="00667E48">
      <w:pPr>
        <w:bidi w:val="0"/>
        <w:rPr>
          <w:lang w:eastAsia="he-IL"/>
        </w:rPr>
      </w:pPr>
      <w:r>
        <w:rPr>
          <w:rtl/>
          <w:lang w:eastAsia="he-IL"/>
        </w:rPr>
        <w:br w:type="page"/>
      </w:r>
    </w:p>
    <w:p w14:paraId="40C91F24" w14:textId="3A4C3B94" w:rsidR="00667E48" w:rsidRPr="001D1038" w:rsidRDefault="00667E48" w:rsidP="00EE242A">
      <w:pPr>
        <w:numPr>
          <w:ilvl w:val="0"/>
          <w:numId w:val="121"/>
        </w:numPr>
        <w:tabs>
          <w:tab w:val="left" w:pos="1445"/>
        </w:tabs>
        <w:spacing w:line="360" w:lineRule="auto"/>
        <w:contextualSpacing/>
        <w:jc w:val="both"/>
        <w:rPr>
          <w:lang w:eastAsia="he-IL"/>
        </w:rPr>
      </w:pPr>
      <w:r>
        <w:rPr>
          <w:rFonts w:hint="cs"/>
          <w:rtl/>
          <w:lang w:eastAsia="he-IL"/>
        </w:rPr>
        <w:lastRenderedPageBreak/>
        <w:t xml:space="preserve">הספק </w:t>
      </w:r>
      <w:r w:rsidRPr="001D1038">
        <w:rPr>
          <w:rtl/>
          <w:lang w:eastAsia="he-IL"/>
        </w:rPr>
        <w:t xml:space="preserve">מתחייב להודיע למשרד באופן מיידי על כל נתון או מצב שבשלו </w:t>
      </w:r>
      <w:r>
        <w:rPr>
          <w:rFonts w:hint="cs"/>
          <w:rtl/>
          <w:lang w:eastAsia="he-IL"/>
        </w:rPr>
        <w:t>הספק</w:t>
      </w:r>
      <w:r w:rsidRPr="001D1038">
        <w:rPr>
          <w:rtl/>
          <w:lang w:eastAsia="he-IL"/>
        </w:rPr>
        <w:t xml:space="preserve"> או מי מעובדיו עלולים להימצא במצב של ניגוד עניינים כאמור, מיד עם היוודע ל</w:t>
      </w:r>
      <w:r>
        <w:rPr>
          <w:rFonts w:hint="cs"/>
          <w:rtl/>
          <w:lang w:eastAsia="he-IL"/>
        </w:rPr>
        <w:t>ספק</w:t>
      </w:r>
      <w:r w:rsidRPr="001D1038">
        <w:rPr>
          <w:rtl/>
          <w:lang w:eastAsia="he-IL"/>
        </w:rPr>
        <w:t xml:space="preserve"> על כך. </w:t>
      </w:r>
    </w:p>
    <w:p w14:paraId="7EBC80DD" w14:textId="00B82708" w:rsidR="00667E48" w:rsidRPr="001D1038" w:rsidRDefault="00667E48" w:rsidP="003F0D9E">
      <w:pPr>
        <w:numPr>
          <w:ilvl w:val="0"/>
          <w:numId w:val="121"/>
        </w:numPr>
        <w:tabs>
          <w:tab w:val="left" w:pos="1445"/>
        </w:tabs>
        <w:contextualSpacing/>
        <w:jc w:val="both"/>
        <w:rPr>
          <w:lang w:eastAsia="he-IL"/>
        </w:rPr>
      </w:pPr>
      <w:r w:rsidRPr="001D1038">
        <w:rPr>
          <w:rtl/>
          <w:lang w:eastAsia="he-IL"/>
        </w:rPr>
        <w:t xml:space="preserve">ולראיה בא </w:t>
      </w:r>
      <w:r>
        <w:rPr>
          <w:rFonts w:hint="cs"/>
          <w:rtl/>
          <w:lang w:eastAsia="he-IL"/>
        </w:rPr>
        <w:t xml:space="preserve">הספק </w:t>
      </w:r>
      <w:r w:rsidRPr="001D1038">
        <w:rPr>
          <w:rtl/>
          <w:lang w:eastAsia="he-IL"/>
        </w:rPr>
        <w:t xml:space="preserve">על החתום, באמצעות מורשה/י החתימה שלו: </w:t>
      </w:r>
      <w:r w:rsidRPr="001D1038">
        <w:rPr>
          <w:rtl/>
          <w:lang w:eastAsia="he-IL"/>
        </w:rPr>
        <w:tab/>
      </w:r>
    </w:p>
    <w:p w14:paraId="20A8A7DB" w14:textId="77777777" w:rsidR="00667E48" w:rsidRPr="001D1038" w:rsidRDefault="00667E48" w:rsidP="00667E48">
      <w:pPr>
        <w:tabs>
          <w:tab w:val="left" w:pos="1445"/>
        </w:tabs>
        <w:jc w:val="both"/>
      </w:pPr>
    </w:p>
    <w:p w14:paraId="013C42EC" w14:textId="77777777" w:rsidR="00667E48" w:rsidRPr="001D1038" w:rsidRDefault="00667E48" w:rsidP="00667E48">
      <w:pPr>
        <w:tabs>
          <w:tab w:val="left" w:pos="1445"/>
        </w:tabs>
        <w:jc w:val="both"/>
        <w:rPr>
          <w:rtl/>
        </w:rPr>
      </w:pPr>
    </w:p>
    <w:p w14:paraId="7FDFFA59" w14:textId="77777777" w:rsidR="00667E48" w:rsidRPr="001D1038" w:rsidRDefault="00667E48" w:rsidP="00667E48">
      <w:pPr>
        <w:tabs>
          <w:tab w:val="left" w:pos="1445"/>
        </w:tabs>
        <w:jc w:val="both"/>
        <w:rPr>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0"/>
        <w:gridCol w:w="400"/>
        <w:gridCol w:w="1839"/>
        <w:gridCol w:w="399"/>
        <w:gridCol w:w="1826"/>
        <w:gridCol w:w="399"/>
        <w:gridCol w:w="1827"/>
      </w:tblGrid>
      <w:tr w:rsidR="00667E48" w:rsidRPr="001D1038" w14:paraId="6F1AA0AF" w14:textId="77777777" w:rsidTr="003F0D9E">
        <w:tc>
          <w:tcPr>
            <w:tcW w:w="1718" w:type="dxa"/>
            <w:tcBorders>
              <w:top w:val="single" w:sz="4" w:space="0" w:color="auto"/>
              <w:left w:val="nil"/>
              <w:bottom w:val="nil"/>
              <w:right w:val="nil"/>
            </w:tcBorders>
            <w:hideMark/>
          </w:tcPr>
          <w:p w14:paraId="4E942563"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246B327D" w14:textId="77777777" w:rsidR="00667E48" w:rsidRPr="001D1038" w:rsidRDefault="00667E48" w:rsidP="003F0D9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3F7CB1FD"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2DC502D0" w14:textId="77777777" w:rsidR="00667E48" w:rsidRPr="001D1038" w:rsidRDefault="00667E48" w:rsidP="003F0D9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7A09BF79"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630383F5" w14:textId="77777777" w:rsidR="00667E48" w:rsidRPr="001D1038" w:rsidRDefault="00667E48" w:rsidP="003F0D9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8EA49B7"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חותמת</w:t>
            </w:r>
          </w:p>
        </w:tc>
      </w:tr>
    </w:tbl>
    <w:p w14:paraId="6B93440C" w14:textId="77777777" w:rsidR="00667E48" w:rsidRPr="001D1038" w:rsidRDefault="00667E48" w:rsidP="00667E48">
      <w:pPr>
        <w:widowControl w:val="0"/>
        <w:tabs>
          <w:tab w:val="left" w:pos="1445"/>
        </w:tabs>
        <w:adjustRightInd w:val="0"/>
        <w:spacing w:before="120" w:after="120" w:line="360" w:lineRule="auto"/>
        <w:jc w:val="center"/>
        <w:textAlignment w:val="baseline"/>
        <w:rPr>
          <w:b/>
          <w:bCs/>
          <w:u w:val="single"/>
          <w:rtl/>
        </w:rPr>
      </w:pPr>
    </w:p>
    <w:p w14:paraId="0BA65E8C" w14:textId="77777777" w:rsidR="00667E48" w:rsidRPr="001D1038" w:rsidRDefault="00667E48" w:rsidP="00667E48">
      <w:pPr>
        <w:widowControl w:val="0"/>
        <w:tabs>
          <w:tab w:val="left" w:pos="1445"/>
        </w:tabs>
        <w:adjustRightInd w:val="0"/>
        <w:spacing w:before="120" w:after="120" w:line="360" w:lineRule="auto"/>
        <w:jc w:val="center"/>
        <w:textAlignment w:val="baseline"/>
        <w:rPr>
          <w:b/>
          <w:bCs/>
          <w:u w:val="single"/>
          <w:rtl/>
        </w:rPr>
      </w:pPr>
      <w:r w:rsidRPr="001D1038">
        <w:rPr>
          <w:b/>
          <w:bCs/>
          <w:u w:val="single"/>
          <w:rtl/>
        </w:rPr>
        <w:t>אישור עורך הדין</w:t>
      </w:r>
    </w:p>
    <w:p w14:paraId="0885E0C7" w14:textId="77777777" w:rsidR="00667E48" w:rsidRPr="001D1038" w:rsidRDefault="00667E48" w:rsidP="00667E48">
      <w:pPr>
        <w:tabs>
          <w:tab w:val="left" w:pos="1445"/>
        </w:tabs>
        <w:spacing w:line="360" w:lineRule="auto"/>
        <w:jc w:val="both"/>
        <w:rPr>
          <w:rtl/>
        </w:rPr>
      </w:pPr>
      <w:r w:rsidRPr="001D1038">
        <w:rPr>
          <w:rtl/>
        </w:rPr>
        <w:t xml:space="preserve">אני הח"מ ______________, עו"ד מאשר/ת בזאת כי </w:t>
      </w:r>
      <w:r>
        <w:rPr>
          <w:rFonts w:hint="cs"/>
          <w:rtl/>
        </w:rPr>
        <w:t xml:space="preserve">הופיע/ה </w:t>
      </w:r>
      <w:r w:rsidRPr="001D1038">
        <w:rPr>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30CE373" w14:textId="77777777" w:rsidR="00667E48" w:rsidRPr="001D1038" w:rsidRDefault="00667E48" w:rsidP="00667E48">
      <w:pPr>
        <w:tabs>
          <w:tab w:val="left" w:pos="1445"/>
        </w:tabs>
        <w:spacing w:line="360" w:lineRule="auto"/>
        <w:jc w:val="both"/>
        <w:rPr>
          <w:rtl/>
        </w:rPr>
      </w:pPr>
    </w:p>
    <w:p w14:paraId="707E6C3F" w14:textId="77777777" w:rsidR="00667E48" w:rsidRPr="001D1038" w:rsidRDefault="00667E48" w:rsidP="00667E48">
      <w:pPr>
        <w:tabs>
          <w:tab w:val="left" w:pos="1445"/>
        </w:tabs>
        <w:spacing w:line="360" w:lineRule="auto"/>
        <w:jc w:val="both"/>
        <w:rPr>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1"/>
        <w:gridCol w:w="1038"/>
        <w:gridCol w:w="2226"/>
        <w:gridCol w:w="912"/>
        <w:gridCol w:w="2113"/>
      </w:tblGrid>
      <w:tr w:rsidR="00667E48" w:rsidRPr="001D1038" w14:paraId="4CCDB826" w14:textId="77777777" w:rsidTr="003F0D9E">
        <w:trPr>
          <w:jc w:val="center"/>
        </w:trPr>
        <w:tc>
          <w:tcPr>
            <w:tcW w:w="2144" w:type="dxa"/>
            <w:tcBorders>
              <w:top w:val="single" w:sz="4" w:space="0" w:color="auto"/>
              <w:left w:val="nil"/>
              <w:bottom w:val="nil"/>
              <w:right w:val="nil"/>
            </w:tcBorders>
            <w:hideMark/>
          </w:tcPr>
          <w:p w14:paraId="3D0B92F1"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0010EA51" w14:textId="77777777" w:rsidR="00667E48" w:rsidRPr="001D1038" w:rsidRDefault="00667E48" w:rsidP="003F0D9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23F9D2D6"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421A1211" w14:textId="77777777" w:rsidR="00667E48" w:rsidRPr="001D1038" w:rsidRDefault="00667E48" w:rsidP="003F0D9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7D33F1BC"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0B1E7794" w14:textId="77777777" w:rsidR="00667E48" w:rsidRDefault="00667E48" w:rsidP="00667E48"/>
    <w:p w14:paraId="2ADE2037" w14:textId="77777777" w:rsidR="00667E48" w:rsidRDefault="00667E48" w:rsidP="00667E48">
      <w:r>
        <w:br w:type="page"/>
      </w:r>
    </w:p>
    <w:p w14:paraId="2686A158" w14:textId="1B0A2670" w:rsidR="00667E48" w:rsidRDefault="00667E48" w:rsidP="00A5046B">
      <w:pPr>
        <w:pStyle w:val="afffffffb"/>
        <w:rPr>
          <w:rtl/>
        </w:rPr>
      </w:pPr>
      <w:r>
        <w:rPr>
          <w:rFonts w:hint="cs"/>
          <w:rtl/>
        </w:rPr>
        <w:lastRenderedPageBreak/>
        <w:t xml:space="preserve">נספח </w:t>
      </w:r>
      <w:r w:rsidR="000277D6">
        <w:rPr>
          <w:rFonts w:hint="cs"/>
          <w:rtl/>
        </w:rPr>
        <w:t>ד</w:t>
      </w:r>
      <w:r>
        <w:rPr>
          <w:rFonts w:hint="cs"/>
          <w:rtl/>
        </w:rPr>
        <w:t xml:space="preserve">'2 </w:t>
      </w:r>
      <w:r>
        <w:rPr>
          <w:rtl/>
        </w:rPr>
        <w:t>–</w:t>
      </w:r>
      <w:r>
        <w:rPr>
          <w:rFonts w:hint="cs"/>
          <w:rtl/>
        </w:rPr>
        <w:t xml:space="preserve"> </w:t>
      </w:r>
      <w:r w:rsidRPr="005666B4">
        <w:rPr>
          <w:rtl/>
        </w:rPr>
        <w:t xml:space="preserve">התחייבות </w:t>
      </w:r>
      <w:r w:rsidRPr="005666B4">
        <w:rPr>
          <w:rFonts w:hint="cs"/>
          <w:rtl/>
        </w:rPr>
        <w:t>נותן שירותים</w:t>
      </w:r>
      <w:r w:rsidRPr="005666B4">
        <w:rPr>
          <w:rtl/>
        </w:rPr>
        <w:t xml:space="preserve"> בדבר הימנעות ממצב של חשש לניגוד עניינים</w:t>
      </w:r>
    </w:p>
    <w:p w14:paraId="15E86BC3" w14:textId="77777777" w:rsidR="00667E48" w:rsidRPr="001D1038" w:rsidRDefault="00667E48" w:rsidP="00667E48">
      <w:pPr>
        <w:tabs>
          <w:tab w:val="left" w:pos="1445"/>
        </w:tabs>
        <w:jc w:val="center"/>
        <w:rPr>
          <w:b/>
          <w:bCs/>
          <w:sz w:val="28"/>
          <w:szCs w:val="28"/>
          <w:u w:val="single"/>
          <w:rtl/>
        </w:rPr>
      </w:pPr>
    </w:p>
    <w:p w14:paraId="107AD390" w14:textId="145BF039" w:rsidR="00667E48" w:rsidRPr="000D7317" w:rsidRDefault="00667E48" w:rsidP="00EE242A">
      <w:pPr>
        <w:tabs>
          <w:tab w:val="left" w:pos="1445"/>
        </w:tabs>
        <w:jc w:val="center"/>
        <w:rPr>
          <w:b/>
          <w:bCs/>
          <w:sz w:val="28"/>
          <w:szCs w:val="28"/>
          <w:rtl/>
        </w:rPr>
      </w:pPr>
      <w:r w:rsidRPr="00F27744">
        <w:rPr>
          <w:rFonts w:hint="cs"/>
          <w:b/>
          <w:bCs/>
          <w:sz w:val="28"/>
          <w:szCs w:val="28"/>
          <w:rtl/>
        </w:rPr>
        <w:t>[</w:t>
      </w:r>
      <w:r w:rsidRPr="00F27744">
        <w:rPr>
          <w:b/>
          <w:bCs/>
          <w:sz w:val="28"/>
          <w:szCs w:val="28"/>
          <w:rtl/>
        </w:rPr>
        <w:t xml:space="preserve">נוסח לחתימת כל אחד </w:t>
      </w:r>
      <w:r w:rsidRPr="00F27744">
        <w:rPr>
          <w:rFonts w:hint="cs"/>
          <w:b/>
          <w:bCs/>
          <w:sz w:val="28"/>
          <w:szCs w:val="28"/>
          <w:rtl/>
        </w:rPr>
        <w:t>מנותני השירותים</w:t>
      </w:r>
      <w:r w:rsidRPr="00F27744">
        <w:rPr>
          <w:b/>
          <w:bCs/>
          <w:sz w:val="28"/>
          <w:szCs w:val="28"/>
          <w:rtl/>
        </w:rPr>
        <w:t xml:space="preserve"> מטעם </w:t>
      </w:r>
      <w:r w:rsidRPr="00F27744">
        <w:rPr>
          <w:rFonts w:hint="eastAsia"/>
          <w:b/>
          <w:bCs/>
          <w:sz w:val="28"/>
          <w:szCs w:val="28"/>
          <w:rtl/>
        </w:rPr>
        <w:t>הספק</w:t>
      </w:r>
      <w:r w:rsidRPr="00F27744">
        <w:rPr>
          <w:rFonts w:hint="cs"/>
          <w:b/>
          <w:bCs/>
          <w:sz w:val="28"/>
          <w:szCs w:val="28"/>
          <w:rtl/>
        </w:rPr>
        <w:t>]</w:t>
      </w:r>
    </w:p>
    <w:p w14:paraId="5312E5DF" w14:textId="77777777" w:rsidR="00667E48" w:rsidRPr="001D1038" w:rsidRDefault="00667E48" w:rsidP="00667E48">
      <w:pPr>
        <w:tabs>
          <w:tab w:val="left" w:pos="1445"/>
        </w:tabs>
        <w:jc w:val="center"/>
        <w:rPr>
          <w:b/>
          <w:bCs/>
          <w:sz w:val="28"/>
          <w:szCs w:val="28"/>
          <w:u w:val="single"/>
          <w:rtl/>
        </w:rPr>
      </w:pPr>
    </w:p>
    <w:p w14:paraId="17097C72" w14:textId="40E9579A" w:rsidR="00667E48" w:rsidRPr="001D1038" w:rsidRDefault="00667E48" w:rsidP="00EE242A">
      <w:pPr>
        <w:tabs>
          <w:tab w:val="left" w:pos="1445"/>
        </w:tabs>
        <w:spacing w:line="360" w:lineRule="auto"/>
        <w:jc w:val="both"/>
        <w:rPr>
          <w:rtl/>
        </w:rPr>
      </w:pPr>
      <w:r w:rsidRPr="00257E6C">
        <w:rPr>
          <w:rFonts w:hint="cs"/>
          <w:rtl/>
        </w:rPr>
        <w:t xml:space="preserve"> שנערכה</w:t>
      </w:r>
      <w:r w:rsidRPr="00257E6C">
        <w:rPr>
          <w:rtl/>
        </w:rPr>
        <w:t xml:space="preserve"> </w:t>
      </w:r>
      <w:r w:rsidRPr="00257E6C">
        <w:rPr>
          <w:rFonts w:hint="cs"/>
          <w:rtl/>
        </w:rPr>
        <w:t>ונחתמה</w:t>
      </w:r>
      <w:r w:rsidRPr="00257E6C">
        <w:rPr>
          <w:rtl/>
        </w:rPr>
        <w:t xml:space="preserve"> </w:t>
      </w:r>
      <w:r w:rsidRPr="00257E6C">
        <w:rPr>
          <w:rFonts w:hint="cs"/>
          <w:rtl/>
        </w:rPr>
        <w:t>בתאריך</w:t>
      </w:r>
      <w:r w:rsidRPr="00257E6C">
        <w:rPr>
          <w:rtl/>
        </w:rPr>
        <w:t xml:space="preserve">: </w:t>
      </w:r>
      <w:r>
        <w:rPr>
          <w:rFonts w:hint="cs"/>
          <w:rtl/>
        </w:rPr>
        <w:t>____________</w:t>
      </w:r>
      <w:r w:rsidRPr="00257E6C">
        <w:rPr>
          <w:rFonts w:hint="cs"/>
          <w:rtl/>
        </w:rPr>
        <w:t>על</w:t>
      </w:r>
      <w:r w:rsidRPr="00257E6C">
        <w:rPr>
          <w:rtl/>
        </w:rPr>
        <w:t xml:space="preserve"> </w:t>
      </w:r>
      <w:r w:rsidRPr="00257E6C">
        <w:rPr>
          <w:rFonts w:hint="cs"/>
          <w:rtl/>
        </w:rPr>
        <w:t>ידי</w:t>
      </w:r>
      <w:r w:rsidRPr="00257E6C">
        <w:rPr>
          <w:rtl/>
        </w:rPr>
        <w:t xml:space="preserve"> </w:t>
      </w:r>
      <w:r w:rsidRPr="00257E6C">
        <w:rPr>
          <w:rFonts w:hint="cs"/>
          <w:rtl/>
        </w:rPr>
        <w:t>נותן</w:t>
      </w:r>
      <w:r w:rsidRPr="00257E6C">
        <w:rPr>
          <w:rtl/>
        </w:rPr>
        <w:t xml:space="preserve"> </w:t>
      </w:r>
      <w:r w:rsidRPr="00257E6C">
        <w:rPr>
          <w:rFonts w:hint="cs"/>
          <w:rtl/>
        </w:rPr>
        <w:t>השירותים</w:t>
      </w:r>
      <w:r w:rsidRPr="00257E6C">
        <w:rPr>
          <w:rtl/>
        </w:rPr>
        <w:t xml:space="preserve"> </w:t>
      </w:r>
      <w:r w:rsidRPr="00257E6C">
        <w:rPr>
          <w:rFonts w:hint="cs"/>
          <w:rtl/>
        </w:rPr>
        <w:t>מטעם</w:t>
      </w:r>
      <w:r w:rsidRPr="00257E6C">
        <w:rPr>
          <w:rtl/>
        </w:rPr>
        <w:t xml:space="preserve"> </w:t>
      </w:r>
      <w:r w:rsidRPr="00257E6C">
        <w:rPr>
          <w:rFonts w:hint="cs"/>
          <w:rtl/>
        </w:rPr>
        <w:t>ה</w:t>
      </w:r>
      <w:r>
        <w:rPr>
          <w:rFonts w:hint="cs"/>
          <w:rtl/>
        </w:rPr>
        <w:t>ספק</w:t>
      </w:r>
      <w:r w:rsidRPr="00257E6C">
        <w:rPr>
          <w:rtl/>
        </w:rPr>
        <w:t xml:space="preserve">, </w:t>
      </w:r>
      <w:r w:rsidRPr="00257E6C">
        <w:rPr>
          <w:rFonts w:hint="cs"/>
          <w:rtl/>
        </w:rPr>
        <w:t>מר</w:t>
      </w:r>
      <w:r w:rsidRPr="00257E6C">
        <w:rPr>
          <w:rtl/>
        </w:rPr>
        <w:t>/</w:t>
      </w:r>
      <w:r w:rsidRPr="00257E6C">
        <w:rPr>
          <w:rFonts w:hint="cs"/>
          <w:rtl/>
        </w:rPr>
        <w:t>גב</w:t>
      </w:r>
      <w:r w:rsidRPr="00257E6C">
        <w:rPr>
          <w:rtl/>
        </w:rPr>
        <w:t>'</w:t>
      </w:r>
      <w:r>
        <w:rPr>
          <w:rFonts w:hint="cs"/>
          <w:rtl/>
        </w:rPr>
        <w:t xml:space="preserve"> ___________</w:t>
      </w:r>
      <w:r w:rsidRPr="00257E6C">
        <w:rPr>
          <w:rtl/>
        </w:rPr>
        <w:t xml:space="preserve"> (</w:t>
      </w:r>
      <w:r w:rsidRPr="00257E6C">
        <w:rPr>
          <w:rFonts w:hint="cs"/>
          <w:rtl/>
        </w:rPr>
        <w:t>להלן</w:t>
      </w:r>
      <w:r w:rsidRPr="00257E6C">
        <w:rPr>
          <w:rtl/>
        </w:rPr>
        <w:t>: "</w:t>
      </w:r>
      <w:r w:rsidRPr="00257E6C">
        <w:rPr>
          <w:rFonts w:hint="cs"/>
          <w:rtl/>
        </w:rPr>
        <w:t>נותן</w:t>
      </w:r>
      <w:r w:rsidRPr="00257E6C">
        <w:rPr>
          <w:rtl/>
        </w:rPr>
        <w:t xml:space="preserve"> </w:t>
      </w:r>
      <w:r w:rsidRPr="00257E6C">
        <w:rPr>
          <w:rFonts w:hint="cs"/>
          <w:rtl/>
        </w:rPr>
        <w:t>השירותים</w:t>
      </w:r>
      <w:r w:rsidRPr="00257E6C">
        <w:rPr>
          <w:rtl/>
        </w:rPr>
        <w:t>")</w:t>
      </w:r>
      <w:r>
        <w:rPr>
          <w:rFonts w:hint="cs"/>
          <w:rtl/>
        </w:rPr>
        <w:t xml:space="preserve"> </w:t>
      </w:r>
      <w:r w:rsidRPr="00257E6C">
        <w:rPr>
          <w:rFonts w:hint="cs"/>
          <w:rtl/>
        </w:rPr>
        <w:t>מספר</w:t>
      </w:r>
      <w:r w:rsidRPr="00257E6C">
        <w:rPr>
          <w:rtl/>
        </w:rPr>
        <w:t xml:space="preserve"> </w:t>
      </w:r>
      <w:r w:rsidRPr="00257E6C">
        <w:rPr>
          <w:rFonts w:hint="cs"/>
          <w:rtl/>
        </w:rPr>
        <w:t>ת</w:t>
      </w:r>
      <w:r w:rsidRPr="00257E6C">
        <w:rPr>
          <w:rtl/>
        </w:rPr>
        <w:t>.</w:t>
      </w:r>
      <w:r w:rsidRPr="00257E6C">
        <w:rPr>
          <w:rFonts w:hint="cs"/>
          <w:rtl/>
        </w:rPr>
        <w:t>ז</w:t>
      </w:r>
      <w:r w:rsidRPr="00257E6C">
        <w:rPr>
          <w:rtl/>
        </w:rPr>
        <w:t xml:space="preserve">. </w:t>
      </w:r>
      <w:r>
        <w:rPr>
          <w:rFonts w:hint="cs"/>
          <w:rtl/>
        </w:rPr>
        <w:t>_______________.</w:t>
      </w:r>
      <w:r>
        <w:rPr>
          <w:rtl/>
        </w:rPr>
        <w:t xml:space="preserve"> </w:t>
      </w:r>
    </w:p>
    <w:p w14:paraId="61F7F27C" w14:textId="0D8CE1BC" w:rsidR="00667E48" w:rsidRPr="001D1038" w:rsidRDefault="00667E48" w:rsidP="00EE242A">
      <w:pPr>
        <w:tabs>
          <w:tab w:val="left" w:pos="1020"/>
          <w:tab w:val="left" w:pos="1445"/>
        </w:tabs>
        <w:spacing w:line="360" w:lineRule="auto"/>
        <w:ind w:left="1020" w:hanging="993"/>
        <w:jc w:val="both"/>
        <w:rPr>
          <w:rtl/>
        </w:rPr>
      </w:pPr>
      <w:r w:rsidRPr="001D1038">
        <w:rPr>
          <w:b/>
          <w:bCs/>
          <w:rtl/>
        </w:rPr>
        <w:t>הואיל:</w:t>
      </w:r>
      <w:r w:rsidRPr="001D1038">
        <w:rPr>
          <w:rtl/>
        </w:rPr>
        <w:tab/>
        <w:t>ונחתם הסכם בין משרד האנרגיה</w:t>
      </w:r>
      <w:r>
        <w:rPr>
          <w:rFonts w:hint="cs"/>
          <w:rtl/>
        </w:rPr>
        <w:t xml:space="preserve"> והתשתיות</w:t>
      </w:r>
      <w:r>
        <w:rPr>
          <w:rtl/>
        </w:rPr>
        <w:t xml:space="preserve"> </w:t>
      </w:r>
      <w:r w:rsidRPr="001D1038">
        <w:rPr>
          <w:rtl/>
        </w:rPr>
        <w:t>(להלן: "</w:t>
      </w:r>
      <w:r w:rsidRPr="001D1038">
        <w:rPr>
          <w:b/>
          <w:bCs/>
          <w:rtl/>
        </w:rPr>
        <w:t>המשרד</w:t>
      </w:r>
      <w:r w:rsidRPr="001D1038">
        <w:rPr>
          <w:rtl/>
        </w:rPr>
        <w:t xml:space="preserve">") ובין </w:t>
      </w:r>
      <w:r>
        <w:rPr>
          <w:rFonts w:hint="cs"/>
          <w:rtl/>
        </w:rPr>
        <w:t>הספק</w:t>
      </w:r>
      <w:r w:rsidRPr="001D1038">
        <w:rPr>
          <w:rtl/>
        </w:rPr>
        <w:t xml:space="preserve">, לקבלת השירותים כהגדרתם בהסכם שנחתם בעקבות </w:t>
      </w:r>
      <w:r>
        <w:rPr>
          <w:rFonts w:hint="cs"/>
          <w:rtl/>
        </w:rPr>
        <w:t>מכרז</w:t>
      </w:r>
      <w:r w:rsidRPr="00D56797">
        <w:rPr>
          <w:rtl/>
        </w:rPr>
        <w:t xml:space="preserve"> </w:t>
      </w:r>
      <w:r w:rsidRPr="00D56797">
        <w:rPr>
          <w:rFonts w:hint="cs"/>
          <w:rtl/>
        </w:rPr>
        <w:t>מספר</w:t>
      </w:r>
      <w:r w:rsidRPr="00D56797">
        <w:rPr>
          <w:rtl/>
        </w:rPr>
        <w:t xml:space="preserve"> </w:t>
      </w:r>
      <w:r>
        <w:rPr>
          <w:rFonts w:hint="cs"/>
          <w:b/>
          <w:bCs/>
          <w:u w:val="single"/>
          <w:rtl/>
        </w:rPr>
        <w:t>75/2024</w:t>
      </w:r>
      <w:r>
        <w:rPr>
          <w:rFonts w:hint="cs"/>
          <w:rtl/>
        </w:rPr>
        <w:t xml:space="preserve"> </w:t>
      </w:r>
      <w:r w:rsidRPr="00AB74FC">
        <w:rPr>
          <w:rFonts w:hint="eastAsia"/>
          <w:rtl/>
        </w:rPr>
        <w:t>בנושא</w:t>
      </w:r>
      <w:r w:rsidRPr="00AB74FC">
        <w:rPr>
          <w:rtl/>
        </w:rPr>
        <w:t xml:space="preserve"> </w:t>
      </w:r>
      <w:r w:rsidRPr="00FC489F">
        <w:rPr>
          <w:rtl/>
        </w:rPr>
        <w:t>מתן שירותי ייעוץ וליווי הליך עדכון לוחות זמנים לבעלי רישיונות החלוקה במשק הגז הטבעי</w:t>
      </w:r>
      <w:r w:rsidRPr="001D1038">
        <w:rPr>
          <w:rtl/>
        </w:rPr>
        <w:t xml:space="preserve"> (להלן, בהתאמה: "</w:t>
      </w:r>
      <w:r w:rsidRPr="001D1038">
        <w:rPr>
          <w:b/>
          <w:bCs/>
          <w:rtl/>
        </w:rPr>
        <w:t>ההסכם</w:t>
      </w:r>
      <w:r w:rsidRPr="001D1038">
        <w:rPr>
          <w:rtl/>
        </w:rPr>
        <w:t>", "</w:t>
      </w:r>
      <w:r w:rsidRPr="001D1038">
        <w:rPr>
          <w:b/>
          <w:bCs/>
          <w:rtl/>
        </w:rPr>
        <w:t>השירותים</w:t>
      </w:r>
      <w:r w:rsidRPr="001D1038">
        <w:rPr>
          <w:rtl/>
        </w:rPr>
        <w:t>");</w:t>
      </w:r>
    </w:p>
    <w:p w14:paraId="001E6D6C" w14:textId="55EF013B" w:rsidR="00667E48" w:rsidRPr="001D1038" w:rsidRDefault="00667E48" w:rsidP="00667E48">
      <w:pPr>
        <w:tabs>
          <w:tab w:val="left" w:pos="1020"/>
          <w:tab w:val="left" w:pos="1445"/>
        </w:tabs>
        <w:spacing w:line="360" w:lineRule="auto"/>
        <w:ind w:left="1020" w:hanging="993"/>
        <w:jc w:val="both"/>
        <w:rPr>
          <w:rtl/>
        </w:rPr>
      </w:pPr>
      <w:r w:rsidRPr="001D1038">
        <w:rPr>
          <w:b/>
          <w:bCs/>
          <w:rtl/>
        </w:rPr>
        <w:t>והואיל:</w:t>
      </w:r>
      <w:r w:rsidRPr="001D1038">
        <w:rPr>
          <w:rtl/>
        </w:rPr>
        <w:tab/>
        <w:t xml:space="preserve">ותנאי לחתימת ההסכם הינה התחייבות של </w:t>
      </w:r>
      <w:r>
        <w:rPr>
          <w:rFonts w:hint="cs"/>
          <w:rtl/>
        </w:rPr>
        <w:t xml:space="preserve">הספק </w:t>
      </w:r>
      <w:r w:rsidRPr="001D1038">
        <w:rPr>
          <w:rtl/>
        </w:rPr>
        <w:t xml:space="preserve">ועובדיו להימנע ממצב של ניגוד עניינים בין השירותים הניתנים למשרד לבין עניינים אחרים של </w:t>
      </w:r>
      <w:r>
        <w:rPr>
          <w:rFonts w:hint="cs"/>
          <w:rtl/>
        </w:rPr>
        <w:t xml:space="preserve">הספק </w:t>
      </w:r>
      <w:r w:rsidRPr="001D1038">
        <w:rPr>
          <w:rtl/>
        </w:rPr>
        <w:t>ועובדיו, עסקיים או פרטיים (להלן: "</w:t>
      </w:r>
      <w:r w:rsidRPr="001D1038">
        <w:rPr>
          <w:b/>
          <w:bCs/>
          <w:rtl/>
        </w:rPr>
        <w:t>ניגוד עניינים</w:t>
      </w:r>
      <w:r w:rsidRPr="001D1038">
        <w:rPr>
          <w:rtl/>
        </w:rPr>
        <w:t>");</w:t>
      </w:r>
    </w:p>
    <w:p w14:paraId="2A586AB4" w14:textId="77777777" w:rsidR="00667E48" w:rsidRPr="001D1038" w:rsidRDefault="00667E48" w:rsidP="00667E48">
      <w:pPr>
        <w:tabs>
          <w:tab w:val="left" w:pos="1445"/>
        </w:tabs>
        <w:spacing w:line="360" w:lineRule="auto"/>
        <w:jc w:val="center"/>
        <w:rPr>
          <w:b/>
          <w:bCs/>
          <w:rtl/>
        </w:rPr>
      </w:pPr>
      <w:r w:rsidRPr="001D1038">
        <w:rPr>
          <w:b/>
          <w:bCs/>
          <w:rtl/>
        </w:rPr>
        <w:t>לפיכך הנני מצהיר ומתחייב כלפי מדינת ישראל, כדלקמן:</w:t>
      </w:r>
    </w:p>
    <w:p w14:paraId="1D024426" w14:textId="77777777" w:rsidR="00667E48" w:rsidRPr="001D1038" w:rsidRDefault="00667E48" w:rsidP="00667E48">
      <w:pPr>
        <w:numPr>
          <w:ilvl w:val="0"/>
          <w:numId w:val="122"/>
        </w:numPr>
        <w:tabs>
          <w:tab w:val="left" w:pos="1445"/>
        </w:tabs>
        <w:spacing w:line="360" w:lineRule="auto"/>
        <w:contextualSpacing/>
        <w:jc w:val="both"/>
        <w:rPr>
          <w:rtl/>
          <w:lang w:eastAsia="he-IL"/>
        </w:rPr>
      </w:pPr>
      <w:r w:rsidRPr="001D1038">
        <w:rPr>
          <w:rtl/>
          <w:lang w:eastAsia="he-IL"/>
        </w:rPr>
        <w:t>הנני מצהיר שלא ידוע לי על חשש לניגוד עניינים בין השירותים כהגדרתם לעיל, לבין עניינים אחרים שלי.</w:t>
      </w:r>
    </w:p>
    <w:p w14:paraId="7AFD35FA" w14:textId="77777777" w:rsidR="00667E48" w:rsidRPr="001D1038" w:rsidRDefault="00667E48" w:rsidP="00667E48">
      <w:pPr>
        <w:numPr>
          <w:ilvl w:val="0"/>
          <w:numId w:val="122"/>
        </w:numPr>
        <w:tabs>
          <w:tab w:val="left" w:pos="1445"/>
        </w:tabs>
        <w:spacing w:line="360" w:lineRule="auto"/>
        <w:contextualSpacing/>
        <w:jc w:val="both"/>
        <w:rPr>
          <w:lang w:eastAsia="he-IL"/>
        </w:rPr>
      </w:pPr>
      <w:r w:rsidRPr="001D1038">
        <w:rPr>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F0C9F4B" w14:textId="77777777" w:rsidR="00667E48" w:rsidRPr="001D1038" w:rsidRDefault="00667E48" w:rsidP="00667E48">
      <w:pPr>
        <w:numPr>
          <w:ilvl w:val="0"/>
          <w:numId w:val="122"/>
        </w:numPr>
        <w:tabs>
          <w:tab w:val="left" w:pos="1445"/>
        </w:tabs>
        <w:spacing w:line="360" w:lineRule="auto"/>
        <w:contextualSpacing/>
        <w:jc w:val="both"/>
        <w:rPr>
          <w:lang w:eastAsia="he-IL"/>
        </w:rPr>
      </w:pPr>
      <w:r w:rsidRPr="001D1038">
        <w:rPr>
          <w:rtl/>
          <w:lang w:eastAsia="he-IL"/>
        </w:rPr>
        <w:t xml:space="preserve">הנני מתחייב שלא לייצג או לפעול מטעם כל גורם שהוא, בתחום </w:t>
      </w:r>
      <w:r>
        <w:rPr>
          <w:rFonts w:hint="cs"/>
          <w:rtl/>
          <w:lang w:eastAsia="he-IL"/>
        </w:rPr>
        <w:t>בו אעניק שירותים</w:t>
      </w:r>
      <w:r w:rsidRPr="001D1038">
        <w:rPr>
          <w:rtl/>
          <w:lang w:eastAsia="he-IL"/>
        </w:rPr>
        <w:t xml:space="preserve"> למשרד, במהלך תקופת מתן השירותים בין הצדדים ושישה חודשים לאחריה, אלא אם כן התקבל לכך אישור מראש ובכתב של המשרד.</w:t>
      </w:r>
    </w:p>
    <w:p w14:paraId="0247FA9C" w14:textId="77777777" w:rsidR="00667E48" w:rsidRPr="001D1038" w:rsidRDefault="00667E48" w:rsidP="00667E48">
      <w:pPr>
        <w:numPr>
          <w:ilvl w:val="0"/>
          <w:numId w:val="122"/>
        </w:numPr>
        <w:tabs>
          <w:tab w:val="left" w:pos="1445"/>
        </w:tabs>
        <w:spacing w:line="360" w:lineRule="auto"/>
        <w:contextualSpacing/>
        <w:jc w:val="both"/>
        <w:rPr>
          <w:lang w:eastAsia="he-IL"/>
        </w:rPr>
      </w:pPr>
      <w:r w:rsidRPr="001D1038">
        <w:rPr>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1E65D78A" w14:textId="77777777" w:rsidR="00667E48" w:rsidRPr="001D1038" w:rsidRDefault="00667E48" w:rsidP="00667E48">
      <w:pPr>
        <w:numPr>
          <w:ilvl w:val="0"/>
          <w:numId w:val="122"/>
        </w:numPr>
        <w:tabs>
          <w:tab w:val="left" w:pos="1445"/>
        </w:tabs>
        <w:spacing w:line="360" w:lineRule="auto"/>
        <w:contextualSpacing/>
        <w:jc w:val="both"/>
        <w:rPr>
          <w:lang w:eastAsia="he-IL"/>
        </w:rPr>
      </w:pPr>
      <w:r w:rsidRPr="001D1038">
        <w:rPr>
          <w:rtl/>
          <w:lang w:eastAsia="he-IL"/>
        </w:rPr>
        <w:lastRenderedPageBreak/>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40A8AB3" w14:textId="77777777" w:rsidR="00667E48" w:rsidRDefault="00667E48" w:rsidP="00667E48">
      <w:pPr>
        <w:numPr>
          <w:ilvl w:val="0"/>
          <w:numId w:val="122"/>
        </w:numPr>
        <w:tabs>
          <w:tab w:val="left" w:pos="1445"/>
        </w:tabs>
        <w:spacing w:line="360" w:lineRule="auto"/>
        <w:contextualSpacing/>
        <w:jc w:val="both"/>
        <w:rPr>
          <w:lang w:eastAsia="he-IL"/>
        </w:rPr>
      </w:pPr>
      <w:r w:rsidRPr="001D1038">
        <w:rPr>
          <w:rtl/>
          <w:lang w:eastAsia="he-IL"/>
        </w:rPr>
        <w:t xml:space="preserve">ולראיה, באתי על החתום: </w:t>
      </w:r>
      <w:r w:rsidRPr="001D1038">
        <w:rPr>
          <w:rtl/>
          <w:lang w:eastAsia="he-IL"/>
        </w:rPr>
        <w:tab/>
      </w:r>
    </w:p>
    <w:p w14:paraId="039BCB1B" w14:textId="77777777" w:rsidR="00667E48" w:rsidRPr="001D1038" w:rsidRDefault="00667E48" w:rsidP="00667E48">
      <w:pPr>
        <w:tabs>
          <w:tab w:val="left" w:pos="1445"/>
        </w:tabs>
        <w:spacing w:line="360" w:lineRule="auto"/>
        <w:ind w:left="567"/>
        <w:contextualSpacing/>
        <w:jc w:val="both"/>
        <w:rPr>
          <w:lang w:eastAsia="he-IL"/>
        </w:rPr>
      </w:pPr>
    </w:p>
    <w:p w14:paraId="0ACB6D34" w14:textId="77777777" w:rsidR="00667E48" w:rsidRPr="001D1038" w:rsidRDefault="00667E48" w:rsidP="00667E48">
      <w:pPr>
        <w:tabs>
          <w:tab w:val="left" w:pos="1445"/>
        </w:tabs>
        <w:jc w:val="both"/>
        <w:rPr>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2"/>
        <w:gridCol w:w="403"/>
        <w:gridCol w:w="1811"/>
        <w:gridCol w:w="402"/>
        <w:gridCol w:w="1817"/>
        <w:gridCol w:w="402"/>
        <w:gridCol w:w="1843"/>
      </w:tblGrid>
      <w:tr w:rsidR="00667E48" w:rsidRPr="001D1038" w14:paraId="76371E6D" w14:textId="77777777" w:rsidTr="003F0D9E">
        <w:tc>
          <w:tcPr>
            <w:tcW w:w="1718" w:type="dxa"/>
            <w:tcBorders>
              <w:top w:val="single" w:sz="4" w:space="0" w:color="auto"/>
              <w:left w:val="nil"/>
              <w:bottom w:val="nil"/>
              <w:right w:val="nil"/>
            </w:tcBorders>
            <w:hideMark/>
          </w:tcPr>
          <w:p w14:paraId="392925AE"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7A974A1E" w14:textId="77777777" w:rsidR="00667E48" w:rsidRPr="001D1038" w:rsidRDefault="00667E48" w:rsidP="003F0D9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19034CCC"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2EA5F72A" w14:textId="77777777" w:rsidR="00667E48" w:rsidRPr="001D1038" w:rsidRDefault="00667E48" w:rsidP="003F0D9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3007E3EB"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39BF8A29" w14:textId="77777777" w:rsidR="00667E48" w:rsidRPr="001D1038" w:rsidRDefault="00667E48" w:rsidP="003F0D9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04240DEE"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חתימה</w:t>
            </w:r>
          </w:p>
        </w:tc>
      </w:tr>
    </w:tbl>
    <w:p w14:paraId="3B9739ED" w14:textId="77777777" w:rsidR="00667E48" w:rsidRDefault="00667E48" w:rsidP="00667E48">
      <w:pPr>
        <w:tabs>
          <w:tab w:val="left" w:pos="1445"/>
        </w:tabs>
        <w:spacing w:line="360" w:lineRule="auto"/>
        <w:jc w:val="center"/>
        <w:rPr>
          <w:b/>
          <w:bCs/>
          <w:u w:val="single"/>
          <w:rtl/>
        </w:rPr>
      </w:pPr>
    </w:p>
    <w:p w14:paraId="33961C87" w14:textId="77777777" w:rsidR="00667E48" w:rsidRDefault="00667E48" w:rsidP="00667E48">
      <w:pPr>
        <w:tabs>
          <w:tab w:val="left" w:pos="1445"/>
        </w:tabs>
        <w:spacing w:line="360" w:lineRule="auto"/>
        <w:jc w:val="center"/>
        <w:rPr>
          <w:b/>
          <w:bCs/>
          <w:u w:val="single"/>
          <w:rtl/>
        </w:rPr>
      </w:pPr>
    </w:p>
    <w:p w14:paraId="20D1424F" w14:textId="77777777" w:rsidR="00667E48" w:rsidRPr="001D1038" w:rsidRDefault="00667E48" w:rsidP="00667E48">
      <w:pPr>
        <w:tabs>
          <w:tab w:val="left" w:pos="1445"/>
        </w:tabs>
        <w:spacing w:line="360" w:lineRule="auto"/>
        <w:jc w:val="center"/>
        <w:rPr>
          <w:b/>
          <w:bCs/>
          <w:u w:val="single"/>
          <w:rtl/>
        </w:rPr>
      </w:pPr>
      <w:r w:rsidRPr="001D1038">
        <w:rPr>
          <w:b/>
          <w:bCs/>
          <w:u w:val="single"/>
          <w:rtl/>
        </w:rPr>
        <w:t xml:space="preserve">אישור עורך הדין </w:t>
      </w:r>
    </w:p>
    <w:p w14:paraId="16E98D52" w14:textId="77777777" w:rsidR="00667E48" w:rsidRPr="001D1038" w:rsidRDefault="00667E48" w:rsidP="00667E48">
      <w:pPr>
        <w:tabs>
          <w:tab w:val="left" w:pos="1445"/>
        </w:tabs>
        <w:spacing w:line="276" w:lineRule="auto"/>
        <w:jc w:val="both"/>
        <w:rPr>
          <w:rtl/>
        </w:rPr>
      </w:pPr>
      <w:r w:rsidRPr="001D1038">
        <w:rPr>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8DF343F" w14:textId="77777777" w:rsidR="00667E48" w:rsidRPr="001D1038" w:rsidRDefault="00667E48" w:rsidP="00667E48">
      <w:pPr>
        <w:tabs>
          <w:tab w:val="left" w:pos="1445"/>
        </w:tabs>
        <w:spacing w:line="360" w:lineRule="auto"/>
        <w:jc w:val="both"/>
        <w:rPr>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1"/>
        <w:gridCol w:w="1038"/>
        <w:gridCol w:w="2226"/>
        <w:gridCol w:w="912"/>
        <w:gridCol w:w="2113"/>
      </w:tblGrid>
      <w:tr w:rsidR="00667E48" w:rsidRPr="001D1038" w14:paraId="5BDA50B7" w14:textId="77777777" w:rsidTr="003F0D9E">
        <w:tc>
          <w:tcPr>
            <w:tcW w:w="2144" w:type="dxa"/>
            <w:tcBorders>
              <w:top w:val="single" w:sz="4" w:space="0" w:color="auto"/>
              <w:left w:val="nil"/>
              <w:bottom w:val="nil"/>
              <w:right w:val="nil"/>
            </w:tcBorders>
            <w:hideMark/>
          </w:tcPr>
          <w:p w14:paraId="45E403DE"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57753137" w14:textId="77777777" w:rsidR="00667E48" w:rsidRPr="001D1038" w:rsidRDefault="00667E48" w:rsidP="003F0D9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45EDF574"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54EE4140" w14:textId="77777777" w:rsidR="00667E48" w:rsidRPr="001D1038" w:rsidRDefault="00667E48" w:rsidP="003F0D9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34A137C" w14:textId="77777777" w:rsidR="00667E48" w:rsidRPr="001D1038" w:rsidRDefault="00667E48" w:rsidP="003F0D9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6E7EB3A" w14:textId="636ADDDB" w:rsidR="00CD6ADC" w:rsidRPr="00F27744" w:rsidRDefault="0099068A" w:rsidP="00F27744">
      <w:pPr>
        <w:jc w:val="center"/>
        <w:rPr>
          <w:b/>
          <w:bCs/>
          <w:sz w:val="28"/>
          <w:szCs w:val="28"/>
          <w:rtl/>
        </w:rPr>
      </w:pPr>
      <w:bookmarkStart w:id="455" w:name="_Toc185193199"/>
      <w:bookmarkStart w:id="456" w:name="_Toc171667620"/>
      <w:bookmarkStart w:id="457" w:name="_Toc330777766"/>
      <w:bookmarkStart w:id="458" w:name="show_isNotHumanResources_4"/>
      <w:bookmarkStart w:id="459" w:name="show_IsHatzmadatTmura_2"/>
      <w:bookmarkStart w:id="460" w:name="show_nispach18_2"/>
      <w:bookmarkStart w:id="461" w:name="show_isCyberLevelNormal"/>
      <w:bookmarkStart w:id="462" w:name="show_isNotCyberDetailsOrAttach_2"/>
      <w:bookmarkEnd w:id="450"/>
      <w:bookmarkEnd w:id="451"/>
      <w:bookmarkEnd w:id="452"/>
      <w:bookmarkEnd w:id="453"/>
      <w:bookmarkEnd w:id="454"/>
      <w:bookmarkEnd w:id="455"/>
      <w:bookmarkEnd w:id="456"/>
      <w:bookmarkEnd w:id="457"/>
      <w:bookmarkEnd w:id="458"/>
      <w:bookmarkEnd w:id="459"/>
      <w:r w:rsidRPr="00F27744">
        <w:rPr>
          <w:rFonts w:hint="eastAsia"/>
          <w:b/>
          <w:bCs/>
          <w:sz w:val="28"/>
          <w:szCs w:val="28"/>
          <w:rtl/>
        </w:rPr>
        <w:t>נספח</w:t>
      </w:r>
      <w:r w:rsidRPr="00F27744">
        <w:rPr>
          <w:b/>
          <w:bCs/>
          <w:sz w:val="28"/>
          <w:szCs w:val="28"/>
          <w:rtl/>
        </w:rPr>
        <w:t xml:space="preserve"> </w:t>
      </w:r>
      <w:r w:rsidR="000277D6" w:rsidRPr="00F27744">
        <w:rPr>
          <w:rFonts w:hint="cs"/>
          <w:b/>
          <w:bCs/>
          <w:sz w:val="28"/>
          <w:szCs w:val="28"/>
          <w:rtl/>
        </w:rPr>
        <w:t>ה</w:t>
      </w:r>
      <w:r w:rsidR="008D7836" w:rsidRPr="00F27744">
        <w:rPr>
          <w:b/>
          <w:bCs/>
          <w:sz w:val="28"/>
          <w:szCs w:val="28"/>
          <w:rtl/>
        </w:rPr>
        <w:t>'</w:t>
      </w:r>
      <w:r w:rsidRPr="00F27744">
        <w:rPr>
          <w:rFonts w:hint="cs"/>
          <w:b/>
          <w:bCs/>
          <w:sz w:val="28"/>
          <w:szCs w:val="28"/>
          <w:rtl/>
        </w:rPr>
        <w:t>– נספח סייבר ואבטחת מידע – רמה רגילה</w:t>
      </w:r>
    </w:p>
    <w:p w14:paraId="3A37FDEA" w14:textId="77777777" w:rsidR="009A1229" w:rsidRPr="00925707" w:rsidRDefault="009A1229" w:rsidP="00925707"/>
    <w:p w14:paraId="1114DEF0" w14:textId="77777777" w:rsidR="00CD6ADC" w:rsidRPr="00B0494D" w:rsidRDefault="0099068A" w:rsidP="00507F91">
      <w:pPr>
        <w:pStyle w:val="1-"/>
        <w:numPr>
          <w:ilvl w:val="0"/>
          <w:numId w:val="66"/>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8B96A5D" w14:textId="77777777" w:rsidR="00CD6ADC" w:rsidRPr="00490446" w:rsidRDefault="0099068A" w:rsidP="00B0494D">
      <w:pPr>
        <w:pStyle w:val="2-1"/>
        <w:rPr>
          <w:rtl/>
        </w:rPr>
      </w:pPr>
      <w:bookmarkStart w:id="463"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463"/>
    <w:p w14:paraId="2C324F13" w14:textId="3DAF9C8D" w:rsidR="00CD6ADC" w:rsidRPr="00490446" w:rsidRDefault="0099068A"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w:t>
      </w:r>
      <w:r w:rsidR="004A66A5">
        <w:rPr>
          <w:rtl/>
        </w:rPr>
        <w:t>משרד</w:t>
      </w:r>
      <w:r w:rsidRPr="00490446">
        <w:rPr>
          <w:rtl/>
        </w:rPr>
        <w:t xml:space="preserve">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11044DA" w14:textId="1515B048" w:rsidR="00CD6ADC" w:rsidRPr="00490446" w:rsidRDefault="004A66A5" w:rsidP="00B0494D">
      <w:pPr>
        <w:pStyle w:val="2-1"/>
      </w:pPr>
      <w:r>
        <w:rPr>
          <w:rFonts w:hint="eastAsia"/>
          <w:u w:val="single"/>
          <w:rtl/>
        </w:rPr>
        <w:lastRenderedPageBreak/>
        <w:t>משרד</w:t>
      </w:r>
      <w:r w:rsidR="0099068A" w:rsidRPr="00490446">
        <w:rPr>
          <w:b/>
          <w:bCs/>
          <w:rtl/>
        </w:rPr>
        <w:t xml:space="preserve"> </w:t>
      </w:r>
      <w:r w:rsidR="0099068A" w:rsidRPr="00490446">
        <w:rPr>
          <w:rFonts w:hint="eastAsia"/>
          <w:rtl/>
        </w:rPr>
        <w:t>–</w:t>
      </w:r>
      <w:r w:rsidR="0099068A" w:rsidRPr="00490446">
        <w:rPr>
          <w:b/>
          <w:bCs/>
          <w:rtl/>
        </w:rPr>
        <w:t xml:space="preserve"> </w:t>
      </w:r>
      <w:r w:rsidR="0099068A" w:rsidRPr="00490446">
        <w:rPr>
          <w:rFonts w:hint="eastAsia"/>
          <w:rtl/>
        </w:rPr>
        <w:t>הגוף</w:t>
      </w:r>
      <w:r w:rsidR="0099068A" w:rsidRPr="00490446">
        <w:rPr>
          <w:rtl/>
        </w:rPr>
        <w:t xml:space="preserve"> </w:t>
      </w:r>
      <w:r w:rsidR="0099068A" w:rsidRPr="00490446">
        <w:rPr>
          <w:rFonts w:hint="eastAsia"/>
          <w:rtl/>
        </w:rPr>
        <w:t>הרוכש</w:t>
      </w:r>
      <w:r w:rsidR="0099068A" w:rsidRPr="00490446">
        <w:rPr>
          <w:rtl/>
        </w:rPr>
        <w:t xml:space="preserve"> </w:t>
      </w:r>
      <w:r w:rsidR="0099068A" w:rsidRPr="00490446">
        <w:rPr>
          <w:rFonts w:hint="eastAsia"/>
          <w:rtl/>
        </w:rPr>
        <w:t>עמו</w:t>
      </w:r>
      <w:r w:rsidR="0099068A" w:rsidRPr="00490446">
        <w:rPr>
          <w:rtl/>
        </w:rPr>
        <w:t xml:space="preserve"> </w:t>
      </w:r>
      <w:r w:rsidR="0099068A" w:rsidRPr="00490446">
        <w:rPr>
          <w:rFonts w:hint="eastAsia"/>
          <w:rtl/>
        </w:rPr>
        <w:t>נחתמה</w:t>
      </w:r>
      <w:r w:rsidR="0099068A" w:rsidRPr="00490446">
        <w:rPr>
          <w:rtl/>
        </w:rPr>
        <w:t xml:space="preserve"> </w:t>
      </w:r>
      <w:r w:rsidR="0099068A" w:rsidRPr="00490446">
        <w:rPr>
          <w:rFonts w:hint="eastAsia"/>
          <w:rtl/>
        </w:rPr>
        <w:t>ההתקשרות</w:t>
      </w:r>
      <w:r w:rsidR="0099068A" w:rsidRPr="00490446">
        <w:rPr>
          <w:rtl/>
        </w:rPr>
        <w:t>.</w:t>
      </w:r>
    </w:p>
    <w:p w14:paraId="082E1479" w14:textId="77777777" w:rsidR="00CD6ADC" w:rsidRPr="00490446" w:rsidRDefault="0099068A"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AD41F0D" w14:textId="6BCCE742" w:rsidR="00CD6ADC" w:rsidRPr="00490446" w:rsidRDefault="0099068A"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w:t>
      </w:r>
      <w:r w:rsidR="004A66A5">
        <w:rPr>
          <w:rtl/>
        </w:rPr>
        <w:t>משרד</w:t>
      </w:r>
      <w:r w:rsidRPr="00490446">
        <w:rPr>
          <w:rtl/>
        </w:rPr>
        <w:t xml:space="preserve"> אשר יש בחשיפתו כדי לפגוע או לשבש בדרך כלשהי את עבודת ה</w:t>
      </w:r>
      <w:r w:rsidR="004A66A5">
        <w:rPr>
          <w:rtl/>
        </w:rPr>
        <w:t>משרד</w:t>
      </w:r>
      <w:r w:rsidRPr="00490446">
        <w:rPr>
          <w:rtl/>
        </w:rPr>
        <w:t>, לפגוע בשירותים המסופקים על ידי ה</w:t>
      </w:r>
      <w:r w:rsidR="004A66A5">
        <w:rPr>
          <w:rtl/>
        </w:rPr>
        <w:t>משרד</w:t>
      </w:r>
      <w:r w:rsidRPr="00490446">
        <w:rPr>
          <w:rtl/>
        </w:rPr>
        <w:t xml:space="preserve"> או הממשלה, או לחשוף פרטים ומידע של ה</w:t>
      </w:r>
      <w:r w:rsidR="004A66A5">
        <w:rPr>
          <w:rtl/>
        </w:rPr>
        <w:t>משרד</w:t>
      </w:r>
      <w:r w:rsidRPr="00490446">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4A66A5">
        <w:rPr>
          <w:rtl/>
        </w:rPr>
        <w:t>משרד</w:t>
      </w:r>
      <w:r w:rsidRPr="00490446">
        <w:rPr>
          <w:rtl/>
        </w:rPr>
        <w:t>, מסמכי תכנון של מערכות ה</w:t>
      </w:r>
      <w:r w:rsidR="004A66A5">
        <w:rPr>
          <w:rtl/>
        </w:rPr>
        <w:t>משרד</w:t>
      </w:r>
      <w:r w:rsidRPr="00490446">
        <w:rPr>
          <w:rtl/>
        </w:rPr>
        <w:t xml:space="preserve"> או של מערכות המותאמות לשימושו, אמצעי הזדהות ואימות, מידע לגבי מזמינים מסווגים, יעדי הספקה של חומרה או מערכות וכל מידע אחר שיוגדר על ידי ה</w:t>
      </w:r>
      <w:r w:rsidR="004A66A5">
        <w:rPr>
          <w:rtl/>
        </w:rPr>
        <w:t>משרד</w:t>
      </w:r>
      <w:r w:rsidRPr="00490446">
        <w:rPr>
          <w:rtl/>
        </w:rPr>
        <w:t>.</w:t>
      </w:r>
    </w:p>
    <w:p w14:paraId="66B81F4B" w14:textId="77777777" w:rsidR="00CD6ADC" w:rsidRPr="00490446" w:rsidRDefault="0099068A"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0957DE7" w14:textId="77777777" w:rsidR="00CD6ADC" w:rsidRPr="00490446" w:rsidRDefault="0099068A" w:rsidP="00B0494D">
      <w:pPr>
        <w:pStyle w:val="2-1"/>
        <w:rPr>
          <w:rtl/>
        </w:rPr>
      </w:pPr>
      <w:bookmarkStart w:id="464"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20BD1D9" w14:textId="2ED0BE9F" w:rsidR="00CD6ADC" w:rsidRPr="00490446" w:rsidRDefault="0099068A" w:rsidP="00915100">
      <w:pPr>
        <w:pStyle w:val="3-7"/>
      </w:pPr>
      <w:r w:rsidRPr="00490446">
        <w:rPr>
          <w:rtl/>
        </w:rPr>
        <w:t>שירותים המסופקים על ידי ה</w:t>
      </w:r>
      <w:r w:rsidR="004A66A5">
        <w:rPr>
          <w:rtl/>
        </w:rPr>
        <w:t>משרד</w:t>
      </w:r>
      <w:r w:rsidRPr="00490446">
        <w:rPr>
          <w:rtl/>
        </w:rPr>
        <w:t xml:space="preserve"> לאזרחי ותושבי מדינת ישראל אשר תפקודם התקין והסדור הוא קריטי לניהול חיי האזרח או לפעילות המשק. </w:t>
      </w:r>
    </w:p>
    <w:p w14:paraId="5A7E3DE2" w14:textId="08FF703E" w:rsidR="00CD6ADC" w:rsidRPr="00490446" w:rsidRDefault="0099068A" w:rsidP="00915100">
      <w:pPr>
        <w:pStyle w:val="3-7"/>
      </w:pPr>
      <w:r w:rsidRPr="00490446">
        <w:rPr>
          <w:rtl/>
        </w:rPr>
        <w:t>שירות של ה</w:t>
      </w:r>
      <w:r w:rsidR="004A66A5">
        <w:rPr>
          <w:rtl/>
        </w:rPr>
        <w:t>משרד</w:t>
      </w:r>
      <w:r w:rsidRPr="00490446">
        <w:rPr>
          <w:rtl/>
        </w:rPr>
        <w:t xml:space="preserve"> הנדרש לתפקודו התקין של ה</w:t>
      </w:r>
      <w:r w:rsidR="004A66A5">
        <w:rPr>
          <w:rtl/>
        </w:rPr>
        <w:t>משרד</w:t>
      </w:r>
      <w:r w:rsidRPr="00490446">
        <w:rPr>
          <w:rtl/>
        </w:rPr>
        <w:t xml:space="preserve"> או הממשלה.</w:t>
      </w:r>
    </w:p>
    <w:bookmarkEnd w:id="464"/>
    <w:p w14:paraId="3818EEF4" w14:textId="53F68DD4" w:rsidR="00CD6ADC" w:rsidRPr="00490446" w:rsidRDefault="0099068A"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w:t>
      </w:r>
      <w:r w:rsidR="004A66A5">
        <w:rPr>
          <w:rtl/>
        </w:rPr>
        <w:t>משרד</w:t>
      </w:r>
      <w:r w:rsidRPr="00490446">
        <w:rPr>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4A66A5">
        <w:rPr>
          <w:rtl/>
        </w:rPr>
        <w:t>משרד</w:t>
      </w:r>
      <w:r w:rsidRPr="00490446">
        <w:rPr>
          <w:rtl/>
        </w:rPr>
        <w:t>.</w:t>
      </w:r>
    </w:p>
    <w:p w14:paraId="2F93D70A" w14:textId="77777777" w:rsidR="00CD6ADC" w:rsidRPr="00490446" w:rsidRDefault="0099068A" w:rsidP="00915100">
      <w:pPr>
        <w:pStyle w:val="1-1"/>
        <w:rPr>
          <w:rtl/>
        </w:rPr>
      </w:pPr>
      <w:r>
        <w:rPr>
          <w:rFonts w:hint="cs"/>
          <w:rtl/>
        </w:rPr>
        <w:t>כ</w:t>
      </w:r>
      <w:r w:rsidRPr="00364FB4">
        <w:rPr>
          <w:rFonts w:hint="eastAsia"/>
          <w:rtl/>
        </w:rPr>
        <w:t>ללי</w:t>
      </w:r>
    </w:p>
    <w:p w14:paraId="55AD70A6" w14:textId="34ABEF3C" w:rsidR="00CD6ADC" w:rsidRPr="00490446" w:rsidRDefault="0099068A"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w:t>
      </w:r>
      <w:r w:rsidR="004A66A5">
        <w:rPr>
          <w:rFonts w:hint="eastAsia"/>
          <w:rtl/>
        </w:rPr>
        <w:t>משרד</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9C77E39" w14:textId="77298DC6" w:rsidR="00CD6ADC" w:rsidRPr="00490446" w:rsidRDefault="0099068A"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w:t>
      </w:r>
      <w:r w:rsidR="004A66A5">
        <w:rPr>
          <w:rFonts w:hint="eastAsia"/>
          <w:rtl/>
        </w:rPr>
        <w:t>משרד</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423C73" w14:textId="1030D793" w:rsidR="00CD6ADC" w:rsidRPr="00490446" w:rsidRDefault="0099068A"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w:t>
      </w:r>
      <w:r w:rsidR="004A66A5">
        <w:rPr>
          <w:rtl/>
        </w:rPr>
        <w:t>משרד</w:t>
      </w:r>
      <w:r w:rsidRPr="00490446">
        <w:rPr>
          <w:rtl/>
        </w:rPr>
        <w:t>.</w:t>
      </w:r>
    </w:p>
    <w:p w14:paraId="09160FC7" w14:textId="77777777" w:rsidR="00CD6ADC" w:rsidRPr="00490446" w:rsidRDefault="0099068A" w:rsidP="00B0494D">
      <w:pPr>
        <w:pStyle w:val="2-1"/>
        <w:rPr>
          <w:rtl/>
        </w:rPr>
      </w:pPr>
      <w:r w:rsidRPr="00490446">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E67EC7B" w14:textId="3CCADDF9" w:rsidR="00CD6ADC" w:rsidRPr="00490446" w:rsidRDefault="0099068A" w:rsidP="00B0494D">
      <w:pPr>
        <w:pStyle w:val="2-1"/>
        <w:rPr>
          <w:rtl/>
        </w:rPr>
      </w:pPr>
      <w:r w:rsidRPr="00490446">
        <w:rPr>
          <w:rtl/>
        </w:rPr>
        <w:t>חובות הספק לפי טופס זה יחולו כל עוד מידע רגיש של ה</w:t>
      </w:r>
      <w:r w:rsidR="004A66A5">
        <w:rPr>
          <w:rtl/>
        </w:rPr>
        <w:t>משרד</w:t>
      </w:r>
      <w:r w:rsidRPr="00490446">
        <w:rPr>
          <w:rtl/>
        </w:rPr>
        <w:t xml:space="preserve"> זמין במערכותיו.</w:t>
      </w:r>
    </w:p>
    <w:p w14:paraId="63E80472" w14:textId="77777777" w:rsidR="00CD6ADC" w:rsidRPr="00490446" w:rsidRDefault="0099068A"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6FF7A7B" w14:textId="35E006E5" w:rsidR="00CD6ADC" w:rsidRPr="00490446" w:rsidRDefault="0099068A" w:rsidP="00B0494D">
      <w:pPr>
        <w:pStyle w:val="2-1"/>
      </w:pPr>
      <w:bookmarkStart w:id="465" w:name="_Ref120711320"/>
      <w:r w:rsidRPr="00490446">
        <w:rPr>
          <w:rtl/>
        </w:rPr>
        <w:t>הספק מתחייב להודיע ל</w:t>
      </w:r>
      <w:r w:rsidR="004A66A5">
        <w:rPr>
          <w:rtl/>
        </w:rPr>
        <w:t>משרד</w:t>
      </w:r>
      <w:r w:rsidRPr="00490446">
        <w:rPr>
          <w:rtl/>
        </w:rPr>
        <w:t>, בהקדם האפשרי, במהלך כל שעות היממה ובכל יום בשבוע, וללא שיהוי, על כל אירוע אבטחה אשר מסכן מידע או מערכות של ה</w:t>
      </w:r>
      <w:r w:rsidR="004A66A5">
        <w:rPr>
          <w:rtl/>
        </w:rPr>
        <w:t>משרד</w:t>
      </w:r>
      <w:r w:rsidRPr="00490446">
        <w:rPr>
          <w:rtl/>
        </w:rPr>
        <w:t xml:space="preserve"> או עלול להשפיע על יכולתו לעמוד בהתחייבויותיו נשוא ההסכם, ובפרט יודיע ל</w:t>
      </w:r>
      <w:r w:rsidR="004A66A5">
        <w:rPr>
          <w:rtl/>
        </w:rPr>
        <w:t>משרד</w:t>
      </w:r>
      <w:r w:rsidRPr="00490446">
        <w:rPr>
          <w:rtl/>
        </w:rPr>
        <w:t xml:space="preserve"> על האירועים הבאים:</w:t>
      </w:r>
      <w:bookmarkEnd w:id="465"/>
    </w:p>
    <w:p w14:paraId="220A9E32" w14:textId="0C07E4E1" w:rsidR="00CD6ADC" w:rsidRPr="00490446" w:rsidRDefault="0099068A" w:rsidP="00915100">
      <w:pPr>
        <w:pStyle w:val="3-7"/>
      </w:pPr>
      <w:r w:rsidRPr="00490446">
        <w:rPr>
          <w:rtl/>
        </w:rPr>
        <w:t>אירוע אבטחה או תקיפת סייבר אשר הביאו לדלף מידע הקשור ל</w:t>
      </w:r>
      <w:r w:rsidR="004A66A5">
        <w:rPr>
          <w:rtl/>
        </w:rPr>
        <w:t>משרד</w:t>
      </w:r>
      <w:r w:rsidRPr="00490446">
        <w:rPr>
          <w:rtl/>
        </w:rPr>
        <w:t xml:space="preserve"> או לשיבושו של מידע או קוד תוכנה.</w:t>
      </w:r>
    </w:p>
    <w:p w14:paraId="0C63B205" w14:textId="405CD286" w:rsidR="00CD6ADC" w:rsidRPr="00490446" w:rsidRDefault="0099068A" w:rsidP="00915100">
      <w:pPr>
        <w:pStyle w:val="3-7"/>
      </w:pPr>
      <w:r w:rsidRPr="00490446">
        <w:rPr>
          <w:rtl/>
        </w:rPr>
        <w:t>אירוע אבטחה או ניסיון תקיפת סייבר אשר עלול להביא לפגיעה במערכות ה</w:t>
      </w:r>
      <w:r w:rsidR="004A66A5">
        <w:rPr>
          <w:rtl/>
        </w:rPr>
        <w:t>משרד</w:t>
      </w:r>
      <w:r w:rsidRPr="00490446">
        <w:rPr>
          <w:rtl/>
        </w:rPr>
        <w:t>, במערכות המסופקות לו, במידע של ה</w:t>
      </w:r>
      <w:r w:rsidR="004A66A5">
        <w:rPr>
          <w:rtl/>
        </w:rPr>
        <w:t>משרד</w:t>
      </w:r>
      <w:r w:rsidRPr="00490446">
        <w:rPr>
          <w:rtl/>
        </w:rPr>
        <w:t xml:space="preserve"> או בקוד המשמש אותו.</w:t>
      </w:r>
    </w:p>
    <w:p w14:paraId="67B112BA" w14:textId="440533F3" w:rsidR="00CD6ADC" w:rsidRPr="00490446" w:rsidRDefault="0099068A" w:rsidP="00915100">
      <w:pPr>
        <w:pStyle w:val="3-7"/>
      </w:pPr>
      <w:r w:rsidRPr="00490446">
        <w:rPr>
          <w:rtl/>
        </w:rPr>
        <w:t>אירוע אבטחה או ניסיון תקיפת סייבר אשר מטרתו לאסוף מידע על ה</w:t>
      </w:r>
      <w:r w:rsidR="004A66A5">
        <w:rPr>
          <w:rtl/>
        </w:rPr>
        <w:t>משרד</w:t>
      </w:r>
      <w:r w:rsidRPr="00490446">
        <w:rPr>
          <w:rtl/>
        </w:rPr>
        <w:t xml:space="preserve">. </w:t>
      </w:r>
    </w:p>
    <w:p w14:paraId="0F284A28" w14:textId="16A6BFE1" w:rsidR="00CD6ADC" w:rsidRPr="00490446" w:rsidRDefault="0099068A" w:rsidP="00B0494D">
      <w:pPr>
        <w:pStyle w:val="2-1"/>
      </w:pPr>
      <w:bookmarkStart w:id="466" w:name="_Ref58154736"/>
      <w:r w:rsidRPr="00490446">
        <w:rPr>
          <w:rFonts w:hint="eastAsia"/>
          <w:rtl/>
        </w:rPr>
        <w:lastRenderedPageBreak/>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w:t>
      </w:r>
      <w:r w:rsidR="004A66A5">
        <w:rPr>
          <w:rFonts w:hint="eastAsia"/>
          <w:rtl/>
        </w:rPr>
        <w:t>משרד</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7B1992E" w14:textId="77777777" w:rsidR="00CD6ADC" w:rsidRPr="00925707" w:rsidRDefault="0099068A" w:rsidP="00915100">
      <w:pPr>
        <w:ind w:left="810"/>
      </w:pPr>
      <w:r w:rsidRPr="00925707">
        <w:rPr>
          <w:rtl/>
        </w:rPr>
        <w:t>_______________________________________________________.</w:t>
      </w:r>
    </w:p>
    <w:p w14:paraId="134E397A" w14:textId="46DF21D4" w:rsidR="00CD6ADC" w:rsidRPr="00490446" w:rsidRDefault="0099068A" w:rsidP="00B0494D">
      <w:pPr>
        <w:pStyle w:val="2-1"/>
        <w:rPr>
          <w:b/>
          <w:bCs/>
        </w:rPr>
      </w:pPr>
      <w:bookmarkStart w:id="467" w:name="_Ref138676987"/>
      <w:r w:rsidRPr="00490446">
        <w:rPr>
          <w:rFonts w:hint="eastAsia"/>
          <w:rtl/>
        </w:rPr>
        <w:t>במקרה</w:t>
      </w:r>
      <w:r w:rsidRPr="00490446">
        <w:rPr>
          <w:rtl/>
        </w:rPr>
        <w:t xml:space="preserve"> כאמור, על הספק להודיע ל</w:t>
      </w:r>
      <w:r w:rsidR="004A66A5">
        <w:rPr>
          <w:rtl/>
        </w:rPr>
        <w:t>משרד</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w:t>
      </w:r>
      <w:r w:rsidR="004A66A5">
        <w:rPr>
          <w:rFonts w:hint="eastAsia"/>
          <w:b/>
          <w:bCs/>
          <w:rtl/>
        </w:rPr>
        <w:t>משרד</w:t>
      </w:r>
      <w:r w:rsidRPr="00490446">
        <w:rPr>
          <w:b/>
          <w:bCs/>
          <w:rtl/>
        </w:rPr>
        <w:t>.</w:t>
      </w:r>
      <w:r w:rsidRPr="00490446">
        <w:rPr>
          <w:rtl/>
        </w:rPr>
        <w:t xml:space="preserve"> על הדיווח לכלול לפחות את הפרטים הבאים:</w:t>
      </w:r>
      <w:bookmarkEnd w:id="466"/>
      <w:bookmarkEnd w:id="467"/>
      <w:r w:rsidRPr="00490446">
        <w:rPr>
          <w:rtl/>
        </w:rPr>
        <w:t xml:space="preserve"> </w:t>
      </w:r>
    </w:p>
    <w:p w14:paraId="3AFFC6E7" w14:textId="77777777" w:rsidR="00CD6ADC" w:rsidRPr="00490446" w:rsidRDefault="0099068A" w:rsidP="00915100">
      <w:pPr>
        <w:pStyle w:val="3-7"/>
        <w:rPr>
          <w:rtl/>
        </w:rPr>
      </w:pPr>
      <w:r w:rsidRPr="00490446">
        <w:rPr>
          <w:rtl/>
        </w:rPr>
        <w:t>תיאור כללי של האירוע, אופן התרחשותו, ציר הזמן הידוע של האירוע וכולי.</w:t>
      </w:r>
    </w:p>
    <w:p w14:paraId="017E4DA2" w14:textId="77777777" w:rsidR="00CD6ADC" w:rsidRPr="00490446" w:rsidRDefault="0099068A"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6574FECA" w14:textId="77777777" w:rsidR="00CD6ADC" w:rsidRPr="00490446" w:rsidRDefault="0099068A" w:rsidP="00915100">
      <w:pPr>
        <w:pStyle w:val="3-7"/>
      </w:pPr>
      <w:r w:rsidRPr="00490446">
        <w:rPr>
          <w:rtl/>
        </w:rPr>
        <w:t>המערכות אשר נפגעו או היו היעד לתקיפה.</w:t>
      </w:r>
    </w:p>
    <w:p w14:paraId="545F7B67" w14:textId="77777777" w:rsidR="00CD6ADC" w:rsidRPr="00490446" w:rsidRDefault="0099068A" w:rsidP="00915100">
      <w:pPr>
        <w:pStyle w:val="3-7"/>
      </w:pPr>
      <w:r w:rsidRPr="00490446">
        <w:rPr>
          <w:rtl/>
        </w:rPr>
        <w:t>המידע אשר זלג, נפגע או שהיה היעד לתקיפה.</w:t>
      </w:r>
    </w:p>
    <w:p w14:paraId="6E0DF28F" w14:textId="77777777" w:rsidR="00CD6ADC" w:rsidRPr="00490446" w:rsidRDefault="0099068A" w:rsidP="00915100">
      <w:pPr>
        <w:pStyle w:val="3-7"/>
      </w:pPr>
      <w:r w:rsidRPr="00490446">
        <w:rPr>
          <w:rtl/>
        </w:rPr>
        <w:t>ניתוח דרכי התקיפה, החולשות ששימשו את התקיפה וכל מידע רלוונטי אחר.</w:t>
      </w:r>
    </w:p>
    <w:p w14:paraId="281F577B" w14:textId="77777777" w:rsidR="00CD6ADC" w:rsidRPr="00490446" w:rsidRDefault="0099068A" w:rsidP="00915100">
      <w:pPr>
        <w:pStyle w:val="3-7"/>
      </w:pPr>
      <w:r w:rsidRPr="00490446">
        <w:rPr>
          <w:rtl/>
        </w:rPr>
        <w:t>פעולות מתקנות למניעת הישנות אירועים אלו בעתיד.</w:t>
      </w:r>
    </w:p>
    <w:p w14:paraId="556BC327" w14:textId="7E64304A" w:rsidR="00CD6ADC" w:rsidRPr="00490446" w:rsidRDefault="0099068A" w:rsidP="00915100">
      <w:pPr>
        <w:pStyle w:val="3-7"/>
        <w:rPr>
          <w:b/>
          <w:bCs/>
        </w:rPr>
      </w:pPr>
      <w:r w:rsidRPr="00490446">
        <w:rPr>
          <w:rtl/>
        </w:rPr>
        <w:t>כל מידע אחר, שיידרש על ידי ה</w:t>
      </w:r>
      <w:r w:rsidR="004A66A5">
        <w:rPr>
          <w:rtl/>
        </w:rPr>
        <w:t>משרד</w:t>
      </w:r>
      <w:r w:rsidRPr="00490446">
        <w:rPr>
          <w:rtl/>
        </w:rPr>
        <w:t xml:space="preserve">, לצורך ניתוח האירוע. </w:t>
      </w:r>
    </w:p>
    <w:p w14:paraId="222A9539" w14:textId="649D7CD1" w:rsidR="00CD6ADC" w:rsidRPr="00490446" w:rsidRDefault="0099068A"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w:t>
      </w:r>
      <w:r w:rsidR="004A66A5">
        <w:rPr>
          <w:rtl/>
        </w:rPr>
        <w:t>משרד</w:t>
      </w:r>
      <w:r w:rsidRPr="00490446">
        <w:rPr>
          <w:rtl/>
        </w:rPr>
        <w:t xml:space="preserve"> או מחזיקות במידע רגיש, ולא נדרש גילוי מידע של לקוחות או גורמים בלתי קשורים אחרים.</w:t>
      </w:r>
    </w:p>
    <w:p w14:paraId="56AB6E51" w14:textId="77777777" w:rsidR="00CD6ADC" w:rsidRPr="00490446" w:rsidRDefault="0099068A" w:rsidP="00915100">
      <w:pPr>
        <w:pStyle w:val="1-1"/>
      </w:pPr>
      <w:r w:rsidRPr="00490446">
        <w:rPr>
          <w:rFonts w:hint="eastAsia"/>
          <w:rtl/>
        </w:rPr>
        <w:t>ביקורת</w:t>
      </w:r>
      <w:r w:rsidRPr="00490446">
        <w:rPr>
          <w:rtl/>
        </w:rPr>
        <w:t xml:space="preserve"> תקופתית</w:t>
      </w:r>
    </w:p>
    <w:p w14:paraId="09B405A0" w14:textId="56A1F708" w:rsidR="00CD6ADC" w:rsidRPr="00490446" w:rsidRDefault="0099068A" w:rsidP="00B0494D">
      <w:pPr>
        <w:pStyle w:val="2-1"/>
        <w:rPr>
          <w:rtl/>
        </w:rPr>
      </w:pPr>
      <w:r w:rsidRPr="00490446">
        <w:rPr>
          <w:rtl/>
        </w:rPr>
        <w:t>ה</w:t>
      </w:r>
      <w:r w:rsidR="004A66A5">
        <w:rPr>
          <w:rtl/>
        </w:rPr>
        <w:t>משרד</w:t>
      </w:r>
      <w:r w:rsidRPr="00490446">
        <w:rPr>
          <w:rtl/>
        </w:rPr>
        <w:t xml:space="preserve"> יהיה רשאי  לבצע, אחת לשנה לכל היותר, ביקורת תקופתית על אודות עמידת הספק בכל דרישות הגנת המידע, הפרטיות והסייבר החלות על אספקת השירותים ל</w:t>
      </w:r>
      <w:r w:rsidR="004A66A5">
        <w:rPr>
          <w:rtl/>
        </w:rPr>
        <w:t>משרד</w:t>
      </w:r>
      <w:r w:rsidRPr="00490446">
        <w:rPr>
          <w:rtl/>
        </w:rPr>
        <w:t>.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w:t>
      </w:r>
      <w:r w:rsidR="004A66A5">
        <w:rPr>
          <w:rtl/>
        </w:rPr>
        <w:t>משרד</w:t>
      </w:r>
      <w:r w:rsidRPr="00490446">
        <w:rPr>
          <w:rtl/>
        </w:rPr>
        <w:t xml:space="preserve">. </w:t>
      </w:r>
    </w:p>
    <w:p w14:paraId="5A4889B0" w14:textId="1E8ED084" w:rsidR="00CD6ADC" w:rsidRPr="00490446" w:rsidRDefault="0099068A" w:rsidP="00B0494D">
      <w:pPr>
        <w:pStyle w:val="2-1"/>
        <w:rPr>
          <w:rtl/>
        </w:rPr>
      </w:pPr>
      <w:r w:rsidRPr="00490446">
        <w:rPr>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4A66A5">
        <w:rPr>
          <w:rtl/>
        </w:rPr>
        <w:t>משרד</w:t>
      </w:r>
      <w:r w:rsidRPr="00490446">
        <w:rPr>
          <w:rtl/>
        </w:rPr>
        <w:t xml:space="preserve"> לצורך תיאום אופן ביצוע הביקורת.</w:t>
      </w:r>
    </w:p>
    <w:p w14:paraId="2BD7187A" w14:textId="77777777" w:rsidR="00CD6ADC" w:rsidRPr="00490446" w:rsidRDefault="0099068A" w:rsidP="00915100">
      <w:pPr>
        <w:pStyle w:val="1-1"/>
        <w:rPr>
          <w:rtl/>
        </w:rPr>
      </w:pPr>
      <w:bookmarkStart w:id="468" w:name="_Ref56074988"/>
      <w:r w:rsidRPr="00490446">
        <w:rPr>
          <w:rFonts w:hint="eastAsia"/>
          <w:rtl/>
        </w:rPr>
        <w:t>ביקורת</w:t>
      </w:r>
      <w:r w:rsidRPr="00490446">
        <w:rPr>
          <w:rtl/>
        </w:rPr>
        <w:t xml:space="preserve"> בעקבות חשש לתקיפת סייבר</w:t>
      </w:r>
    </w:p>
    <w:p w14:paraId="75D2DD9A" w14:textId="6616CA0B" w:rsidR="00CD6ADC" w:rsidRPr="00490446" w:rsidRDefault="0099068A" w:rsidP="00B0494D">
      <w:pPr>
        <w:pStyle w:val="2-1"/>
        <w:rPr>
          <w:rtl/>
        </w:rPr>
      </w:pPr>
      <w:r w:rsidRPr="00490446">
        <w:rPr>
          <w:rtl/>
        </w:rPr>
        <w:t>ה</w:t>
      </w:r>
      <w:r w:rsidR="004A66A5">
        <w:rPr>
          <w:rtl/>
        </w:rPr>
        <w:t>משרד</w:t>
      </w:r>
      <w:r w:rsidRPr="00490446">
        <w:rPr>
          <w:rtl/>
        </w:rPr>
        <w:t xml:space="preserve"> יהיה רשאי לבצע ביקורת בעקבות חשש לתקיפת סייבר המשפיע על אספקת השירותים או המוצרים ל</w:t>
      </w:r>
      <w:r w:rsidR="004A66A5">
        <w:rPr>
          <w:rtl/>
        </w:rPr>
        <w:t>משרד</w:t>
      </w:r>
      <w:r w:rsidRPr="00490446">
        <w:rPr>
          <w:rtl/>
        </w:rPr>
        <w:t>, בהתאם לאחד המסלולים המפורטים להלן:</w:t>
      </w:r>
    </w:p>
    <w:p w14:paraId="358C629E" w14:textId="77777777" w:rsidR="00CD6ADC" w:rsidRDefault="0099068A" w:rsidP="00915100">
      <w:pPr>
        <w:pStyle w:val="3-7"/>
      </w:pPr>
      <w:r w:rsidRPr="00B0494D">
        <w:rPr>
          <w:rtl/>
        </w:rPr>
        <w:t>מסלול א' – ביקורת על התמודדות הספק</w:t>
      </w:r>
    </w:p>
    <w:p w14:paraId="65B02309" w14:textId="155E2247" w:rsidR="00BD25F1" w:rsidRPr="00B0494D" w:rsidRDefault="0099068A" w:rsidP="00915100">
      <w:pPr>
        <w:pStyle w:val="4-4"/>
      </w:pPr>
      <w:r w:rsidRPr="00B0494D">
        <w:rPr>
          <w:rtl/>
        </w:rPr>
        <w:t>ה</w:t>
      </w:r>
      <w:r w:rsidR="004A66A5">
        <w:rPr>
          <w:rtl/>
        </w:rPr>
        <w:t>משרד</w:t>
      </w:r>
      <w:r w:rsidRPr="00B0494D">
        <w:rPr>
          <w:rtl/>
        </w:rPr>
        <w:t xml:space="preserve">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9C31A3">
        <w:rPr>
          <w:cs/>
        </w:rPr>
        <w:t>‎</w:t>
      </w:r>
      <w:r w:rsidR="009C31A3">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w:t>
      </w:r>
      <w:r w:rsidR="004A66A5">
        <w:rPr>
          <w:rtl/>
        </w:rPr>
        <w:t>משרד</w:t>
      </w:r>
      <w:r w:rsidRPr="00B0494D">
        <w:rPr>
          <w:rtl/>
        </w:rPr>
        <w:t>.</w:t>
      </w:r>
    </w:p>
    <w:p w14:paraId="313CEFBB" w14:textId="5755B6E3" w:rsidR="00CD6ADC" w:rsidRPr="00490446" w:rsidRDefault="0099068A" w:rsidP="00915100">
      <w:pPr>
        <w:pStyle w:val="4-4"/>
      </w:pPr>
      <w:r w:rsidRPr="00490446">
        <w:rPr>
          <w:rtl/>
        </w:rPr>
        <w:t>ה</w:t>
      </w:r>
      <w:r w:rsidR="004A66A5">
        <w:rPr>
          <w:rtl/>
        </w:rPr>
        <w:t>משרד</w:t>
      </w:r>
      <w:r w:rsidRPr="00490446">
        <w:rPr>
          <w:rtl/>
        </w:rPr>
        <w:t xml:space="preserve">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C31A3">
        <w:rPr>
          <w:cs/>
        </w:rPr>
        <w:t>‎</w:t>
      </w:r>
      <w:r w:rsidR="009C31A3">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w:t>
      </w:r>
      <w:r w:rsidR="004A66A5">
        <w:rPr>
          <w:rtl/>
        </w:rPr>
        <w:t>משרד</w:t>
      </w:r>
      <w:r w:rsidRPr="00490446">
        <w:rPr>
          <w:rtl/>
        </w:rPr>
        <w:t>.</w:t>
      </w:r>
    </w:p>
    <w:p w14:paraId="09C59C26" w14:textId="533B91E4" w:rsidR="00CD6ADC" w:rsidRPr="00490446" w:rsidRDefault="0099068A" w:rsidP="00915100">
      <w:pPr>
        <w:pStyle w:val="4-4"/>
        <w:rPr>
          <w:rtl/>
        </w:rPr>
      </w:pPr>
      <w:r w:rsidRPr="00490446">
        <w:rPr>
          <w:rtl/>
        </w:rPr>
        <w:t>ה</w:t>
      </w:r>
      <w:r w:rsidR="004A66A5">
        <w:rPr>
          <w:rtl/>
        </w:rPr>
        <w:t>משרד</w:t>
      </w:r>
      <w:r w:rsidRPr="00490446">
        <w:rPr>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004A66A5">
        <w:rPr>
          <w:rtl/>
        </w:rPr>
        <w:t>משרד</w:t>
      </w:r>
      <w:r w:rsidRPr="00490446">
        <w:rPr>
          <w:rtl/>
        </w:rPr>
        <w:t>.</w:t>
      </w:r>
    </w:p>
    <w:p w14:paraId="7D040EA8" w14:textId="0E560C0B" w:rsidR="00CD6ADC" w:rsidRPr="00490446" w:rsidRDefault="0099068A" w:rsidP="00915100">
      <w:pPr>
        <w:pStyle w:val="4-4"/>
        <w:rPr>
          <w:rtl/>
        </w:rPr>
      </w:pPr>
      <w:bookmarkStart w:id="469" w:name="_Ref58155088"/>
      <w:bookmarkStart w:id="470" w:name="_Ref138849846"/>
      <w:r w:rsidRPr="00490446">
        <w:rPr>
          <w:rtl/>
        </w:rPr>
        <w:t>ככל שה</w:t>
      </w:r>
      <w:r w:rsidR="004A66A5">
        <w:rPr>
          <w:rtl/>
        </w:rPr>
        <w:t>משרד</w:t>
      </w:r>
      <w:r w:rsidRPr="00490446">
        <w:rPr>
          <w:rtl/>
        </w:rPr>
        <w:t>, בהתייעצות עם הגורם המנחה, מצא כי אין די באמור בסעיפים לעיל על מנת להבטיח בצורה מספקת את הגנת המערכות או המידע של ה</w:t>
      </w:r>
      <w:r w:rsidR="004A66A5">
        <w:rPr>
          <w:rtl/>
        </w:rPr>
        <w:t>משרד</w:t>
      </w:r>
      <w:r w:rsidRPr="00490446">
        <w:rPr>
          <w:rtl/>
        </w:rPr>
        <w:t>, או שמדובר במידע רגיש, או באירוע שיש לו השפעה על שירותים חיוניים, יהיה ה</w:t>
      </w:r>
      <w:r w:rsidR="004A66A5">
        <w:rPr>
          <w:rtl/>
        </w:rPr>
        <w:t>משרד</w:t>
      </w:r>
      <w:r w:rsidRPr="00490446">
        <w:rPr>
          <w:rtl/>
        </w:rPr>
        <w:t xml:space="preserve">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C31A3">
        <w:rPr>
          <w:cs/>
        </w:rPr>
        <w:t>‎</w:t>
      </w:r>
      <w:r w:rsidR="009C31A3">
        <w:t>5.1.2</w:t>
      </w:r>
      <w:r w:rsidRPr="00490446">
        <w:rPr>
          <w:rtl/>
        </w:rPr>
        <w:fldChar w:fldCharType="end"/>
      </w:r>
      <w:r w:rsidRPr="00490446">
        <w:rPr>
          <w:rtl/>
        </w:rPr>
        <w:t xml:space="preserve"> להלן</w:t>
      </w:r>
      <w:bookmarkEnd w:id="469"/>
      <w:r w:rsidRPr="00490446">
        <w:rPr>
          <w:rtl/>
        </w:rPr>
        <w:t>.</w:t>
      </w:r>
      <w:bookmarkEnd w:id="470"/>
    </w:p>
    <w:p w14:paraId="1FB32D5B" w14:textId="31141EAC" w:rsidR="00CD6ADC" w:rsidRPr="00490446" w:rsidRDefault="0099068A" w:rsidP="00915100">
      <w:pPr>
        <w:pStyle w:val="3-7"/>
        <w:rPr>
          <w:rtl/>
        </w:rPr>
      </w:pPr>
      <w:bookmarkStart w:id="471" w:name="_Ref58155042"/>
      <w:r w:rsidRPr="00490446">
        <w:rPr>
          <w:rtl/>
        </w:rPr>
        <w:t>מסלול ב' – סיוע של ה</w:t>
      </w:r>
      <w:r w:rsidR="004A66A5">
        <w:rPr>
          <w:rtl/>
        </w:rPr>
        <w:t>משרד</w:t>
      </w:r>
      <w:r w:rsidRPr="00490446">
        <w:rPr>
          <w:rtl/>
        </w:rPr>
        <w:t xml:space="preserve"> בהתמודדות עם האירוע</w:t>
      </w:r>
      <w:bookmarkEnd w:id="471"/>
    </w:p>
    <w:p w14:paraId="37DFCC4F" w14:textId="1618B2DA" w:rsidR="00CD6ADC" w:rsidRPr="00490446" w:rsidRDefault="0099068A" w:rsidP="00915100">
      <w:pPr>
        <w:pStyle w:val="4-4"/>
      </w:pPr>
      <w:r w:rsidRPr="00490446">
        <w:rPr>
          <w:rtl/>
        </w:rPr>
        <w:lastRenderedPageBreak/>
        <w:t>פעילות במסלול זה תהיה בכפוף להחלטת ה</w:t>
      </w:r>
      <w:r w:rsidR="004A66A5">
        <w:rPr>
          <w:rtl/>
        </w:rPr>
        <w:t>משרד</w:t>
      </w:r>
      <w:r w:rsidRPr="00490446">
        <w:rPr>
          <w:rtl/>
        </w:rPr>
        <w:t xml:space="preserve">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9C31A3">
        <w:rPr>
          <w:cs/>
        </w:rPr>
        <w:t>‎</w:t>
      </w:r>
      <w:r w:rsidR="009C31A3">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1FADBAC8" w14:textId="2C6FB06F" w:rsidR="00CD6ADC" w:rsidRDefault="0099068A" w:rsidP="00915100">
      <w:pPr>
        <w:pStyle w:val="4-4"/>
      </w:pPr>
      <w:r w:rsidRPr="00490446">
        <w:rPr>
          <w:rtl/>
        </w:rPr>
        <w:t>ה</w:t>
      </w:r>
      <w:r w:rsidR="004A66A5">
        <w:rPr>
          <w:rtl/>
        </w:rPr>
        <w:t>משרד</w:t>
      </w:r>
      <w:r w:rsidRPr="00490446">
        <w:rPr>
          <w:rtl/>
        </w:rPr>
        <w:t xml:space="preserve"> יסייע לספק בביצוע הפעולות המפורטות להלן, באופן ישיר ובאמצעות כלים העומדים לרשות ה</w:t>
      </w:r>
      <w:r w:rsidR="004A66A5">
        <w:rPr>
          <w:rtl/>
        </w:rPr>
        <w:t>משרד</w:t>
      </w:r>
      <w:r w:rsidRPr="00490446">
        <w:rPr>
          <w:rtl/>
        </w:rPr>
        <w:t xml:space="preserve"> ועל חשבונו:</w:t>
      </w:r>
    </w:p>
    <w:p w14:paraId="66E35A74" w14:textId="77777777" w:rsidR="00D51635" w:rsidRPr="009B2697" w:rsidRDefault="0099068A" w:rsidP="00915100">
      <w:pPr>
        <w:pStyle w:val="5-2"/>
      </w:pPr>
      <w:r w:rsidRPr="009B2697">
        <w:rPr>
          <w:rtl/>
        </w:rPr>
        <w:t>בדיקת מערכות הספק הנוגעות למתן השירותים או לאספקת המוצרים.</w:t>
      </w:r>
    </w:p>
    <w:p w14:paraId="3B11FF24" w14:textId="53D061AC" w:rsidR="00CD6ADC" w:rsidRPr="00490446" w:rsidRDefault="0099068A" w:rsidP="00915100">
      <w:pPr>
        <w:pStyle w:val="5-2"/>
      </w:pPr>
      <w:r w:rsidRPr="00490446">
        <w:rPr>
          <w:rtl/>
        </w:rPr>
        <w:t>בדיקת הנזקים או הסיכונים שנגרמו ל</w:t>
      </w:r>
      <w:r w:rsidR="004A66A5">
        <w:rPr>
          <w:rtl/>
        </w:rPr>
        <w:t>משרד</w:t>
      </w:r>
      <w:r w:rsidRPr="00490446">
        <w:rPr>
          <w:rtl/>
        </w:rPr>
        <w:t>.</w:t>
      </w:r>
    </w:p>
    <w:p w14:paraId="3C75CA3E" w14:textId="77777777" w:rsidR="00CD6ADC" w:rsidRPr="00490446" w:rsidRDefault="0099068A" w:rsidP="00915100">
      <w:pPr>
        <w:pStyle w:val="5-2"/>
      </w:pPr>
      <w:r w:rsidRPr="00490446">
        <w:rPr>
          <w:rtl/>
        </w:rPr>
        <w:t>סיוע בהתמודדות עם אירוע האבטחה.</w:t>
      </w:r>
    </w:p>
    <w:p w14:paraId="0DDC6EEA" w14:textId="77777777" w:rsidR="00CD6ADC" w:rsidRPr="00490446" w:rsidRDefault="0099068A" w:rsidP="00915100">
      <w:pPr>
        <w:pStyle w:val="5-2"/>
      </w:pPr>
      <w:r w:rsidRPr="00490446">
        <w:rPr>
          <w:rtl/>
        </w:rPr>
        <w:t>אבחון אופן התקיפה, המערכות שנפגעו והשפעתה על מתן השירות.</w:t>
      </w:r>
    </w:p>
    <w:p w14:paraId="5C97B7EF" w14:textId="7C3FEB08" w:rsidR="00CD6ADC" w:rsidRPr="00490446" w:rsidRDefault="0099068A" w:rsidP="00915100">
      <w:pPr>
        <w:pStyle w:val="5-2"/>
      </w:pPr>
      <w:r w:rsidRPr="00490446">
        <w:rPr>
          <w:rtl/>
        </w:rPr>
        <w:t>בחינת דרכים למנוע את המשכם והישנותם של הסיכונים שנגרמו ל</w:t>
      </w:r>
      <w:r w:rsidR="004A66A5">
        <w:rPr>
          <w:rtl/>
        </w:rPr>
        <w:t>משרד</w:t>
      </w:r>
      <w:r w:rsidRPr="00490446">
        <w:rPr>
          <w:rtl/>
        </w:rPr>
        <w:t xml:space="preserve"> ומתן הנחיות לספק בדבר הדרכים לצמצם סיכונים אלו וכולי.</w:t>
      </w:r>
    </w:p>
    <w:p w14:paraId="43783D1E" w14:textId="1EA24C1C" w:rsidR="00CD6ADC" w:rsidRPr="00490446" w:rsidRDefault="0099068A" w:rsidP="00915100">
      <w:pPr>
        <w:pStyle w:val="3-7"/>
      </w:pPr>
      <w:r w:rsidRPr="00490446">
        <w:rPr>
          <w:rtl/>
        </w:rPr>
        <w:t>אין בסיוע על ידי ה</w:t>
      </w:r>
      <w:r w:rsidR="004A66A5">
        <w:rPr>
          <w:rtl/>
        </w:rPr>
        <w:t>משרד</w:t>
      </w:r>
      <w:r w:rsidRPr="00490446">
        <w:rPr>
          <w:rtl/>
        </w:rPr>
        <w:t xml:space="preserve">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w:t>
      </w:r>
      <w:r w:rsidR="004A66A5">
        <w:rPr>
          <w:rtl/>
        </w:rPr>
        <w:t>משרד</w:t>
      </w:r>
      <w:r w:rsidRPr="00490446">
        <w:rPr>
          <w:rtl/>
        </w:rPr>
        <w:t>.</w:t>
      </w:r>
    </w:p>
    <w:p w14:paraId="76CD73F3" w14:textId="10D4F2EE" w:rsidR="00CD6ADC" w:rsidRPr="00490446" w:rsidRDefault="0099068A" w:rsidP="00B0494D">
      <w:pPr>
        <w:pStyle w:val="2-1"/>
      </w:pPr>
      <w:r w:rsidRPr="00490446">
        <w:rPr>
          <w:rtl/>
        </w:rPr>
        <w:t>הספק ישתף פעולה כמיטב יכולתו עם דרישות ה</w:t>
      </w:r>
      <w:r w:rsidR="004A66A5">
        <w:rPr>
          <w:rtl/>
        </w:rPr>
        <w:t>משרד</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4A66A5">
        <w:rPr>
          <w:rtl/>
        </w:rPr>
        <w:t>משרד</w:t>
      </w:r>
      <w:r w:rsidRPr="00490446">
        <w:rPr>
          <w:rtl/>
        </w:rPr>
        <w:t xml:space="preserve"> או המערכות המשמשות למתן שירותים ל</w:t>
      </w:r>
      <w:r w:rsidR="004A66A5">
        <w:rPr>
          <w:rtl/>
        </w:rPr>
        <w:t>משרד</w:t>
      </w:r>
      <w:r w:rsidRPr="00490446">
        <w:rPr>
          <w:rtl/>
        </w:rPr>
        <w:t>, וללא גילוי מידע של לקוחות או גורמים בלתי קשורים אחרים.</w:t>
      </w:r>
    </w:p>
    <w:p w14:paraId="42E61921" w14:textId="77777777" w:rsidR="00CD6ADC" w:rsidRPr="00490446" w:rsidRDefault="0099068A"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05ED78A" w14:textId="37C158BF" w:rsidR="00CD6ADC" w:rsidRPr="00490446" w:rsidRDefault="0099068A" w:rsidP="00915100">
      <w:pPr>
        <w:pStyle w:val="1-1"/>
        <w:rPr>
          <w:rtl/>
        </w:rPr>
      </w:pPr>
      <w:r w:rsidRPr="00490446">
        <w:rPr>
          <w:rFonts w:hint="eastAsia"/>
          <w:rtl/>
        </w:rPr>
        <w:t>נציגי</w:t>
      </w:r>
      <w:r w:rsidRPr="00490446">
        <w:rPr>
          <w:rtl/>
        </w:rPr>
        <w:t xml:space="preserve"> </w:t>
      </w:r>
      <w:r w:rsidRPr="00490446">
        <w:rPr>
          <w:rFonts w:hint="eastAsia"/>
          <w:rtl/>
        </w:rPr>
        <w:t>ה</w:t>
      </w:r>
      <w:r w:rsidR="004A66A5">
        <w:rPr>
          <w:rFonts w:hint="eastAsia"/>
          <w:rtl/>
        </w:rPr>
        <w:t>משרד</w:t>
      </w:r>
    </w:p>
    <w:p w14:paraId="217F86BA" w14:textId="0F767307" w:rsidR="00CD6ADC" w:rsidRPr="00490446" w:rsidRDefault="0099068A" w:rsidP="00B0494D">
      <w:pPr>
        <w:pStyle w:val="2-1"/>
      </w:pPr>
      <w:r w:rsidRPr="00490446">
        <w:rPr>
          <w:rtl/>
        </w:rPr>
        <w:lastRenderedPageBreak/>
        <w:t>לטובת ביצוע ההתחייבויות המפורטות בטופס זה, ה</w:t>
      </w:r>
      <w:r w:rsidR="004A66A5">
        <w:rPr>
          <w:rtl/>
        </w:rPr>
        <w:t>משרד</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מהספק.</w:t>
      </w:r>
    </w:p>
    <w:p w14:paraId="34604CE3" w14:textId="05E8469A" w:rsidR="00CD6ADC" w:rsidRPr="00490446" w:rsidRDefault="0099068A" w:rsidP="00B0494D">
      <w:pPr>
        <w:pStyle w:val="2-1"/>
      </w:pPr>
      <w:r w:rsidRPr="00490446">
        <w:rPr>
          <w:rtl/>
        </w:rPr>
        <w:t>הגורמים המנחים את ה</w:t>
      </w:r>
      <w:r w:rsidR="004A66A5">
        <w:rPr>
          <w:rtl/>
        </w:rPr>
        <w:t>משרד</w:t>
      </w:r>
      <w:r w:rsidRPr="00490446">
        <w:rPr>
          <w:rtl/>
        </w:rPr>
        <w:t xml:space="preserve"> בהיבטי אבטחת מידע והגנות סייבר ומינהל הרכש יהיו רשאים לבוא במקום ה</w:t>
      </w:r>
      <w:r w:rsidR="004A66A5">
        <w:rPr>
          <w:rtl/>
        </w:rPr>
        <w:t>משרד</w:t>
      </w:r>
      <w:r w:rsidRPr="00490446">
        <w:rPr>
          <w:rtl/>
        </w:rPr>
        <w:t xml:space="preserve"> בכל סמכות הנתונה ל</w:t>
      </w:r>
      <w:r w:rsidR="004A66A5">
        <w:rPr>
          <w:rtl/>
        </w:rPr>
        <w:t>משרד</w:t>
      </w:r>
      <w:r w:rsidRPr="00490446">
        <w:rPr>
          <w:rtl/>
        </w:rPr>
        <w:t xml:space="preserve"> לפי טופס זה, והספק ישתף פעולה עם הנחיות שיתקבלו מהם לפי הוראות הטופס.</w:t>
      </w:r>
    </w:p>
    <w:p w14:paraId="6D726698" w14:textId="77777777" w:rsidR="00CD6ADC" w:rsidRPr="00490446" w:rsidRDefault="0099068A"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468"/>
    </w:p>
    <w:p w14:paraId="58D6D605" w14:textId="77777777" w:rsidR="00CD6ADC" w:rsidRPr="00490446" w:rsidRDefault="0099068A" w:rsidP="00915100">
      <w:pPr>
        <w:pStyle w:val="1-1"/>
        <w:rPr>
          <w:rtl/>
        </w:rPr>
      </w:pPr>
      <w:bookmarkStart w:id="472"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472"/>
      <w:r w:rsidRPr="00490446">
        <w:rPr>
          <w:rtl/>
        </w:rPr>
        <w:t xml:space="preserve">  </w:t>
      </w:r>
    </w:p>
    <w:p w14:paraId="44DD60F2" w14:textId="77777777" w:rsidR="00CD6ADC" w:rsidRPr="00490446" w:rsidRDefault="0099068A"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7BDD09AA" w14:textId="77777777" w:rsidR="00CD6ADC" w:rsidRPr="00925707" w:rsidRDefault="00CD6ADC" w:rsidP="00925707">
      <w:pPr>
        <w:rPr>
          <w:rtl/>
        </w:rPr>
      </w:pPr>
    </w:p>
    <w:p w14:paraId="69C8B238" w14:textId="77777777" w:rsidR="00CD6ADC" w:rsidRPr="00925707" w:rsidRDefault="00CD6ADC" w:rsidP="00925707">
      <w:pPr>
        <w:rPr>
          <w:rtl/>
        </w:rPr>
      </w:pPr>
    </w:p>
    <w:p w14:paraId="536A0B19" w14:textId="77777777" w:rsidR="00CD6ADC" w:rsidRPr="00925707" w:rsidRDefault="0099068A"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CF22D2" w14:paraId="6C5DD005" w14:textId="77777777" w:rsidTr="00CD6ADC">
        <w:trPr>
          <w:trHeight w:val="536"/>
          <w:tblHeader/>
        </w:trPr>
        <w:tc>
          <w:tcPr>
            <w:tcW w:w="2765" w:type="dxa"/>
            <w:vAlign w:val="bottom"/>
            <w:hideMark/>
          </w:tcPr>
          <w:p w14:paraId="2638A87B" w14:textId="77777777" w:rsidR="00CD6ADC" w:rsidRPr="00925707" w:rsidRDefault="0099068A" w:rsidP="00925707">
            <w:pPr>
              <w:rPr>
                <w:rFonts w:ascii="David" w:hAnsi="David" w:cs="David"/>
                <w:rtl/>
              </w:rPr>
            </w:pPr>
            <w:r w:rsidRPr="00925707">
              <w:rPr>
                <w:rFonts w:ascii="David" w:hAnsi="David" w:cs="David"/>
                <w:rtl/>
              </w:rPr>
              <w:t>________________</w:t>
            </w:r>
          </w:p>
        </w:tc>
        <w:tc>
          <w:tcPr>
            <w:tcW w:w="2765" w:type="dxa"/>
            <w:vAlign w:val="bottom"/>
            <w:hideMark/>
          </w:tcPr>
          <w:p w14:paraId="66A44DD3" w14:textId="77777777" w:rsidR="00CD6ADC" w:rsidRPr="00925707" w:rsidRDefault="0099068A" w:rsidP="00925707">
            <w:pPr>
              <w:rPr>
                <w:rFonts w:ascii="David" w:hAnsi="David" w:cs="David"/>
                <w:rtl/>
              </w:rPr>
            </w:pPr>
            <w:r w:rsidRPr="00925707">
              <w:rPr>
                <w:rFonts w:ascii="David" w:hAnsi="David" w:cs="David"/>
                <w:rtl/>
              </w:rPr>
              <w:t>__________________</w:t>
            </w:r>
          </w:p>
        </w:tc>
        <w:tc>
          <w:tcPr>
            <w:tcW w:w="2766" w:type="dxa"/>
            <w:vAlign w:val="bottom"/>
            <w:hideMark/>
          </w:tcPr>
          <w:p w14:paraId="484A7B02" w14:textId="77777777" w:rsidR="00CD6ADC" w:rsidRPr="00925707" w:rsidRDefault="0099068A" w:rsidP="00925707">
            <w:pPr>
              <w:rPr>
                <w:rFonts w:ascii="David" w:hAnsi="David" w:cs="David"/>
                <w:rtl/>
              </w:rPr>
            </w:pPr>
            <w:r w:rsidRPr="00925707">
              <w:rPr>
                <w:rFonts w:ascii="David" w:hAnsi="David" w:cs="David"/>
                <w:rtl/>
              </w:rPr>
              <w:t>___________________</w:t>
            </w:r>
          </w:p>
        </w:tc>
      </w:tr>
      <w:tr w:rsidR="00CF22D2" w14:paraId="01FEBFED" w14:textId="77777777" w:rsidTr="00CD6ADC">
        <w:tc>
          <w:tcPr>
            <w:tcW w:w="2765" w:type="dxa"/>
            <w:hideMark/>
          </w:tcPr>
          <w:p w14:paraId="660236EA" w14:textId="77777777" w:rsidR="00CD6ADC" w:rsidRPr="00925707" w:rsidRDefault="0099068A" w:rsidP="00925707">
            <w:pPr>
              <w:rPr>
                <w:rFonts w:ascii="David" w:hAnsi="David" w:cs="David"/>
                <w:rtl/>
              </w:rPr>
            </w:pPr>
            <w:r w:rsidRPr="00925707">
              <w:rPr>
                <w:rFonts w:ascii="David" w:hAnsi="David" w:cs="David"/>
                <w:rtl/>
              </w:rPr>
              <w:t>שם</w:t>
            </w:r>
          </w:p>
        </w:tc>
        <w:tc>
          <w:tcPr>
            <w:tcW w:w="2765" w:type="dxa"/>
            <w:hideMark/>
          </w:tcPr>
          <w:p w14:paraId="7E01ACCF" w14:textId="77777777" w:rsidR="00CD6ADC" w:rsidRPr="00925707" w:rsidRDefault="0099068A" w:rsidP="00925707">
            <w:pPr>
              <w:rPr>
                <w:rFonts w:ascii="David" w:hAnsi="David" w:cs="David"/>
                <w:rtl/>
              </w:rPr>
            </w:pPr>
            <w:r w:rsidRPr="00925707">
              <w:rPr>
                <w:rFonts w:ascii="David" w:hAnsi="David" w:cs="David"/>
                <w:rtl/>
              </w:rPr>
              <w:t>תאריך</w:t>
            </w:r>
          </w:p>
        </w:tc>
        <w:tc>
          <w:tcPr>
            <w:tcW w:w="2766" w:type="dxa"/>
            <w:hideMark/>
          </w:tcPr>
          <w:p w14:paraId="214F806E" w14:textId="77777777" w:rsidR="00CD6ADC" w:rsidRPr="00925707" w:rsidRDefault="0099068A" w:rsidP="00925707">
            <w:pPr>
              <w:rPr>
                <w:rFonts w:ascii="David" w:hAnsi="David" w:cs="David"/>
                <w:rtl/>
              </w:rPr>
            </w:pPr>
            <w:r w:rsidRPr="00925707">
              <w:rPr>
                <w:rFonts w:ascii="David" w:hAnsi="David" w:cs="David"/>
                <w:rtl/>
              </w:rPr>
              <w:t>חתימה</w:t>
            </w:r>
          </w:p>
        </w:tc>
      </w:tr>
      <w:bookmarkEnd w:id="460"/>
      <w:bookmarkEnd w:id="461"/>
      <w:bookmarkEnd w:id="462"/>
    </w:tbl>
    <w:p w14:paraId="251590E9" w14:textId="19353885" w:rsidR="009A1229" w:rsidRDefault="009A1229" w:rsidP="00E0309B">
      <w:pPr>
        <w:rPr>
          <w:rtl/>
        </w:rPr>
      </w:pPr>
    </w:p>
    <w:p w14:paraId="29C607E1" w14:textId="285ECFDD" w:rsidR="001169F3" w:rsidRDefault="001169F3" w:rsidP="00E0309B">
      <w:pPr>
        <w:rPr>
          <w:rtl/>
        </w:rPr>
      </w:pPr>
    </w:p>
    <w:p w14:paraId="58591325" w14:textId="545A7AA7" w:rsidR="001169F3" w:rsidRDefault="001169F3" w:rsidP="00E0309B">
      <w:pPr>
        <w:rPr>
          <w:rtl/>
        </w:rPr>
      </w:pPr>
    </w:p>
    <w:p w14:paraId="2E203B80" w14:textId="0E387118" w:rsidR="001169F3" w:rsidRDefault="001169F3" w:rsidP="00E0309B">
      <w:pPr>
        <w:rPr>
          <w:rtl/>
        </w:rPr>
      </w:pPr>
    </w:p>
    <w:p w14:paraId="26577119" w14:textId="4F473D9E" w:rsidR="001169F3" w:rsidRDefault="001169F3" w:rsidP="00E0309B">
      <w:pPr>
        <w:rPr>
          <w:rtl/>
        </w:rPr>
      </w:pPr>
    </w:p>
    <w:p w14:paraId="7B13A931" w14:textId="104FEFAB" w:rsidR="001169F3" w:rsidRDefault="001169F3" w:rsidP="00E0309B">
      <w:pPr>
        <w:rPr>
          <w:rtl/>
        </w:rPr>
      </w:pPr>
    </w:p>
    <w:p w14:paraId="65AA1C7B" w14:textId="1C883134" w:rsidR="001169F3" w:rsidRDefault="001169F3" w:rsidP="00E0309B">
      <w:pPr>
        <w:rPr>
          <w:rtl/>
        </w:rPr>
      </w:pPr>
    </w:p>
    <w:p w14:paraId="2FD46AC3" w14:textId="4A72D90C" w:rsidR="001169F3" w:rsidRDefault="001169F3" w:rsidP="00E0309B">
      <w:pPr>
        <w:rPr>
          <w:rtl/>
        </w:rPr>
      </w:pPr>
    </w:p>
    <w:p w14:paraId="32FD8B62" w14:textId="5135B528" w:rsidR="001169F3" w:rsidRDefault="001169F3" w:rsidP="00E0309B">
      <w:pPr>
        <w:rPr>
          <w:rtl/>
        </w:rPr>
      </w:pPr>
    </w:p>
    <w:p w14:paraId="1473A55D" w14:textId="02F64380" w:rsidR="001169F3" w:rsidRDefault="001169F3" w:rsidP="00E0309B">
      <w:pPr>
        <w:rPr>
          <w:rtl/>
        </w:rPr>
      </w:pPr>
    </w:p>
    <w:p w14:paraId="3C8843B1" w14:textId="19B58B4F" w:rsidR="001169F3" w:rsidRDefault="001169F3" w:rsidP="00E0309B">
      <w:pPr>
        <w:rPr>
          <w:rtl/>
        </w:rPr>
      </w:pPr>
    </w:p>
    <w:p w14:paraId="64AE0667" w14:textId="22BBED94" w:rsidR="001169F3" w:rsidRDefault="001169F3" w:rsidP="00E0309B">
      <w:pPr>
        <w:rPr>
          <w:rtl/>
        </w:rPr>
      </w:pPr>
    </w:p>
    <w:p w14:paraId="1E960449" w14:textId="11089F55" w:rsidR="001169F3" w:rsidRDefault="001169F3" w:rsidP="00E0309B">
      <w:pPr>
        <w:rPr>
          <w:rtl/>
        </w:rPr>
      </w:pPr>
    </w:p>
    <w:p w14:paraId="12D5323C" w14:textId="58FE74FA" w:rsidR="001169F3" w:rsidRDefault="001169F3" w:rsidP="00E0309B">
      <w:pPr>
        <w:rPr>
          <w:rtl/>
        </w:rPr>
      </w:pPr>
    </w:p>
    <w:p w14:paraId="34DA8512" w14:textId="0F5A3E0D" w:rsidR="001169F3" w:rsidRDefault="001169F3" w:rsidP="00E0309B">
      <w:pPr>
        <w:rPr>
          <w:rtl/>
        </w:rPr>
      </w:pPr>
    </w:p>
    <w:p w14:paraId="140B3950" w14:textId="07CF48FB" w:rsidR="001169F3" w:rsidRDefault="001169F3" w:rsidP="00E0309B">
      <w:pPr>
        <w:rPr>
          <w:rtl/>
        </w:rPr>
      </w:pPr>
    </w:p>
    <w:p w14:paraId="362F8433" w14:textId="3432583A" w:rsidR="001169F3" w:rsidRDefault="001169F3" w:rsidP="00E0309B">
      <w:pPr>
        <w:rPr>
          <w:rtl/>
        </w:rPr>
      </w:pPr>
    </w:p>
    <w:p w14:paraId="0A6F71C1" w14:textId="60D6F27B" w:rsidR="001169F3" w:rsidRDefault="001169F3" w:rsidP="00E0309B">
      <w:pPr>
        <w:rPr>
          <w:rtl/>
        </w:rPr>
      </w:pPr>
    </w:p>
    <w:p w14:paraId="31214927" w14:textId="03273193" w:rsidR="001169F3" w:rsidRDefault="001169F3" w:rsidP="00E0309B">
      <w:pPr>
        <w:rPr>
          <w:rtl/>
        </w:rPr>
      </w:pPr>
    </w:p>
    <w:p w14:paraId="11A585DC" w14:textId="28A81419" w:rsidR="001169F3" w:rsidRDefault="001169F3" w:rsidP="00E0309B">
      <w:pPr>
        <w:rPr>
          <w:rtl/>
        </w:rPr>
      </w:pPr>
    </w:p>
    <w:p w14:paraId="5317C9E3" w14:textId="19A14A87" w:rsidR="001169F3" w:rsidRDefault="001169F3" w:rsidP="00E0309B">
      <w:pPr>
        <w:rPr>
          <w:rtl/>
        </w:rPr>
      </w:pPr>
    </w:p>
    <w:p w14:paraId="5BB4DEFA" w14:textId="5063455F" w:rsidR="001169F3" w:rsidRDefault="001169F3" w:rsidP="00E0309B">
      <w:pPr>
        <w:rPr>
          <w:rtl/>
        </w:rPr>
      </w:pPr>
    </w:p>
    <w:p w14:paraId="0B692A94" w14:textId="015F02CE" w:rsidR="001169F3" w:rsidRDefault="001169F3" w:rsidP="00E0309B">
      <w:pPr>
        <w:rPr>
          <w:rtl/>
        </w:rPr>
      </w:pPr>
    </w:p>
    <w:p w14:paraId="34FB55D4" w14:textId="24D6035E" w:rsidR="001169F3" w:rsidRDefault="001169F3" w:rsidP="00E0309B">
      <w:pPr>
        <w:rPr>
          <w:rtl/>
        </w:rPr>
      </w:pPr>
    </w:p>
    <w:p w14:paraId="414C04BD" w14:textId="710D85C2" w:rsidR="001169F3" w:rsidRDefault="001169F3" w:rsidP="00E0309B">
      <w:pPr>
        <w:rPr>
          <w:rtl/>
        </w:rPr>
      </w:pPr>
    </w:p>
    <w:p w14:paraId="2ED161BB" w14:textId="1A8F7214" w:rsidR="001169F3" w:rsidRDefault="001169F3" w:rsidP="00E0309B">
      <w:pPr>
        <w:rPr>
          <w:rtl/>
        </w:rPr>
      </w:pPr>
    </w:p>
    <w:p w14:paraId="0C181986" w14:textId="79B3D501" w:rsidR="001169F3" w:rsidRDefault="001169F3" w:rsidP="00E0309B">
      <w:pPr>
        <w:rPr>
          <w:rtl/>
        </w:rPr>
      </w:pPr>
    </w:p>
    <w:p w14:paraId="02FF7B82" w14:textId="63BD40F3" w:rsidR="001169F3" w:rsidRDefault="001169F3" w:rsidP="00E0309B">
      <w:pPr>
        <w:rPr>
          <w:rtl/>
        </w:rPr>
      </w:pPr>
    </w:p>
    <w:p w14:paraId="6E7186A9" w14:textId="38B20BAD" w:rsidR="001169F3" w:rsidRDefault="001169F3" w:rsidP="00E0309B">
      <w:pPr>
        <w:rPr>
          <w:rtl/>
        </w:rPr>
      </w:pPr>
    </w:p>
    <w:p w14:paraId="2176B581" w14:textId="3B98D500" w:rsidR="001169F3" w:rsidRDefault="001169F3" w:rsidP="00E0309B">
      <w:pPr>
        <w:rPr>
          <w:rtl/>
        </w:rPr>
      </w:pPr>
    </w:p>
    <w:p w14:paraId="71303691" w14:textId="6C36DD8E" w:rsidR="001169F3" w:rsidRDefault="001169F3" w:rsidP="00E0309B">
      <w:pPr>
        <w:rPr>
          <w:rtl/>
        </w:rPr>
      </w:pPr>
    </w:p>
    <w:p w14:paraId="0FDE7658" w14:textId="0E28892E" w:rsidR="001169F3" w:rsidRDefault="001169F3" w:rsidP="00E0309B">
      <w:pPr>
        <w:rPr>
          <w:rtl/>
        </w:rPr>
      </w:pPr>
    </w:p>
    <w:p w14:paraId="4423711E" w14:textId="5AF65162" w:rsidR="001169F3" w:rsidRDefault="001169F3" w:rsidP="00E0309B">
      <w:pPr>
        <w:rPr>
          <w:rtl/>
        </w:rPr>
      </w:pPr>
    </w:p>
    <w:p w14:paraId="369D0F78" w14:textId="687588A3" w:rsidR="001169F3" w:rsidRDefault="001169F3" w:rsidP="00E0309B">
      <w:pPr>
        <w:rPr>
          <w:rtl/>
        </w:rPr>
      </w:pPr>
    </w:p>
    <w:p w14:paraId="0007C23D" w14:textId="0C7BF413" w:rsidR="001169F3" w:rsidRDefault="001169F3" w:rsidP="00E0309B">
      <w:pPr>
        <w:rPr>
          <w:rtl/>
        </w:rPr>
      </w:pPr>
    </w:p>
    <w:p w14:paraId="0A4F26F1" w14:textId="79855206" w:rsidR="001169F3" w:rsidRDefault="001169F3" w:rsidP="00E0309B">
      <w:pPr>
        <w:rPr>
          <w:rtl/>
        </w:rPr>
      </w:pPr>
    </w:p>
    <w:p w14:paraId="0AA8B70E" w14:textId="35A30B0B" w:rsidR="001169F3" w:rsidRDefault="001169F3" w:rsidP="00E0309B">
      <w:pPr>
        <w:rPr>
          <w:rtl/>
        </w:rPr>
      </w:pPr>
    </w:p>
    <w:p w14:paraId="40647F47" w14:textId="6396F27C" w:rsidR="001169F3" w:rsidRDefault="001169F3" w:rsidP="00E0309B">
      <w:pPr>
        <w:rPr>
          <w:rtl/>
        </w:rPr>
      </w:pPr>
    </w:p>
    <w:p w14:paraId="30E17DE7" w14:textId="7E6C25DE" w:rsidR="001169F3" w:rsidRDefault="001169F3" w:rsidP="00507F91">
      <w:pPr>
        <w:jc w:val="center"/>
        <w:rPr>
          <w:b/>
          <w:bCs/>
          <w:rtl/>
        </w:rPr>
      </w:pPr>
      <w:r>
        <w:rPr>
          <w:rFonts w:hint="cs"/>
          <w:b/>
          <w:bCs/>
          <w:rtl/>
        </w:rPr>
        <w:t xml:space="preserve">נספח ו </w:t>
      </w:r>
      <w:r>
        <w:rPr>
          <w:b/>
          <w:bCs/>
          <w:rtl/>
        </w:rPr>
        <w:t>–</w:t>
      </w:r>
      <w:r>
        <w:rPr>
          <w:rFonts w:hint="cs"/>
          <w:b/>
          <w:bCs/>
          <w:rtl/>
        </w:rPr>
        <w:t xml:space="preserve"> </w:t>
      </w:r>
      <w:r w:rsidR="00C12F8B">
        <w:rPr>
          <w:rFonts w:hint="cs"/>
          <w:b/>
          <w:bCs/>
          <w:rtl/>
        </w:rPr>
        <w:t xml:space="preserve">הצהרה על </w:t>
      </w:r>
      <w:r>
        <w:rPr>
          <w:rFonts w:hint="cs"/>
          <w:b/>
          <w:bCs/>
          <w:rtl/>
        </w:rPr>
        <w:t>ביצוע שעות עבודה</w:t>
      </w:r>
    </w:p>
    <w:p w14:paraId="1A1DD4DD" w14:textId="687CDD48" w:rsidR="001169F3" w:rsidRDefault="001169F3" w:rsidP="00507F91">
      <w:pPr>
        <w:jc w:val="center"/>
        <w:rPr>
          <w:b/>
          <w:bCs/>
          <w:rtl/>
        </w:rPr>
      </w:pPr>
    </w:p>
    <w:p w14:paraId="1941FED5" w14:textId="6E7EF21C" w:rsidR="001169F3" w:rsidRPr="00E0309B" w:rsidRDefault="001169F3" w:rsidP="00507F91">
      <w:pPr>
        <w:jc w:val="center"/>
        <w:rPr>
          <w:rtl/>
        </w:rPr>
      </w:pPr>
      <w:r>
        <w:object w:dxaOrig="1540" w:dyaOrig="997" w14:anchorId="171B0B71">
          <v:shape id="_x0000_i1026" type="#_x0000_t75" style="width:76.8pt;height:49.8pt" o:ole="">
            <v:imagedata r:id="rId23" o:title=""/>
          </v:shape>
          <o:OLEObject Type="Embed" ProgID="Excel.Sheet.12" ShapeID="_x0000_i1026" DrawAspect="Icon" ObjectID="_1791889563" r:id="rId24"/>
        </w:object>
      </w:r>
    </w:p>
    <w:sectPr w:rsidR="001169F3"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95629" w14:textId="77777777" w:rsidR="00EE347B" w:rsidRDefault="00EE347B">
      <w:r>
        <w:separator/>
      </w:r>
    </w:p>
  </w:endnote>
  <w:endnote w:type="continuationSeparator" w:id="0">
    <w:p w14:paraId="24C7A4EE" w14:textId="77777777" w:rsidR="00EE347B" w:rsidRDefault="00EE347B">
      <w:r>
        <w:continuationSeparator/>
      </w:r>
    </w:p>
  </w:endnote>
  <w:endnote w:type="continuationNotice" w:id="1">
    <w:p w14:paraId="4F74BB88" w14:textId="77777777" w:rsidR="00EE347B" w:rsidRDefault="00EE34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4B8B2" w14:textId="7261C513" w:rsidR="00EE347B" w:rsidRDefault="00EE347B" w:rsidP="00264E54">
    <w:pPr>
      <w:pStyle w:val="a"/>
      <w:numPr>
        <w:ilvl w:val="0"/>
        <w:numId w:val="0"/>
      </w:numPr>
      <w:jc w:val="center"/>
    </w:pPr>
    <w:r>
      <w:fldChar w:fldCharType="begin"/>
    </w:r>
    <w:r>
      <w:instrText>PAGE   \* MERGEFORMAT</w:instrText>
    </w:r>
    <w:r>
      <w:fldChar w:fldCharType="separate"/>
    </w:r>
    <w:r w:rsidR="000F39AA" w:rsidRPr="000F39AA">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DC600" w14:textId="77777777" w:rsidR="00EE347B" w:rsidRPr="003236F8" w:rsidRDefault="00EE347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5C9654B8" w14:textId="503F5058" w:rsidR="00EE347B" w:rsidRDefault="00EE347B" w:rsidP="000636E1">
        <w:pPr>
          <w:pStyle w:val="a"/>
          <w:numPr>
            <w:ilvl w:val="0"/>
            <w:numId w:val="0"/>
          </w:numPr>
          <w:jc w:val="center"/>
          <w:rPr>
            <w:rtl/>
            <w:cs/>
          </w:rPr>
        </w:pPr>
        <w:r>
          <w:fldChar w:fldCharType="begin"/>
        </w:r>
        <w:r>
          <w:rPr>
            <w:rtl/>
            <w:cs/>
          </w:rPr>
          <w:instrText>PAGE   \* MERGEFORMAT</w:instrText>
        </w:r>
        <w:r>
          <w:fldChar w:fldCharType="separate"/>
        </w:r>
        <w:r w:rsidR="000F39AA" w:rsidRPr="000F39AA">
          <w:rPr>
            <w:rtl/>
            <w:lang w:val="he-IL"/>
          </w:rPr>
          <w:t>6</w:t>
        </w:r>
        <w:r>
          <w:fldChar w:fldCharType="end"/>
        </w:r>
      </w:p>
    </w:sdtContent>
  </w:sdt>
  <w:p w14:paraId="0E3D04B2" w14:textId="77777777" w:rsidR="00EE347B" w:rsidRPr="003236F8" w:rsidRDefault="00EE347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24836F" w14:textId="77777777" w:rsidR="00EE347B" w:rsidRDefault="00EE347B">
      <w:r>
        <w:separator/>
      </w:r>
    </w:p>
  </w:footnote>
  <w:footnote w:type="continuationSeparator" w:id="0">
    <w:p w14:paraId="4C816DC3" w14:textId="77777777" w:rsidR="00EE347B" w:rsidRDefault="00EE347B">
      <w:r>
        <w:continuationSeparator/>
      </w:r>
    </w:p>
  </w:footnote>
  <w:footnote w:type="continuationNotice" w:id="1">
    <w:p w14:paraId="286FB830" w14:textId="77777777" w:rsidR="00EE347B" w:rsidRDefault="00EE347B"/>
  </w:footnote>
  <w:footnote w:id="2">
    <w:p w14:paraId="6F1DD2ED" w14:textId="77777777" w:rsidR="00EE347B" w:rsidRDefault="00EE347B" w:rsidP="007E54EE"/>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912392C">
      <w:start w:val="1"/>
      <w:numFmt w:val="bullet"/>
      <w:lvlText w:val=""/>
      <w:lvlJc w:val="left"/>
      <w:pPr>
        <w:ind w:left="720" w:hanging="360"/>
      </w:pPr>
      <w:rPr>
        <w:rFonts w:ascii="Symbol" w:hAnsi="Symbol" w:hint="default"/>
      </w:rPr>
    </w:lvl>
    <w:lvl w:ilvl="1" w:tplc="D9F0771E" w:tentative="1">
      <w:start w:val="1"/>
      <w:numFmt w:val="bullet"/>
      <w:lvlText w:val="o"/>
      <w:lvlJc w:val="left"/>
      <w:pPr>
        <w:ind w:left="1440" w:hanging="360"/>
      </w:pPr>
      <w:rPr>
        <w:rFonts w:ascii="Courier New" w:hAnsi="Courier New" w:cs="Courier New" w:hint="default"/>
      </w:rPr>
    </w:lvl>
    <w:lvl w:ilvl="2" w:tplc="30CED158" w:tentative="1">
      <w:start w:val="1"/>
      <w:numFmt w:val="bullet"/>
      <w:lvlText w:val=""/>
      <w:lvlJc w:val="left"/>
      <w:pPr>
        <w:ind w:left="2160" w:hanging="360"/>
      </w:pPr>
      <w:rPr>
        <w:rFonts w:ascii="Wingdings" w:hAnsi="Wingdings" w:hint="default"/>
      </w:rPr>
    </w:lvl>
    <w:lvl w:ilvl="3" w:tplc="B3F2E69C">
      <w:start w:val="1"/>
      <w:numFmt w:val="bullet"/>
      <w:lvlText w:val=""/>
      <w:lvlJc w:val="left"/>
      <w:pPr>
        <w:ind w:left="2880" w:hanging="360"/>
      </w:pPr>
      <w:rPr>
        <w:rFonts w:ascii="Symbol" w:hAnsi="Symbol" w:hint="default"/>
      </w:rPr>
    </w:lvl>
    <w:lvl w:ilvl="4" w:tplc="838C3C02" w:tentative="1">
      <w:start w:val="1"/>
      <w:numFmt w:val="bullet"/>
      <w:lvlText w:val="o"/>
      <w:lvlJc w:val="left"/>
      <w:pPr>
        <w:ind w:left="3600" w:hanging="360"/>
      </w:pPr>
      <w:rPr>
        <w:rFonts w:ascii="Courier New" w:hAnsi="Courier New" w:cs="Courier New" w:hint="default"/>
      </w:rPr>
    </w:lvl>
    <w:lvl w:ilvl="5" w:tplc="97F66416">
      <w:start w:val="1"/>
      <w:numFmt w:val="bullet"/>
      <w:pStyle w:val="60"/>
      <w:lvlText w:val=""/>
      <w:lvlJc w:val="left"/>
      <w:pPr>
        <w:ind w:left="4320" w:hanging="360"/>
      </w:pPr>
      <w:rPr>
        <w:rFonts w:ascii="Wingdings" w:hAnsi="Wingdings" w:hint="default"/>
      </w:rPr>
    </w:lvl>
    <w:lvl w:ilvl="6" w:tplc="26A259A6">
      <w:start w:val="1"/>
      <w:numFmt w:val="bullet"/>
      <w:pStyle w:val="7"/>
      <w:lvlText w:val=""/>
      <w:lvlJc w:val="left"/>
      <w:pPr>
        <w:ind w:left="5040" w:hanging="360"/>
      </w:pPr>
      <w:rPr>
        <w:rFonts w:ascii="Symbol" w:hAnsi="Symbol" w:hint="default"/>
      </w:rPr>
    </w:lvl>
    <w:lvl w:ilvl="7" w:tplc="AE42C40C" w:tentative="1">
      <w:start w:val="1"/>
      <w:numFmt w:val="bullet"/>
      <w:lvlText w:val="o"/>
      <w:lvlJc w:val="left"/>
      <w:pPr>
        <w:ind w:left="5760" w:hanging="360"/>
      </w:pPr>
      <w:rPr>
        <w:rFonts w:ascii="Courier New" w:hAnsi="Courier New" w:cs="Courier New" w:hint="default"/>
      </w:rPr>
    </w:lvl>
    <w:lvl w:ilvl="8" w:tplc="9932B9D2"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C322150">
      <w:start w:val="1"/>
      <w:numFmt w:val="hebrew1"/>
      <w:pStyle w:val="-"/>
      <w:lvlText w:val="%1."/>
      <w:lvlJc w:val="center"/>
      <w:pPr>
        <w:tabs>
          <w:tab w:val="num" w:pos="227"/>
        </w:tabs>
        <w:ind w:left="227" w:hanging="227"/>
      </w:pPr>
      <w:rPr>
        <w:rFonts w:hint="default"/>
        <w:color w:val="auto"/>
        <w:lang w:val="en-US"/>
      </w:rPr>
    </w:lvl>
    <w:lvl w:ilvl="1" w:tplc="5E0A25C8">
      <w:start w:val="1"/>
      <w:numFmt w:val="lowerLetter"/>
      <w:lvlText w:val="%2."/>
      <w:lvlJc w:val="left"/>
      <w:pPr>
        <w:tabs>
          <w:tab w:val="num" w:pos="1440"/>
        </w:tabs>
        <w:ind w:left="1440" w:hanging="360"/>
      </w:pPr>
    </w:lvl>
    <w:lvl w:ilvl="2" w:tplc="BEA420F6" w:tentative="1">
      <w:start w:val="1"/>
      <w:numFmt w:val="lowerRoman"/>
      <w:lvlText w:val="%3."/>
      <w:lvlJc w:val="right"/>
      <w:pPr>
        <w:tabs>
          <w:tab w:val="num" w:pos="2160"/>
        </w:tabs>
        <w:ind w:left="2160" w:hanging="180"/>
      </w:pPr>
    </w:lvl>
    <w:lvl w:ilvl="3" w:tplc="C0E21B9C" w:tentative="1">
      <w:start w:val="1"/>
      <w:numFmt w:val="decimal"/>
      <w:lvlText w:val="%4."/>
      <w:lvlJc w:val="left"/>
      <w:pPr>
        <w:tabs>
          <w:tab w:val="num" w:pos="2880"/>
        </w:tabs>
        <w:ind w:left="2880" w:hanging="360"/>
      </w:pPr>
    </w:lvl>
    <w:lvl w:ilvl="4" w:tplc="8A067D94" w:tentative="1">
      <w:start w:val="1"/>
      <w:numFmt w:val="lowerLetter"/>
      <w:lvlText w:val="%5."/>
      <w:lvlJc w:val="left"/>
      <w:pPr>
        <w:tabs>
          <w:tab w:val="num" w:pos="3600"/>
        </w:tabs>
        <w:ind w:left="3600" w:hanging="360"/>
      </w:pPr>
    </w:lvl>
    <w:lvl w:ilvl="5" w:tplc="322E7A1A" w:tentative="1">
      <w:start w:val="1"/>
      <w:numFmt w:val="lowerRoman"/>
      <w:lvlText w:val="%6."/>
      <w:lvlJc w:val="right"/>
      <w:pPr>
        <w:tabs>
          <w:tab w:val="num" w:pos="4320"/>
        </w:tabs>
        <w:ind w:left="4320" w:hanging="180"/>
      </w:pPr>
    </w:lvl>
    <w:lvl w:ilvl="6" w:tplc="CA1E94EA" w:tentative="1">
      <w:start w:val="1"/>
      <w:numFmt w:val="decimal"/>
      <w:lvlText w:val="%7."/>
      <w:lvlJc w:val="left"/>
      <w:pPr>
        <w:tabs>
          <w:tab w:val="num" w:pos="5040"/>
        </w:tabs>
        <w:ind w:left="5040" w:hanging="360"/>
      </w:pPr>
    </w:lvl>
    <w:lvl w:ilvl="7" w:tplc="41B88414" w:tentative="1">
      <w:start w:val="1"/>
      <w:numFmt w:val="lowerLetter"/>
      <w:lvlText w:val="%8."/>
      <w:lvlJc w:val="left"/>
      <w:pPr>
        <w:tabs>
          <w:tab w:val="num" w:pos="5760"/>
        </w:tabs>
        <w:ind w:left="5760" w:hanging="360"/>
      </w:pPr>
    </w:lvl>
    <w:lvl w:ilvl="8" w:tplc="878C853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52EA5268">
      <w:start w:val="1"/>
      <w:numFmt w:val="bullet"/>
      <w:pStyle w:val="ListBullet7"/>
      <w:lvlText w:val=""/>
      <w:lvlJc w:val="left"/>
      <w:pPr>
        <w:tabs>
          <w:tab w:val="num" w:pos="3240"/>
        </w:tabs>
        <w:ind w:left="3240" w:right="3240" w:hanging="360"/>
      </w:pPr>
      <w:rPr>
        <w:rFonts w:ascii="Symbol" w:hAnsi="Symbol" w:hint="default"/>
      </w:rPr>
    </w:lvl>
    <w:lvl w:ilvl="1" w:tplc="C64A9D2E" w:tentative="1">
      <w:start w:val="1"/>
      <w:numFmt w:val="bullet"/>
      <w:lvlText w:val="o"/>
      <w:lvlJc w:val="left"/>
      <w:pPr>
        <w:tabs>
          <w:tab w:val="num" w:pos="1440"/>
        </w:tabs>
        <w:ind w:left="1440" w:right="1440" w:hanging="360"/>
      </w:pPr>
      <w:rPr>
        <w:rFonts w:ascii="Courier New" w:hAnsi="Courier New" w:hint="default"/>
      </w:rPr>
    </w:lvl>
    <w:lvl w:ilvl="2" w:tplc="67DA6CAE" w:tentative="1">
      <w:start w:val="1"/>
      <w:numFmt w:val="bullet"/>
      <w:lvlText w:val=""/>
      <w:lvlJc w:val="left"/>
      <w:pPr>
        <w:tabs>
          <w:tab w:val="num" w:pos="2160"/>
        </w:tabs>
        <w:ind w:left="2160" w:right="2160" w:hanging="360"/>
      </w:pPr>
      <w:rPr>
        <w:rFonts w:ascii="Wingdings" w:hAnsi="Wingdings" w:hint="default"/>
      </w:rPr>
    </w:lvl>
    <w:lvl w:ilvl="3" w:tplc="BA54C1EE" w:tentative="1">
      <w:start w:val="1"/>
      <w:numFmt w:val="bullet"/>
      <w:lvlText w:val=""/>
      <w:lvlJc w:val="left"/>
      <w:pPr>
        <w:tabs>
          <w:tab w:val="num" w:pos="2880"/>
        </w:tabs>
        <w:ind w:left="2880" w:right="2880" w:hanging="360"/>
      </w:pPr>
      <w:rPr>
        <w:rFonts w:ascii="Symbol" w:hAnsi="Symbol" w:hint="default"/>
      </w:rPr>
    </w:lvl>
    <w:lvl w:ilvl="4" w:tplc="4C28132C" w:tentative="1">
      <w:start w:val="1"/>
      <w:numFmt w:val="bullet"/>
      <w:lvlText w:val="o"/>
      <w:lvlJc w:val="left"/>
      <w:pPr>
        <w:tabs>
          <w:tab w:val="num" w:pos="3600"/>
        </w:tabs>
        <w:ind w:left="3600" w:right="3600" w:hanging="360"/>
      </w:pPr>
      <w:rPr>
        <w:rFonts w:ascii="Courier New" w:hAnsi="Courier New" w:hint="default"/>
      </w:rPr>
    </w:lvl>
    <w:lvl w:ilvl="5" w:tplc="E35A6E74" w:tentative="1">
      <w:start w:val="1"/>
      <w:numFmt w:val="bullet"/>
      <w:lvlText w:val=""/>
      <w:lvlJc w:val="left"/>
      <w:pPr>
        <w:tabs>
          <w:tab w:val="num" w:pos="4320"/>
        </w:tabs>
        <w:ind w:left="4320" w:right="4320" w:hanging="360"/>
      </w:pPr>
      <w:rPr>
        <w:rFonts w:ascii="Wingdings" w:hAnsi="Wingdings" w:hint="default"/>
      </w:rPr>
    </w:lvl>
    <w:lvl w:ilvl="6" w:tplc="B29C96EA" w:tentative="1">
      <w:start w:val="1"/>
      <w:numFmt w:val="bullet"/>
      <w:lvlText w:val=""/>
      <w:lvlJc w:val="left"/>
      <w:pPr>
        <w:tabs>
          <w:tab w:val="num" w:pos="5040"/>
        </w:tabs>
        <w:ind w:left="5040" w:right="5040" w:hanging="360"/>
      </w:pPr>
      <w:rPr>
        <w:rFonts w:ascii="Symbol" w:hAnsi="Symbol" w:hint="default"/>
      </w:rPr>
    </w:lvl>
    <w:lvl w:ilvl="7" w:tplc="F842B950" w:tentative="1">
      <w:start w:val="1"/>
      <w:numFmt w:val="bullet"/>
      <w:lvlText w:val="o"/>
      <w:lvlJc w:val="left"/>
      <w:pPr>
        <w:tabs>
          <w:tab w:val="num" w:pos="5760"/>
        </w:tabs>
        <w:ind w:left="5760" w:right="5760" w:hanging="360"/>
      </w:pPr>
      <w:rPr>
        <w:rFonts w:ascii="Courier New" w:hAnsi="Courier New" w:hint="default"/>
      </w:rPr>
    </w:lvl>
    <w:lvl w:ilvl="8" w:tplc="A01CE83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6693E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516D34C">
      <w:start w:val="1"/>
      <w:numFmt w:val="hebrew1"/>
      <w:pStyle w:val="a3"/>
      <w:lvlText w:val="%1."/>
      <w:lvlJc w:val="center"/>
      <w:pPr>
        <w:tabs>
          <w:tab w:val="num" w:pos="360"/>
        </w:tabs>
        <w:ind w:left="360" w:right="1117" w:hanging="360"/>
      </w:pPr>
    </w:lvl>
    <w:lvl w:ilvl="1" w:tplc="920A2D58">
      <w:start w:val="1"/>
      <w:numFmt w:val="decimal"/>
      <w:lvlText w:val="%2."/>
      <w:lvlJc w:val="left"/>
      <w:pPr>
        <w:tabs>
          <w:tab w:val="num" w:pos="1440"/>
        </w:tabs>
        <w:ind w:left="1440" w:hanging="360"/>
      </w:pPr>
    </w:lvl>
    <w:lvl w:ilvl="2" w:tplc="E82C90BE" w:tentative="1">
      <w:start w:val="1"/>
      <w:numFmt w:val="lowerRoman"/>
      <w:lvlText w:val="%3."/>
      <w:lvlJc w:val="right"/>
      <w:pPr>
        <w:tabs>
          <w:tab w:val="num" w:pos="2160"/>
        </w:tabs>
        <w:ind w:left="2160" w:hanging="180"/>
      </w:pPr>
    </w:lvl>
    <w:lvl w:ilvl="3" w:tplc="56C07E24" w:tentative="1">
      <w:start w:val="1"/>
      <w:numFmt w:val="decimal"/>
      <w:lvlText w:val="%4."/>
      <w:lvlJc w:val="left"/>
      <w:pPr>
        <w:tabs>
          <w:tab w:val="num" w:pos="2880"/>
        </w:tabs>
        <w:ind w:left="2880" w:hanging="360"/>
      </w:pPr>
    </w:lvl>
    <w:lvl w:ilvl="4" w:tplc="9F8EACD2" w:tentative="1">
      <w:start w:val="1"/>
      <w:numFmt w:val="lowerLetter"/>
      <w:lvlText w:val="%5."/>
      <w:lvlJc w:val="left"/>
      <w:pPr>
        <w:tabs>
          <w:tab w:val="num" w:pos="3600"/>
        </w:tabs>
        <w:ind w:left="3600" w:hanging="360"/>
      </w:pPr>
    </w:lvl>
    <w:lvl w:ilvl="5" w:tplc="7D860970" w:tentative="1">
      <w:start w:val="1"/>
      <w:numFmt w:val="lowerRoman"/>
      <w:lvlText w:val="%6."/>
      <w:lvlJc w:val="right"/>
      <w:pPr>
        <w:tabs>
          <w:tab w:val="num" w:pos="4320"/>
        </w:tabs>
        <w:ind w:left="4320" w:hanging="180"/>
      </w:pPr>
    </w:lvl>
    <w:lvl w:ilvl="6" w:tplc="60285102" w:tentative="1">
      <w:start w:val="1"/>
      <w:numFmt w:val="decimal"/>
      <w:lvlText w:val="%7."/>
      <w:lvlJc w:val="left"/>
      <w:pPr>
        <w:tabs>
          <w:tab w:val="num" w:pos="5040"/>
        </w:tabs>
        <w:ind w:left="5040" w:hanging="360"/>
      </w:pPr>
    </w:lvl>
    <w:lvl w:ilvl="7" w:tplc="3612CCE6" w:tentative="1">
      <w:start w:val="1"/>
      <w:numFmt w:val="lowerLetter"/>
      <w:lvlText w:val="%8."/>
      <w:lvlJc w:val="left"/>
      <w:pPr>
        <w:tabs>
          <w:tab w:val="num" w:pos="5760"/>
        </w:tabs>
        <w:ind w:left="5760" w:hanging="360"/>
      </w:pPr>
    </w:lvl>
    <w:lvl w:ilvl="8" w:tplc="1EB0C4D8"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BF2A436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val="en-US"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D02CAACC">
      <w:start w:val="3"/>
      <w:numFmt w:val="bullet"/>
      <w:lvlText w:val="-"/>
      <w:lvlJc w:val="left"/>
      <w:pPr>
        <w:ind w:left="746" w:hanging="360"/>
      </w:pPr>
      <w:rPr>
        <w:rFonts w:ascii="Times New Roman" w:eastAsiaTheme="minorEastAsia" w:hAnsi="Times New Roman" w:cs="David" w:hint="default"/>
      </w:rPr>
    </w:lvl>
    <w:lvl w:ilvl="1" w:tplc="CE16B14E" w:tentative="1">
      <w:start w:val="1"/>
      <w:numFmt w:val="bullet"/>
      <w:pStyle w:val="21"/>
      <w:lvlText w:val="o"/>
      <w:lvlJc w:val="left"/>
      <w:pPr>
        <w:ind w:left="1466" w:hanging="360"/>
      </w:pPr>
      <w:rPr>
        <w:rFonts w:ascii="Courier New" w:hAnsi="Courier New" w:cs="Courier New" w:hint="default"/>
      </w:rPr>
    </w:lvl>
    <w:lvl w:ilvl="2" w:tplc="7924F250" w:tentative="1">
      <w:start w:val="1"/>
      <w:numFmt w:val="bullet"/>
      <w:lvlText w:val=""/>
      <w:lvlJc w:val="left"/>
      <w:pPr>
        <w:ind w:left="2186" w:hanging="360"/>
      </w:pPr>
      <w:rPr>
        <w:rFonts w:ascii="Wingdings" w:hAnsi="Wingdings" w:hint="default"/>
      </w:rPr>
    </w:lvl>
    <w:lvl w:ilvl="3" w:tplc="95FEA42C" w:tentative="1">
      <w:start w:val="1"/>
      <w:numFmt w:val="bullet"/>
      <w:lvlText w:val=""/>
      <w:lvlJc w:val="left"/>
      <w:pPr>
        <w:ind w:left="2906" w:hanging="360"/>
      </w:pPr>
      <w:rPr>
        <w:rFonts w:ascii="Symbol" w:hAnsi="Symbol" w:hint="default"/>
      </w:rPr>
    </w:lvl>
    <w:lvl w:ilvl="4" w:tplc="C21EA29A" w:tentative="1">
      <w:start w:val="1"/>
      <w:numFmt w:val="bullet"/>
      <w:lvlText w:val="o"/>
      <w:lvlJc w:val="left"/>
      <w:pPr>
        <w:ind w:left="3626" w:hanging="360"/>
      </w:pPr>
      <w:rPr>
        <w:rFonts w:ascii="Courier New" w:hAnsi="Courier New" w:cs="Courier New" w:hint="default"/>
      </w:rPr>
    </w:lvl>
    <w:lvl w:ilvl="5" w:tplc="93801C60" w:tentative="1">
      <w:start w:val="1"/>
      <w:numFmt w:val="bullet"/>
      <w:lvlText w:val=""/>
      <w:lvlJc w:val="left"/>
      <w:pPr>
        <w:ind w:left="4346" w:hanging="360"/>
      </w:pPr>
      <w:rPr>
        <w:rFonts w:ascii="Wingdings" w:hAnsi="Wingdings" w:hint="default"/>
      </w:rPr>
    </w:lvl>
    <w:lvl w:ilvl="6" w:tplc="07D8360C" w:tentative="1">
      <w:start w:val="1"/>
      <w:numFmt w:val="bullet"/>
      <w:lvlText w:val=""/>
      <w:lvlJc w:val="left"/>
      <w:pPr>
        <w:ind w:left="5066" w:hanging="360"/>
      </w:pPr>
      <w:rPr>
        <w:rFonts w:ascii="Symbol" w:hAnsi="Symbol" w:hint="default"/>
      </w:rPr>
    </w:lvl>
    <w:lvl w:ilvl="7" w:tplc="FB9C5586" w:tentative="1">
      <w:start w:val="1"/>
      <w:numFmt w:val="bullet"/>
      <w:lvlText w:val="o"/>
      <w:lvlJc w:val="left"/>
      <w:pPr>
        <w:ind w:left="5786" w:hanging="360"/>
      </w:pPr>
      <w:rPr>
        <w:rFonts w:ascii="Courier New" w:hAnsi="Courier New" w:cs="Courier New" w:hint="default"/>
      </w:rPr>
    </w:lvl>
    <w:lvl w:ilvl="8" w:tplc="6A70B1DE"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C0446EC2">
      <w:start w:val="1"/>
      <w:numFmt w:val="decimal"/>
      <w:lvlText w:val="%1."/>
      <w:lvlJc w:val="left"/>
      <w:pPr>
        <w:tabs>
          <w:tab w:val="num" w:pos="720"/>
        </w:tabs>
        <w:ind w:left="720" w:hanging="360"/>
      </w:pPr>
      <w:rPr>
        <w:rFonts w:ascii="David" w:hAnsi="David" w:cs="David" w:hint="default"/>
      </w:rPr>
    </w:lvl>
    <w:lvl w:ilvl="1" w:tplc="7B6450E4">
      <w:start w:val="1"/>
      <w:numFmt w:val="lowerLetter"/>
      <w:lvlText w:val="%2."/>
      <w:lvlJc w:val="left"/>
      <w:pPr>
        <w:tabs>
          <w:tab w:val="num" w:pos="1440"/>
        </w:tabs>
        <w:ind w:left="1440" w:hanging="360"/>
      </w:pPr>
      <w:rPr>
        <w:rFonts w:cs="Times New Roman"/>
      </w:rPr>
    </w:lvl>
    <w:lvl w:ilvl="2" w:tplc="A73C2AEC">
      <w:start w:val="1"/>
      <w:numFmt w:val="lowerRoman"/>
      <w:lvlText w:val="%3."/>
      <w:lvlJc w:val="right"/>
      <w:pPr>
        <w:tabs>
          <w:tab w:val="num" w:pos="2160"/>
        </w:tabs>
        <w:ind w:left="2160" w:hanging="180"/>
      </w:pPr>
      <w:rPr>
        <w:rFonts w:cs="Times New Roman"/>
      </w:rPr>
    </w:lvl>
    <w:lvl w:ilvl="3" w:tplc="2342EAD4">
      <w:start w:val="1"/>
      <w:numFmt w:val="decimal"/>
      <w:lvlText w:val="%4."/>
      <w:lvlJc w:val="left"/>
      <w:pPr>
        <w:tabs>
          <w:tab w:val="num" w:pos="2880"/>
        </w:tabs>
        <w:ind w:left="2880" w:hanging="360"/>
      </w:pPr>
      <w:rPr>
        <w:rFonts w:cs="Times New Roman"/>
      </w:rPr>
    </w:lvl>
    <w:lvl w:ilvl="4" w:tplc="7D3A87D0">
      <w:start w:val="1"/>
      <w:numFmt w:val="lowerLetter"/>
      <w:pStyle w:val="5-0"/>
      <w:lvlText w:val="%5."/>
      <w:lvlJc w:val="left"/>
      <w:pPr>
        <w:tabs>
          <w:tab w:val="num" w:pos="3600"/>
        </w:tabs>
        <w:ind w:left="3600" w:hanging="360"/>
      </w:pPr>
      <w:rPr>
        <w:rFonts w:cs="Times New Roman"/>
      </w:rPr>
    </w:lvl>
    <w:lvl w:ilvl="5" w:tplc="DEFCEC8C">
      <w:start w:val="1"/>
      <w:numFmt w:val="lowerRoman"/>
      <w:lvlText w:val="%6."/>
      <w:lvlJc w:val="right"/>
      <w:pPr>
        <w:tabs>
          <w:tab w:val="num" w:pos="4320"/>
        </w:tabs>
        <w:ind w:left="4320" w:hanging="180"/>
      </w:pPr>
      <w:rPr>
        <w:rFonts w:cs="Times New Roman"/>
      </w:rPr>
    </w:lvl>
    <w:lvl w:ilvl="6" w:tplc="6172EA00">
      <w:start w:val="1"/>
      <w:numFmt w:val="decimal"/>
      <w:pStyle w:val="7-1"/>
      <w:lvlText w:val="%7."/>
      <w:lvlJc w:val="left"/>
      <w:pPr>
        <w:tabs>
          <w:tab w:val="num" w:pos="5040"/>
        </w:tabs>
        <w:ind w:left="5040" w:hanging="360"/>
      </w:pPr>
      <w:rPr>
        <w:rFonts w:cs="Times New Roman"/>
      </w:rPr>
    </w:lvl>
    <w:lvl w:ilvl="7" w:tplc="B14E8CF0">
      <w:start w:val="1"/>
      <w:numFmt w:val="lowerLetter"/>
      <w:lvlText w:val="%8."/>
      <w:lvlJc w:val="left"/>
      <w:pPr>
        <w:tabs>
          <w:tab w:val="num" w:pos="5760"/>
        </w:tabs>
        <w:ind w:left="5760" w:hanging="360"/>
      </w:pPr>
      <w:rPr>
        <w:rFonts w:cs="Times New Roman"/>
      </w:rPr>
    </w:lvl>
    <w:lvl w:ilvl="8" w:tplc="7364574E">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E06630D4">
      <w:start w:val="1"/>
      <w:numFmt w:val="bullet"/>
      <w:lvlText w:val=""/>
      <w:lvlJc w:val="left"/>
      <w:pPr>
        <w:tabs>
          <w:tab w:val="num" w:pos="360"/>
        </w:tabs>
        <w:ind w:left="360" w:hanging="360"/>
      </w:pPr>
      <w:rPr>
        <w:rFonts w:ascii="Symbol" w:hAnsi="Symbol" w:hint="default"/>
      </w:rPr>
    </w:lvl>
    <w:lvl w:ilvl="1" w:tplc="85047500">
      <w:start w:val="1"/>
      <w:numFmt w:val="bullet"/>
      <w:lvlText w:val="o"/>
      <w:lvlJc w:val="left"/>
      <w:pPr>
        <w:tabs>
          <w:tab w:val="num" w:pos="1080"/>
        </w:tabs>
        <w:ind w:left="1080" w:hanging="360"/>
      </w:pPr>
      <w:rPr>
        <w:rFonts w:ascii="Courier New" w:hAnsi="Courier New" w:cs="Courier New" w:hint="default"/>
      </w:rPr>
    </w:lvl>
    <w:lvl w:ilvl="2" w:tplc="E06C3A52">
      <w:start w:val="1"/>
      <w:numFmt w:val="bullet"/>
      <w:lvlText w:val=""/>
      <w:lvlJc w:val="left"/>
      <w:pPr>
        <w:tabs>
          <w:tab w:val="num" w:pos="1800"/>
        </w:tabs>
        <w:ind w:left="1800" w:hanging="360"/>
      </w:pPr>
      <w:rPr>
        <w:rFonts w:ascii="Wingdings" w:hAnsi="Wingdings" w:hint="default"/>
      </w:rPr>
    </w:lvl>
    <w:lvl w:ilvl="3" w:tplc="B3CA02B4">
      <w:start w:val="1"/>
      <w:numFmt w:val="bullet"/>
      <w:lvlText w:val=""/>
      <w:lvlJc w:val="left"/>
      <w:pPr>
        <w:tabs>
          <w:tab w:val="num" w:pos="2520"/>
        </w:tabs>
        <w:ind w:left="2520" w:hanging="360"/>
      </w:pPr>
      <w:rPr>
        <w:rFonts w:ascii="Symbol" w:hAnsi="Symbol" w:hint="default"/>
      </w:rPr>
    </w:lvl>
    <w:lvl w:ilvl="4" w:tplc="1A322E7C">
      <w:start w:val="1"/>
      <w:numFmt w:val="bullet"/>
      <w:lvlText w:val="o"/>
      <w:lvlJc w:val="left"/>
      <w:pPr>
        <w:tabs>
          <w:tab w:val="num" w:pos="3240"/>
        </w:tabs>
        <w:ind w:left="3240" w:hanging="360"/>
      </w:pPr>
      <w:rPr>
        <w:rFonts w:ascii="Courier New" w:hAnsi="Courier New" w:cs="Courier New" w:hint="default"/>
      </w:rPr>
    </w:lvl>
    <w:lvl w:ilvl="5" w:tplc="99F0FA22" w:tentative="1">
      <w:start w:val="1"/>
      <w:numFmt w:val="bullet"/>
      <w:lvlText w:val=""/>
      <w:lvlJc w:val="left"/>
      <w:pPr>
        <w:tabs>
          <w:tab w:val="num" w:pos="3960"/>
        </w:tabs>
        <w:ind w:left="3960" w:hanging="360"/>
      </w:pPr>
      <w:rPr>
        <w:rFonts w:ascii="Wingdings" w:hAnsi="Wingdings" w:hint="default"/>
      </w:rPr>
    </w:lvl>
    <w:lvl w:ilvl="6" w:tplc="9A1ED8C4" w:tentative="1">
      <w:start w:val="1"/>
      <w:numFmt w:val="bullet"/>
      <w:lvlText w:val=""/>
      <w:lvlJc w:val="left"/>
      <w:pPr>
        <w:tabs>
          <w:tab w:val="num" w:pos="4680"/>
        </w:tabs>
        <w:ind w:left="4680" w:hanging="360"/>
      </w:pPr>
      <w:rPr>
        <w:rFonts w:ascii="Symbol" w:hAnsi="Symbol" w:hint="default"/>
      </w:rPr>
    </w:lvl>
    <w:lvl w:ilvl="7" w:tplc="68E44C66" w:tentative="1">
      <w:start w:val="1"/>
      <w:numFmt w:val="bullet"/>
      <w:lvlText w:val="o"/>
      <w:lvlJc w:val="left"/>
      <w:pPr>
        <w:tabs>
          <w:tab w:val="num" w:pos="5400"/>
        </w:tabs>
        <w:ind w:left="5400" w:hanging="360"/>
      </w:pPr>
      <w:rPr>
        <w:rFonts w:ascii="Courier New" w:hAnsi="Courier New" w:cs="Courier New" w:hint="default"/>
      </w:rPr>
    </w:lvl>
    <w:lvl w:ilvl="8" w:tplc="6F58EEC8"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3" w15:restartNumberingAfterBreak="0">
    <w:nsid w:val="4136752B"/>
    <w:multiLevelType w:val="hybridMultilevel"/>
    <w:tmpl w:val="1130B9D4"/>
    <w:lvl w:ilvl="0" w:tplc="8DF222B8">
      <w:start w:val="1"/>
      <w:numFmt w:val="bullet"/>
      <w:pStyle w:val="Bullets-4-English"/>
      <w:lvlText w:val=""/>
      <w:lvlJc w:val="left"/>
      <w:pPr>
        <w:tabs>
          <w:tab w:val="num" w:pos="1063"/>
        </w:tabs>
        <w:ind w:left="1063" w:hanging="360"/>
      </w:pPr>
      <w:rPr>
        <w:rFonts w:ascii="Symbol" w:hAnsi="Symbol" w:hint="default"/>
        <w:color w:val="auto"/>
      </w:rPr>
    </w:lvl>
    <w:lvl w:ilvl="1" w:tplc="75E4359E">
      <w:start w:val="1"/>
      <w:numFmt w:val="bullet"/>
      <w:lvlText w:val="o"/>
      <w:lvlJc w:val="left"/>
      <w:pPr>
        <w:tabs>
          <w:tab w:val="num" w:pos="1423"/>
        </w:tabs>
        <w:ind w:left="1423" w:hanging="360"/>
      </w:pPr>
      <w:rPr>
        <w:rFonts w:ascii="Courier New" w:hAnsi="Courier New" w:cs="Courier New" w:hint="default"/>
      </w:rPr>
    </w:lvl>
    <w:lvl w:ilvl="2" w:tplc="519A0C4E">
      <w:start w:val="1"/>
      <w:numFmt w:val="bullet"/>
      <w:lvlText w:val=""/>
      <w:lvlJc w:val="left"/>
      <w:pPr>
        <w:tabs>
          <w:tab w:val="num" w:pos="2143"/>
        </w:tabs>
        <w:ind w:left="2143" w:hanging="360"/>
      </w:pPr>
      <w:rPr>
        <w:rFonts w:ascii="Wingdings" w:hAnsi="Wingdings" w:hint="default"/>
      </w:rPr>
    </w:lvl>
    <w:lvl w:ilvl="3" w:tplc="90FCA47A" w:tentative="1">
      <w:start w:val="1"/>
      <w:numFmt w:val="bullet"/>
      <w:lvlText w:val=""/>
      <w:lvlJc w:val="left"/>
      <w:pPr>
        <w:tabs>
          <w:tab w:val="num" w:pos="2863"/>
        </w:tabs>
        <w:ind w:left="2863" w:hanging="360"/>
      </w:pPr>
      <w:rPr>
        <w:rFonts w:ascii="Symbol" w:hAnsi="Symbol" w:hint="default"/>
      </w:rPr>
    </w:lvl>
    <w:lvl w:ilvl="4" w:tplc="454271DC" w:tentative="1">
      <w:start w:val="1"/>
      <w:numFmt w:val="bullet"/>
      <w:lvlText w:val="o"/>
      <w:lvlJc w:val="left"/>
      <w:pPr>
        <w:tabs>
          <w:tab w:val="num" w:pos="3583"/>
        </w:tabs>
        <w:ind w:left="3583" w:hanging="360"/>
      </w:pPr>
      <w:rPr>
        <w:rFonts w:ascii="Courier New" w:hAnsi="Courier New" w:cs="Courier New" w:hint="default"/>
      </w:rPr>
    </w:lvl>
    <w:lvl w:ilvl="5" w:tplc="855CA0EC" w:tentative="1">
      <w:start w:val="1"/>
      <w:numFmt w:val="bullet"/>
      <w:lvlText w:val=""/>
      <w:lvlJc w:val="left"/>
      <w:pPr>
        <w:tabs>
          <w:tab w:val="num" w:pos="4303"/>
        </w:tabs>
        <w:ind w:left="4303" w:hanging="360"/>
      </w:pPr>
      <w:rPr>
        <w:rFonts w:ascii="Wingdings" w:hAnsi="Wingdings" w:hint="default"/>
      </w:rPr>
    </w:lvl>
    <w:lvl w:ilvl="6" w:tplc="EA3479AA" w:tentative="1">
      <w:start w:val="1"/>
      <w:numFmt w:val="bullet"/>
      <w:lvlText w:val=""/>
      <w:lvlJc w:val="left"/>
      <w:pPr>
        <w:tabs>
          <w:tab w:val="num" w:pos="5023"/>
        </w:tabs>
        <w:ind w:left="5023" w:hanging="360"/>
      </w:pPr>
      <w:rPr>
        <w:rFonts w:ascii="Symbol" w:hAnsi="Symbol" w:hint="default"/>
      </w:rPr>
    </w:lvl>
    <w:lvl w:ilvl="7" w:tplc="0420AD74" w:tentative="1">
      <w:start w:val="1"/>
      <w:numFmt w:val="bullet"/>
      <w:lvlText w:val="o"/>
      <w:lvlJc w:val="left"/>
      <w:pPr>
        <w:tabs>
          <w:tab w:val="num" w:pos="5743"/>
        </w:tabs>
        <w:ind w:left="5743" w:hanging="360"/>
      </w:pPr>
      <w:rPr>
        <w:rFonts w:ascii="Courier New" w:hAnsi="Courier New" w:cs="Courier New" w:hint="default"/>
      </w:rPr>
    </w:lvl>
    <w:lvl w:ilvl="8" w:tplc="E9DC1FB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D284D38C">
      <w:start w:val="1"/>
      <w:numFmt w:val="decimal"/>
      <w:lvlText w:val="%1."/>
      <w:lvlJc w:val="left"/>
      <w:pPr>
        <w:tabs>
          <w:tab w:val="num" w:pos="720"/>
        </w:tabs>
        <w:ind w:left="720" w:right="720" w:hanging="360"/>
      </w:pPr>
    </w:lvl>
    <w:lvl w:ilvl="1" w:tplc="2BDE3C92">
      <w:start w:val="1"/>
      <w:numFmt w:val="decimal"/>
      <w:lvlText w:val="%2)"/>
      <w:lvlJc w:val="left"/>
      <w:pPr>
        <w:tabs>
          <w:tab w:val="num" w:pos="1440"/>
        </w:tabs>
        <w:ind w:left="1440" w:right="1440" w:hanging="360"/>
      </w:pPr>
    </w:lvl>
    <w:lvl w:ilvl="2" w:tplc="3A94C354" w:tentative="1">
      <w:start w:val="1"/>
      <w:numFmt w:val="lowerRoman"/>
      <w:lvlText w:val="%3."/>
      <w:lvlJc w:val="right"/>
      <w:pPr>
        <w:tabs>
          <w:tab w:val="num" w:pos="2160"/>
        </w:tabs>
        <w:ind w:left="2160" w:right="2160" w:hanging="180"/>
      </w:pPr>
    </w:lvl>
    <w:lvl w:ilvl="3" w:tplc="DF82F922" w:tentative="1">
      <w:start w:val="1"/>
      <w:numFmt w:val="decimal"/>
      <w:lvlText w:val="%4."/>
      <w:lvlJc w:val="left"/>
      <w:pPr>
        <w:tabs>
          <w:tab w:val="num" w:pos="2880"/>
        </w:tabs>
        <w:ind w:left="2880" w:right="2880" w:hanging="360"/>
      </w:pPr>
    </w:lvl>
    <w:lvl w:ilvl="4" w:tplc="3D0A1190" w:tentative="1">
      <w:start w:val="1"/>
      <w:numFmt w:val="lowerLetter"/>
      <w:lvlText w:val="%5."/>
      <w:lvlJc w:val="left"/>
      <w:pPr>
        <w:tabs>
          <w:tab w:val="num" w:pos="3600"/>
        </w:tabs>
        <w:ind w:left="3600" w:right="3600" w:hanging="360"/>
      </w:pPr>
    </w:lvl>
    <w:lvl w:ilvl="5" w:tplc="0EC87F2E" w:tentative="1">
      <w:start w:val="1"/>
      <w:numFmt w:val="lowerRoman"/>
      <w:lvlText w:val="%6."/>
      <w:lvlJc w:val="right"/>
      <w:pPr>
        <w:tabs>
          <w:tab w:val="num" w:pos="4320"/>
        </w:tabs>
        <w:ind w:left="4320" w:right="4320" w:hanging="180"/>
      </w:pPr>
    </w:lvl>
    <w:lvl w:ilvl="6" w:tplc="AEB4A530" w:tentative="1">
      <w:start w:val="1"/>
      <w:numFmt w:val="decimal"/>
      <w:lvlText w:val="%7."/>
      <w:lvlJc w:val="left"/>
      <w:pPr>
        <w:tabs>
          <w:tab w:val="num" w:pos="5040"/>
        </w:tabs>
        <w:ind w:left="5040" w:right="5040" w:hanging="360"/>
      </w:pPr>
    </w:lvl>
    <w:lvl w:ilvl="7" w:tplc="9F5067C4" w:tentative="1">
      <w:start w:val="1"/>
      <w:numFmt w:val="lowerLetter"/>
      <w:lvlText w:val="%8."/>
      <w:lvlJc w:val="left"/>
      <w:pPr>
        <w:tabs>
          <w:tab w:val="num" w:pos="5760"/>
        </w:tabs>
        <w:ind w:left="5760" w:right="5760" w:hanging="360"/>
      </w:pPr>
    </w:lvl>
    <w:lvl w:ilvl="8" w:tplc="6AFE030E"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0DD7979"/>
    <w:multiLevelType w:val="hybridMultilevel"/>
    <w:tmpl w:val="EB98A8DA"/>
    <w:lvl w:ilvl="0" w:tplc="F73445C6">
      <w:start w:val="1"/>
      <w:numFmt w:val="bullet"/>
      <w:lvlText w:val=""/>
      <w:lvlJc w:val="left"/>
      <w:pPr>
        <w:ind w:left="720" w:hanging="360"/>
      </w:pPr>
      <w:rPr>
        <w:rFonts w:ascii="Symbol" w:hAnsi="Symbol" w:hint="default"/>
      </w:rPr>
    </w:lvl>
    <w:lvl w:ilvl="1" w:tplc="1CEE3DDA">
      <w:start w:val="1"/>
      <w:numFmt w:val="bullet"/>
      <w:lvlText w:val="o"/>
      <w:lvlJc w:val="left"/>
      <w:pPr>
        <w:ind w:left="1440" w:hanging="360"/>
      </w:pPr>
      <w:rPr>
        <w:rFonts w:ascii="Courier New" w:hAnsi="Courier New" w:cs="Courier New" w:hint="default"/>
      </w:rPr>
    </w:lvl>
    <w:lvl w:ilvl="2" w:tplc="2FFAECDA" w:tentative="1">
      <w:start w:val="1"/>
      <w:numFmt w:val="bullet"/>
      <w:lvlText w:val=""/>
      <w:lvlJc w:val="left"/>
      <w:pPr>
        <w:ind w:left="2160" w:hanging="360"/>
      </w:pPr>
      <w:rPr>
        <w:rFonts w:ascii="Wingdings" w:hAnsi="Wingdings" w:hint="default"/>
      </w:rPr>
    </w:lvl>
    <w:lvl w:ilvl="3" w:tplc="06E86E6C" w:tentative="1">
      <w:start w:val="1"/>
      <w:numFmt w:val="bullet"/>
      <w:lvlText w:val=""/>
      <w:lvlJc w:val="left"/>
      <w:pPr>
        <w:ind w:left="2880" w:hanging="360"/>
      </w:pPr>
      <w:rPr>
        <w:rFonts w:ascii="Symbol" w:hAnsi="Symbol" w:hint="default"/>
      </w:rPr>
    </w:lvl>
    <w:lvl w:ilvl="4" w:tplc="AA92152A" w:tentative="1">
      <w:start w:val="1"/>
      <w:numFmt w:val="bullet"/>
      <w:lvlText w:val="o"/>
      <w:lvlJc w:val="left"/>
      <w:pPr>
        <w:ind w:left="3600" w:hanging="360"/>
      </w:pPr>
      <w:rPr>
        <w:rFonts w:ascii="Courier New" w:hAnsi="Courier New" w:cs="Courier New" w:hint="default"/>
      </w:rPr>
    </w:lvl>
    <w:lvl w:ilvl="5" w:tplc="3CAE37BC" w:tentative="1">
      <w:start w:val="1"/>
      <w:numFmt w:val="bullet"/>
      <w:lvlText w:val=""/>
      <w:lvlJc w:val="left"/>
      <w:pPr>
        <w:ind w:left="4320" w:hanging="360"/>
      </w:pPr>
      <w:rPr>
        <w:rFonts w:ascii="Wingdings" w:hAnsi="Wingdings" w:hint="default"/>
      </w:rPr>
    </w:lvl>
    <w:lvl w:ilvl="6" w:tplc="9D78A8DE" w:tentative="1">
      <w:start w:val="1"/>
      <w:numFmt w:val="bullet"/>
      <w:lvlText w:val=""/>
      <w:lvlJc w:val="left"/>
      <w:pPr>
        <w:ind w:left="5040" w:hanging="360"/>
      </w:pPr>
      <w:rPr>
        <w:rFonts w:ascii="Symbol" w:hAnsi="Symbol" w:hint="default"/>
      </w:rPr>
    </w:lvl>
    <w:lvl w:ilvl="7" w:tplc="C5A250DE" w:tentative="1">
      <w:start w:val="1"/>
      <w:numFmt w:val="bullet"/>
      <w:lvlText w:val="o"/>
      <w:lvlJc w:val="left"/>
      <w:pPr>
        <w:ind w:left="5760" w:hanging="360"/>
      </w:pPr>
      <w:rPr>
        <w:rFonts w:ascii="Courier New" w:hAnsi="Courier New" w:cs="Courier New" w:hint="default"/>
      </w:rPr>
    </w:lvl>
    <w:lvl w:ilvl="8" w:tplc="E99CC814" w:tentative="1">
      <w:start w:val="1"/>
      <w:numFmt w:val="bullet"/>
      <w:lvlText w:val=""/>
      <w:lvlJc w:val="left"/>
      <w:pPr>
        <w:ind w:left="6480" w:hanging="360"/>
      </w:pPr>
      <w:rPr>
        <w:rFonts w:ascii="Wingdings" w:hAnsi="Wingdings" w:hint="default"/>
      </w:r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3FB0EFF"/>
    <w:multiLevelType w:val="hybridMultilevel"/>
    <w:tmpl w:val="0032B716"/>
    <w:lvl w:ilvl="0" w:tplc="AD24AA94">
      <w:start w:val="1"/>
      <w:numFmt w:val="hebrew1"/>
      <w:lvlText w:val="%1."/>
      <w:lvlJc w:val="left"/>
      <w:pPr>
        <w:ind w:left="720" w:hanging="360"/>
      </w:pPr>
      <w:rPr>
        <w:rFonts w:hint="default"/>
        <w:b/>
        <w:bCs/>
      </w:rPr>
    </w:lvl>
    <w:lvl w:ilvl="1" w:tplc="861410DE">
      <w:start w:val="1"/>
      <w:numFmt w:val="lowerLetter"/>
      <w:lvlText w:val="%2."/>
      <w:lvlJc w:val="left"/>
      <w:pPr>
        <w:ind w:left="1440" w:hanging="360"/>
      </w:pPr>
    </w:lvl>
    <w:lvl w:ilvl="2" w:tplc="8A92845A" w:tentative="1">
      <w:start w:val="1"/>
      <w:numFmt w:val="lowerRoman"/>
      <w:lvlText w:val="%3."/>
      <w:lvlJc w:val="right"/>
      <w:pPr>
        <w:ind w:left="2160" w:hanging="180"/>
      </w:pPr>
    </w:lvl>
    <w:lvl w:ilvl="3" w:tplc="EB141478" w:tentative="1">
      <w:start w:val="1"/>
      <w:numFmt w:val="decimal"/>
      <w:lvlText w:val="%4."/>
      <w:lvlJc w:val="left"/>
      <w:pPr>
        <w:ind w:left="2880" w:hanging="360"/>
      </w:pPr>
    </w:lvl>
    <w:lvl w:ilvl="4" w:tplc="BB460E24" w:tentative="1">
      <w:start w:val="1"/>
      <w:numFmt w:val="lowerLetter"/>
      <w:lvlText w:val="%5."/>
      <w:lvlJc w:val="left"/>
      <w:pPr>
        <w:ind w:left="3600" w:hanging="360"/>
      </w:pPr>
    </w:lvl>
    <w:lvl w:ilvl="5" w:tplc="D5D4D352" w:tentative="1">
      <w:start w:val="1"/>
      <w:numFmt w:val="lowerRoman"/>
      <w:lvlText w:val="%6."/>
      <w:lvlJc w:val="right"/>
      <w:pPr>
        <w:ind w:left="4320" w:hanging="180"/>
      </w:pPr>
    </w:lvl>
    <w:lvl w:ilvl="6" w:tplc="76760CB8" w:tentative="1">
      <w:start w:val="1"/>
      <w:numFmt w:val="decimal"/>
      <w:lvlText w:val="%7."/>
      <w:lvlJc w:val="left"/>
      <w:pPr>
        <w:ind w:left="5040" w:hanging="360"/>
      </w:pPr>
    </w:lvl>
    <w:lvl w:ilvl="7" w:tplc="33A2518E" w:tentative="1">
      <w:start w:val="1"/>
      <w:numFmt w:val="lowerLetter"/>
      <w:lvlText w:val="%8."/>
      <w:lvlJc w:val="left"/>
      <w:pPr>
        <w:ind w:left="5760" w:hanging="360"/>
      </w:pPr>
    </w:lvl>
    <w:lvl w:ilvl="8" w:tplc="4A449788" w:tentative="1">
      <w:start w:val="1"/>
      <w:numFmt w:val="lowerRoman"/>
      <w:lvlText w:val="%9."/>
      <w:lvlJc w:val="right"/>
      <w:pPr>
        <w:ind w:left="648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2C853EB"/>
    <w:multiLevelType w:val="multilevel"/>
    <w:tmpl w:val="2A8243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2" w15:restartNumberingAfterBreak="0">
    <w:nsid w:val="67BE240D"/>
    <w:multiLevelType w:val="multilevel"/>
    <w:tmpl w:val="74F0AFA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42226F84">
      <w:start w:val="1"/>
      <w:numFmt w:val="decimal"/>
      <w:pStyle w:val="-2"/>
      <w:lvlText w:val="%1)"/>
      <w:lvlJc w:val="left"/>
      <w:pPr>
        <w:tabs>
          <w:tab w:val="num" w:pos="1080"/>
        </w:tabs>
        <w:ind w:left="1080" w:hanging="360"/>
      </w:pPr>
      <w:rPr>
        <w:rFonts w:hint="default"/>
      </w:rPr>
    </w:lvl>
    <w:lvl w:ilvl="1" w:tplc="B0C27A6C">
      <w:start w:val="1"/>
      <w:numFmt w:val="lowerLetter"/>
      <w:lvlText w:val="%2."/>
      <w:lvlJc w:val="left"/>
      <w:pPr>
        <w:tabs>
          <w:tab w:val="num" w:pos="1800"/>
        </w:tabs>
        <w:ind w:left="1800" w:hanging="360"/>
      </w:pPr>
    </w:lvl>
    <w:lvl w:ilvl="2" w:tplc="128C077C" w:tentative="1">
      <w:start w:val="1"/>
      <w:numFmt w:val="lowerRoman"/>
      <w:lvlText w:val="%3."/>
      <w:lvlJc w:val="right"/>
      <w:pPr>
        <w:tabs>
          <w:tab w:val="num" w:pos="2520"/>
        </w:tabs>
        <w:ind w:left="2520" w:hanging="180"/>
      </w:pPr>
    </w:lvl>
    <w:lvl w:ilvl="3" w:tplc="615A4514" w:tentative="1">
      <w:start w:val="1"/>
      <w:numFmt w:val="decimal"/>
      <w:lvlText w:val="%4."/>
      <w:lvlJc w:val="left"/>
      <w:pPr>
        <w:tabs>
          <w:tab w:val="num" w:pos="3240"/>
        </w:tabs>
        <w:ind w:left="3240" w:hanging="360"/>
      </w:pPr>
    </w:lvl>
    <w:lvl w:ilvl="4" w:tplc="75B40D2C" w:tentative="1">
      <w:start w:val="1"/>
      <w:numFmt w:val="lowerLetter"/>
      <w:lvlText w:val="%5."/>
      <w:lvlJc w:val="left"/>
      <w:pPr>
        <w:tabs>
          <w:tab w:val="num" w:pos="3960"/>
        </w:tabs>
        <w:ind w:left="3960" w:hanging="360"/>
      </w:pPr>
    </w:lvl>
    <w:lvl w:ilvl="5" w:tplc="AB52D3D6" w:tentative="1">
      <w:start w:val="1"/>
      <w:numFmt w:val="lowerRoman"/>
      <w:lvlText w:val="%6."/>
      <w:lvlJc w:val="right"/>
      <w:pPr>
        <w:tabs>
          <w:tab w:val="num" w:pos="4680"/>
        </w:tabs>
        <w:ind w:left="4680" w:hanging="180"/>
      </w:pPr>
    </w:lvl>
    <w:lvl w:ilvl="6" w:tplc="7584B000" w:tentative="1">
      <w:start w:val="1"/>
      <w:numFmt w:val="decimal"/>
      <w:lvlText w:val="%7."/>
      <w:lvlJc w:val="left"/>
      <w:pPr>
        <w:tabs>
          <w:tab w:val="num" w:pos="5400"/>
        </w:tabs>
        <w:ind w:left="5400" w:hanging="360"/>
      </w:pPr>
    </w:lvl>
    <w:lvl w:ilvl="7" w:tplc="76FE88AC" w:tentative="1">
      <w:start w:val="1"/>
      <w:numFmt w:val="lowerLetter"/>
      <w:lvlText w:val="%8."/>
      <w:lvlJc w:val="left"/>
      <w:pPr>
        <w:tabs>
          <w:tab w:val="num" w:pos="6120"/>
        </w:tabs>
        <w:ind w:left="6120" w:hanging="360"/>
      </w:pPr>
    </w:lvl>
    <w:lvl w:ilvl="8" w:tplc="D0109E62"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FEE65A6">
      <w:start w:val="1"/>
      <w:numFmt w:val="decimal"/>
      <w:lvlText w:val="%1."/>
      <w:lvlJc w:val="left"/>
      <w:pPr>
        <w:ind w:left="720" w:hanging="360"/>
      </w:pPr>
      <w:rPr>
        <w:rFonts w:hint="default"/>
      </w:rPr>
    </w:lvl>
    <w:lvl w:ilvl="1" w:tplc="1B8639BA" w:tentative="1">
      <w:start w:val="1"/>
      <w:numFmt w:val="lowerLetter"/>
      <w:lvlText w:val="%2."/>
      <w:lvlJc w:val="left"/>
      <w:pPr>
        <w:ind w:left="1440" w:hanging="360"/>
      </w:pPr>
    </w:lvl>
    <w:lvl w:ilvl="2" w:tplc="F8E61A48" w:tentative="1">
      <w:start w:val="1"/>
      <w:numFmt w:val="lowerRoman"/>
      <w:lvlText w:val="%3."/>
      <w:lvlJc w:val="right"/>
      <w:pPr>
        <w:ind w:left="2160" w:hanging="180"/>
      </w:pPr>
    </w:lvl>
    <w:lvl w:ilvl="3" w:tplc="850A59E6" w:tentative="1">
      <w:start w:val="1"/>
      <w:numFmt w:val="decimal"/>
      <w:pStyle w:val="4-0"/>
      <w:lvlText w:val="%4."/>
      <w:lvlJc w:val="left"/>
      <w:pPr>
        <w:ind w:left="2880" w:hanging="360"/>
      </w:pPr>
    </w:lvl>
    <w:lvl w:ilvl="4" w:tplc="25208550" w:tentative="1">
      <w:start w:val="1"/>
      <w:numFmt w:val="lowerLetter"/>
      <w:lvlText w:val="%5."/>
      <w:lvlJc w:val="left"/>
      <w:pPr>
        <w:ind w:left="3600" w:hanging="360"/>
      </w:pPr>
    </w:lvl>
    <w:lvl w:ilvl="5" w:tplc="C5A02A82" w:tentative="1">
      <w:start w:val="1"/>
      <w:numFmt w:val="lowerRoman"/>
      <w:lvlText w:val="%6."/>
      <w:lvlJc w:val="right"/>
      <w:pPr>
        <w:ind w:left="4320" w:hanging="180"/>
      </w:pPr>
    </w:lvl>
    <w:lvl w:ilvl="6" w:tplc="23A28B46" w:tentative="1">
      <w:start w:val="1"/>
      <w:numFmt w:val="decimal"/>
      <w:lvlText w:val="%7."/>
      <w:lvlJc w:val="left"/>
      <w:pPr>
        <w:ind w:left="5040" w:hanging="360"/>
      </w:pPr>
    </w:lvl>
    <w:lvl w:ilvl="7" w:tplc="849266A2" w:tentative="1">
      <w:start w:val="1"/>
      <w:numFmt w:val="lowerLetter"/>
      <w:lvlText w:val="%8."/>
      <w:lvlJc w:val="left"/>
      <w:pPr>
        <w:ind w:left="5760" w:hanging="360"/>
      </w:pPr>
    </w:lvl>
    <w:lvl w:ilvl="8" w:tplc="CE4A9D1A"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70203FE5"/>
    <w:multiLevelType w:val="hybridMultilevel"/>
    <w:tmpl w:val="4128F980"/>
    <w:lvl w:ilvl="0" w:tplc="EC0A0250">
      <w:start w:val="1"/>
      <w:numFmt w:val="hebrew1"/>
      <w:pStyle w:val="AlphaList"/>
      <w:lvlText w:val="%1."/>
      <w:lvlJc w:val="left"/>
      <w:pPr>
        <w:tabs>
          <w:tab w:val="num" w:pos="1559"/>
        </w:tabs>
        <w:ind w:left="1559" w:hanging="425"/>
      </w:pPr>
      <w:rPr>
        <w:rFonts w:hint="default"/>
      </w:rPr>
    </w:lvl>
    <w:lvl w:ilvl="1" w:tplc="3036CDD8" w:tentative="1">
      <w:start w:val="1"/>
      <w:numFmt w:val="lowerLetter"/>
      <w:lvlText w:val="%2."/>
      <w:lvlJc w:val="left"/>
      <w:pPr>
        <w:tabs>
          <w:tab w:val="num" w:pos="1440"/>
        </w:tabs>
        <w:ind w:left="1440" w:hanging="360"/>
      </w:pPr>
    </w:lvl>
    <w:lvl w:ilvl="2" w:tplc="6E181D96" w:tentative="1">
      <w:start w:val="1"/>
      <w:numFmt w:val="lowerRoman"/>
      <w:lvlText w:val="%3."/>
      <w:lvlJc w:val="right"/>
      <w:pPr>
        <w:tabs>
          <w:tab w:val="num" w:pos="2160"/>
        </w:tabs>
        <w:ind w:left="2160" w:hanging="180"/>
      </w:pPr>
    </w:lvl>
    <w:lvl w:ilvl="3" w:tplc="60729376" w:tentative="1">
      <w:start w:val="1"/>
      <w:numFmt w:val="decimal"/>
      <w:lvlText w:val="%4."/>
      <w:lvlJc w:val="left"/>
      <w:pPr>
        <w:tabs>
          <w:tab w:val="num" w:pos="2880"/>
        </w:tabs>
        <w:ind w:left="2880" w:hanging="360"/>
      </w:pPr>
    </w:lvl>
    <w:lvl w:ilvl="4" w:tplc="B75A7704" w:tentative="1">
      <w:start w:val="1"/>
      <w:numFmt w:val="lowerLetter"/>
      <w:lvlText w:val="%5."/>
      <w:lvlJc w:val="left"/>
      <w:pPr>
        <w:tabs>
          <w:tab w:val="num" w:pos="3600"/>
        </w:tabs>
        <w:ind w:left="3600" w:hanging="360"/>
      </w:pPr>
    </w:lvl>
    <w:lvl w:ilvl="5" w:tplc="76BA4268" w:tentative="1">
      <w:start w:val="1"/>
      <w:numFmt w:val="lowerRoman"/>
      <w:lvlText w:val="%6."/>
      <w:lvlJc w:val="right"/>
      <w:pPr>
        <w:tabs>
          <w:tab w:val="num" w:pos="4320"/>
        </w:tabs>
        <w:ind w:left="4320" w:hanging="180"/>
      </w:pPr>
    </w:lvl>
    <w:lvl w:ilvl="6" w:tplc="FC62DF7A" w:tentative="1">
      <w:start w:val="1"/>
      <w:numFmt w:val="decimal"/>
      <w:lvlText w:val="%7."/>
      <w:lvlJc w:val="left"/>
      <w:pPr>
        <w:tabs>
          <w:tab w:val="num" w:pos="5040"/>
        </w:tabs>
        <w:ind w:left="5040" w:hanging="360"/>
      </w:pPr>
    </w:lvl>
    <w:lvl w:ilvl="7" w:tplc="E8FCC3E6" w:tentative="1">
      <w:start w:val="1"/>
      <w:numFmt w:val="lowerLetter"/>
      <w:lvlText w:val="%8."/>
      <w:lvlJc w:val="left"/>
      <w:pPr>
        <w:tabs>
          <w:tab w:val="num" w:pos="5760"/>
        </w:tabs>
        <w:ind w:left="5760" w:hanging="360"/>
      </w:pPr>
    </w:lvl>
    <w:lvl w:ilvl="8" w:tplc="EF38DA88" w:tentative="1">
      <w:start w:val="1"/>
      <w:numFmt w:val="lowerRoman"/>
      <w:lvlText w:val="%9."/>
      <w:lvlJc w:val="right"/>
      <w:pPr>
        <w:tabs>
          <w:tab w:val="num" w:pos="6480"/>
        </w:tabs>
        <w:ind w:left="6480" w:hanging="180"/>
      </w:p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C93C9C4E">
      <w:start w:val="1"/>
      <w:numFmt w:val="decimal"/>
      <w:lvlText w:val="%1."/>
      <w:lvlJc w:val="left"/>
      <w:pPr>
        <w:tabs>
          <w:tab w:val="num" w:pos="720"/>
        </w:tabs>
        <w:ind w:left="720" w:hanging="360"/>
      </w:pPr>
      <w:rPr>
        <w:rFonts w:cs="Times New Roman"/>
      </w:rPr>
    </w:lvl>
    <w:lvl w:ilvl="1" w:tplc="03144D7C">
      <w:start w:val="1"/>
      <w:numFmt w:val="hebrew1"/>
      <w:pStyle w:val="Letter2"/>
      <w:lvlText w:val="%2."/>
      <w:lvlJc w:val="left"/>
      <w:pPr>
        <w:tabs>
          <w:tab w:val="num" w:pos="1440"/>
        </w:tabs>
        <w:ind w:left="1440" w:hanging="360"/>
      </w:pPr>
      <w:rPr>
        <w:rFonts w:cs="Times New Roman" w:hint="default"/>
        <w:sz w:val="2"/>
        <w:szCs w:val="24"/>
      </w:rPr>
    </w:lvl>
    <w:lvl w:ilvl="2" w:tplc="DC182E6A">
      <w:start w:val="1"/>
      <w:numFmt w:val="lowerRoman"/>
      <w:lvlText w:val="%3."/>
      <w:lvlJc w:val="right"/>
      <w:pPr>
        <w:tabs>
          <w:tab w:val="num" w:pos="2160"/>
        </w:tabs>
        <w:ind w:left="2160" w:hanging="180"/>
      </w:pPr>
      <w:rPr>
        <w:rFonts w:cs="Times New Roman"/>
      </w:rPr>
    </w:lvl>
    <w:lvl w:ilvl="3" w:tplc="08AAD4B2">
      <w:start w:val="1"/>
      <w:numFmt w:val="decimal"/>
      <w:lvlText w:val="%4."/>
      <w:lvlJc w:val="left"/>
      <w:pPr>
        <w:tabs>
          <w:tab w:val="num" w:pos="2880"/>
        </w:tabs>
        <w:ind w:left="2880" w:hanging="360"/>
      </w:pPr>
      <w:rPr>
        <w:rFonts w:cs="Times New Roman"/>
      </w:rPr>
    </w:lvl>
    <w:lvl w:ilvl="4" w:tplc="501A552E">
      <w:start w:val="1"/>
      <w:numFmt w:val="lowerLetter"/>
      <w:lvlText w:val="%5."/>
      <w:lvlJc w:val="left"/>
      <w:pPr>
        <w:tabs>
          <w:tab w:val="num" w:pos="3600"/>
        </w:tabs>
        <w:ind w:left="3600" w:hanging="360"/>
      </w:pPr>
      <w:rPr>
        <w:rFonts w:cs="Times New Roman"/>
      </w:rPr>
    </w:lvl>
    <w:lvl w:ilvl="5" w:tplc="3B98A3DC">
      <w:start w:val="1"/>
      <w:numFmt w:val="lowerRoman"/>
      <w:lvlText w:val="%6."/>
      <w:lvlJc w:val="right"/>
      <w:pPr>
        <w:tabs>
          <w:tab w:val="num" w:pos="4320"/>
        </w:tabs>
        <w:ind w:left="4320" w:hanging="180"/>
      </w:pPr>
      <w:rPr>
        <w:rFonts w:cs="Times New Roman"/>
      </w:rPr>
    </w:lvl>
    <w:lvl w:ilvl="6" w:tplc="A5484CAC">
      <w:start w:val="1"/>
      <w:numFmt w:val="decimal"/>
      <w:lvlText w:val="%7."/>
      <w:lvlJc w:val="left"/>
      <w:pPr>
        <w:tabs>
          <w:tab w:val="num" w:pos="5040"/>
        </w:tabs>
        <w:ind w:left="5040" w:hanging="360"/>
      </w:pPr>
      <w:rPr>
        <w:rFonts w:cs="Times New Roman"/>
      </w:rPr>
    </w:lvl>
    <w:lvl w:ilvl="7" w:tplc="BE8EBE2E">
      <w:start w:val="1"/>
      <w:numFmt w:val="lowerLetter"/>
      <w:lvlText w:val="%8."/>
      <w:lvlJc w:val="left"/>
      <w:pPr>
        <w:tabs>
          <w:tab w:val="num" w:pos="5760"/>
        </w:tabs>
        <w:ind w:left="5760" w:hanging="360"/>
      </w:pPr>
      <w:rPr>
        <w:rFonts w:cs="Times New Roman"/>
      </w:rPr>
    </w:lvl>
    <w:lvl w:ilvl="8" w:tplc="6A70D1B0">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06B80BC6">
      <w:start w:val="1"/>
      <w:numFmt w:val="decimal"/>
      <w:pStyle w:val="Letter1"/>
      <w:lvlText w:val="%1."/>
      <w:lvlJc w:val="left"/>
      <w:pPr>
        <w:tabs>
          <w:tab w:val="num" w:pos="720"/>
        </w:tabs>
        <w:ind w:left="720" w:hanging="360"/>
      </w:pPr>
      <w:rPr>
        <w:rFonts w:cs="Times New Roman"/>
        <w:b w:val="0"/>
        <w:bCs w:val="0"/>
      </w:rPr>
    </w:lvl>
    <w:lvl w:ilvl="1" w:tplc="F228994C">
      <w:start w:val="1"/>
      <w:numFmt w:val="hebrew1"/>
      <w:lvlText w:val="%2."/>
      <w:lvlJc w:val="left"/>
      <w:pPr>
        <w:tabs>
          <w:tab w:val="num" w:pos="1440"/>
        </w:tabs>
        <w:ind w:left="1440" w:hanging="360"/>
      </w:pPr>
      <w:rPr>
        <w:rFonts w:cs="Times New Roman" w:hint="default"/>
        <w:sz w:val="2"/>
        <w:szCs w:val="24"/>
      </w:rPr>
    </w:lvl>
    <w:lvl w:ilvl="2" w:tplc="9F9C9AB0">
      <w:start w:val="1"/>
      <w:numFmt w:val="lowerRoman"/>
      <w:lvlText w:val="%3."/>
      <w:lvlJc w:val="right"/>
      <w:pPr>
        <w:tabs>
          <w:tab w:val="num" w:pos="2160"/>
        </w:tabs>
        <w:ind w:left="2160" w:hanging="180"/>
      </w:pPr>
      <w:rPr>
        <w:rFonts w:cs="Times New Roman"/>
      </w:rPr>
    </w:lvl>
    <w:lvl w:ilvl="3" w:tplc="EB523BAA">
      <w:start w:val="1"/>
      <w:numFmt w:val="decimal"/>
      <w:lvlText w:val="%4."/>
      <w:lvlJc w:val="left"/>
      <w:pPr>
        <w:tabs>
          <w:tab w:val="num" w:pos="2880"/>
        </w:tabs>
        <w:ind w:left="2880" w:hanging="360"/>
      </w:pPr>
      <w:rPr>
        <w:rFonts w:cs="Times New Roman"/>
      </w:rPr>
    </w:lvl>
    <w:lvl w:ilvl="4" w:tplc="5E543506">
      <w:start w:val="1"/>
      <w:numFmt w:val="lowerLetter"/>
      <w:lvlText w:val="%5."/>
      <w:lvlJc w:val="left"/>
      <w:pPr>
        <w:tabs>
          <w:tab w:val="num" w:pos="3600"/>
        </w:tabs>
        <w:ind w:left="3600" w:hanging="360"/>
      </w:pPr>
      <w:rPr>
        <w:rFonts w:cs="Times New Roman"/>
      </w:rPr>
    </w:lvl>
    <w:lvl w:ilvl="5" w:tplc="B4327DB6">
      <w:start w:val="1"/>
      <w:numFmt w:val="lowerRoman"/>
      <w:lvlText w:val="%6."/>
      <w:lvlJc w:val="right"/>
      <w:pPr>
        <w:tabs>
          <w:tab w:val="num" w:pos="4320"/>
        </w:tabs>
        <w:ind w:left="4320" w:hanging="180"/>
      </w:pPr>
      <w:rPr>
        <w:rFonts w:cs="Times New Roman"/>
      </w:rPr>
    </w:lvl>
    <w:lvl w:ilvl="6" w:tplc="4F4EC3CC">
      <w:start w:val="1"/>
      <w:numFmt w:val="decimal"/>
      <w:lvlText w:val="%7."/>
      <w:lvlJc w:val="left"/>
      <w:pPr>
        <w:tabs>
          <w:tab w:val="num" w:pos="5040"/>
        </w:tabs>
        <w:ind w:left="5040" w:hanging="360"/>
      </w:pPr>
      <w:rPr>
        <w:rFonts w:cs="Times New Roman"/>
      </w:rPr>
    </w:lvl>
    <w:lvl w:ilvl="7" w:tplc="E1EA4870">
      <w:start w:val="1"/>
      <w:numFmt w:val="lowerLetter"/>
      <w:lvlText w:val="%8."/>
      <w:lvlJc w:val="left"/>
      <w:pPr>
        <w:tabs>
          <w:tab w:val="num" w:pos="5760"/>
        </w:tabs>
        <w:ind w:left="5760" w:hanging="360"/>
      </w:pPr>
      <w:rPr>
        <w:rFonts w:cs="Times New Roman"/>
      </w:rPr>
    </w:lvl>
    <w:lvl w:ilvl="8" w:tplc="62745F8C">
      <w:start w:val="1"/>
      <w:numFmt w:val="lowerRoman"/>
      <w:lvlText w:val="%9."/>
      <w:lvlJc w:val="right"/>
      <w:pPr>
        <w:tabs>
          <w:tab w:val="num" w:pos="6480"/>
        </w:tabs>
        <w:ind w:left="6480" w:hanging="180"/>
      </w:pPr>
      <w:rPr>
        <w:rFonts w:cs="Times New Roman"/>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6"/>
  </w:num>
  <w:num w:numId="3">
    <w:abstractNumId w:val="0"/>
  </w:num>
  <w:num w:numId="4">
    <w:abstractNumId w:val="44"/>
  </w:num>
  <w:num w:numId="5">
    <w:abstractNumId w:val="1"/>
  </w:num>
  <w:num w:numId="6">
    <w:abstractNumId w:val="65"/>
  </w:num>
  <w:num w:numId="7">
    <w:abstractNumId w:val="29"/>
  </w:num>
  <w:num w:numId="8">
    <w:abstractNumId w:val="21"/>
  </w:num>
  <w:num w:numId="9">
    <w:abstractNumId w:val="52"/>
  </w:num>
  <w:num w:numId="10">
    <w:abstractNumId w:val="74"/>
  </w:num>
  <w:num w:numId="11">
    <w:abstractNumId w:val="27"/>
  </w:num>
  <w:num w:numId="12">
    <w:abstractNumId w:val="2"/>
  </w:num>
  <w:num w:numId="13">
    <w:abstractNumId w:val="19"/>
  </w:num>
  <w:num w:numId="14">
    <w:abstractNumId w:val="24"/>
  </w:num>
  <w:num w:numId="15">
    <w:abstractNumId w:val="55"/>
  </w:num>
  <w:num w:numId="16">
    <w:abstractNumId w:val="13"/>
  </w:num>
  <w:num w:numId="17">
    <w:abstractNumId w:val="46"/>
  </w:num>
  <w:num w:numId="18">
    <w:abstractNumId w:val="22"/>
  </w:num>
  <w:num w:numId="19">
    <w:abstractNumId w:val="38"/>
  </w:num>
  <w:num w:numId="20">
    <w:abstractNumId w:val="58"/>
  </w:num>
  <w:num w:numId="21">
    <w:abstractNumId w:val="35"/>
  </w:num>
  <w:num w:numId="22">
    <w:abstractNumId w:val="68"/>
  </w:num>
  <w:num w:numId="23">
    <w:abstractNumId w:val="4"/>
  </w:num>
  <w:num w:numId="24">
    <w:abstractNumId w:val="8"/>
  </w:num>
  <w:num w:numId="25">
    <w:abstractNumId w:val="32"/>
  </w:num>
  <w:num w:numId="26">
    <w:abstractNumId w:val="73"/>
  </w:num>
  <w:num w:numId="27">
    <w:abstractNumId w:val="66"/>
  </w:num>
  <w:num w:numId="28">
    <w:abstractNumId w:val="20"/>
  </w:num>
  <w:num w:numId="29">
    <w:abstractNumId w:val="57"/>
  </w:num>
  <w:num w:numId="30">
    <w:abstractNumId w:val="25"/>
  </w:num>
  <w:num w:numId="31">
    <w:abstractNumId w:val="28"/>
  </w:num>
  <w:num w:numId="32">
    <w:abstractNumId w:val="18"/>
  </w:num>
  <w:num w:numId="33">
    <w:abstractNumId w:val="54"/>
  </w:num>
  <w:num w:numId="34">
    <w:abstractNumId w:val="63"/>
  </w:num>
  <w:num w:numId="35">
    <w:abstractNumId w:val="39"/>
  </w:num>
  <w:num w:numId="36">
    <w:abstractNumId w:val="17"/>
  </w:num>
  <w:num w:numId="37">
    <w:abstractNumId w:val="45"/>
  </w:num>
  <w:num w:numId="38">
    <w:abstractNumId w:val="30"/>
  </w:num>
  <w:num w:numId="39">
    <w:abstractNumId w:val="78"/>
  </w:num>
  <w:num w:numId="40">
    <w:abstractNumId w:val="77"/>
  </w:num>
  <w:num w:numId="41">
    <w:abstractNumId w:val="72"/>
  </w:num>
  <w:num w:numId="42">
    <w:abstractNumId w:val="43"/>
  </w:num>
  <w:num w:numId="43">
    <w:abstractNumId w:val="79"/>
  </w:num>
  <w:num w:numId="44">
    <w:abstractNumId w:val="70"/>
  </w:num>
  <w:num w:numId="45">
    <w:abstractNumId w:val="10"/>
  </w:num>
  <w:num w:numId="46">
    <w:abstractNumId w:val="34"/>
  </w:num>
  <w:num w:numId="47">
    <w:abstractNumId w:val="11"/>
  </w:num>
  <w:num w:numId="48">
    <w:abstractNumId w:val="40"/>
  </w:num>
  <w:num w:numId="49">
    <w:abstractNumId w:val="6"/>
  </w:num>
  <w:num w:numId="50">
    <w:abstractNumId w:val="75"/>
  </w:num>
  <w:num w:numId="51">
    <w:abstractNumId w:val="31"/>
  </w:num>
  <w:num w:numId="52">
    <w:abstractNumId w:val="64"/>
  </w:num>
  <w:num w:numId="53">
    <w:abstractNumId w:val="67"/>
  </w:num>
  <w:num w:numId="54">
    <w:abstractNumId w:val="5"/>
  </w:num>
  <w:num w:numId="55">
    <w:abstractNumId w:val="33"/>
  </w:num>
  <w:num w:numId="56">
    <w:abstractNumId w:val="3"/>
  </w:num>
  <w:num w:numId="57">
    <w:abstractNumId w:val="9"/>
  </w:num>
  <w:num w:numId="58">
    <w:abstractNumId w:val="76"/>
  </w:num>
  <w:num w:numId="59">
    <w:abstractNumId w:val="23"/>
  </w:num>
  <w:num w:numId="60">
    <w:abstractNumId w:val="37"/>
  </w:num>
  <w:num w:numId="61">
    <w:abstractNumId w:val="80"/>
  </w:num>
  <w:num w:numId="62">
    <w:abstractNumId w:val="49"/>
  </w:num>
  <w:num w:numId="63">
    <w:abstractNumId w:val="31"/>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num>
  <w:num w:numId="68">
    <w:abstractNumId w:val="48"/>
  </w:num>
  <w:num w:numId="69">
    <w:abstractNumId w:val="60"/>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1"/>
  </w:num>
  <w:num w:numId="74">
    <w:abstractNumId w:val="82"/>
  </w:num>
  <w:num w:numId="75">
    <w:abstractNumId w:val="83"/>
  </w:num>
  <w:num w:numId="76">
    <w:abstractNumId w:val="62"/>
  </w:num>
  <w:num w:numId="7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1"/>
  </w:num>
  <w:num w:numId="84">
    <w:abstractNumId w:val="31"/>
  </w:num>
  <w:num w:numId="85">
    <w:abstractNumId w:val="31"/>
  </w:num>
  <w:num w:numId="86">
    <w:abstractNumId w:val="31"/>
  </w:num>
  <w:num w:numId="8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2"/>
  </w:num>
  <w:num w:numId="89">
    <w:abstractNumId w:val="31"/>
  </w:num>
  <w:num w:numId="90">
    <w:abstractNumId w:val="31"/>
  </w:num>
  <w:num w:numId="91">
    <w:abstractNumId w:val="31"/>
  </w:num>
  <w:num w:numId="92">
    <w:abstractNumId w:val="31"/>
  </w:num>
  <w:num w:numId="93">
    <w:abstractNumId w:val="31"/>
  </w:num>
  <w:num w:numId="94">
    <w:abstractNumId w:val="31"/>
  </w:num>
  <w:num w:numId="95">
    <w:abstractNumId w:val="31"/>
  </w:num>
  <w:num w:numId="96">
    <w:abstractNumId w:val="31"/>
  </w:num>
  <w:num w:numId="97">
    <w:abstractNumId w:val="26"/>
  </w:num>
  <w:num w:numId="98">
    <w:abstractNumId w:val="84"/>
  </w:num>
  <w:num w:numId="99">
    <w:abstractNumId w:val="31"/>
  </w:num>
  <w:num w:numId="100">
    <w:abstractNumId w:val="31"/>
  </w:num>
  <w:num w:numId="101">
    <w:abstractNumId w:val="31"/>
  </w:num>
  <w:num w:numId="102">
    <w:abstractNumId w:val="31"/>
  </w:num>
  <w:num w:numId="103">
    <w:abstractNumId w:val="31"/>
  </w:num>
  <w:num w:numId="104">
    <w:abstractNumId w:val="31"/>
  </w:num>
  <w:num w:numId="105">
    <w:abstractNumId w:val="31"/>
  </w:num>
  <w:num w:numId="106">
    <w:abstractNumId w:val="31"/>
  </w:num>
  <w:num w:numId="107">
    <w:abstractNumId w:val="31"/>
  </w:num>
  <w:num w:numId="108">
    <w:abstractNumId w:val="59"/>
  </w:num>
  <w:num w:numId="10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1"/>
  </w:num>
  <w:num w:numId="111">
    <w:abstractNumId w:val="31"/>
  </w:num>
  <w:num w:numId="112">
    <w:abstractNumId w:val="31"/>
  </w:num>
  <w:num w:numId="113">
    <w:abstractNumId w:val="31"/>
  </w:num>
  <w:num w:numId="114">
    <w:abstractNumId w:val="31"/>
  </w:num>
  <w:num w:numId="115">
    <w:abstractNumId w:val="31"/>
  </w:num>
  <w:num w:numId="116">
    <w:abstractNumId w:val="31"/>
  </w:num>
  <w:num w:numId="117">
    <w:abstractNumId w:val="31"/>
  </w:num>
  <w:num w:numId="118">
    <w:abstractNumId w:val="31"/>
  </w:num>
  <w:num w:numId="119">
    <w:abstractNumId w:val="31"/>
  </w:num>
  <w:num w:numId="120">
    <w:abstractNumId w:val="31"/>
  </w:num>
  <w:num w:numId="12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31"/>
  </w:num>
  <w:num w:numId="124">
    <w:abstractNumId w:val="31"/>
  </w:num>
  <w:num w:numId="1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1"/>
  </w:num>
  <w:num w:numId="127">
    <w:abstractNumId w:val="31"/>
  </w:num>
  <w:num w:numId="128">
    <w:abstractNumId w:val="31"/>
  </w:num>
  <w:num w:numId="129">
    <w:abstractNumId w:val="31"/>
  </w:num>
  <w:num w:numId="130">
    <w:abstractNumId w:val="51"/>
  </w:num>
  <w:num w:numId="1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9"/>
  </w:num>
  <w:num w:numId="1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17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52"/>
    <w:rsid w:val="000029EC"/>
    <w:rsid w:val="00002AEA"/>
    <w:rsid w:val="0000386F"/>
    <w:rsid w:val="000043F8"/>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424"/>
    <w:rsid w:val="000077DE"/>
    <w:rsid w:val="00007936"/>
    <w:rsid w:val="0000795E"/>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996"/>
    <w:rsid w:val="00014DD6"/>
    <w:rsid w:val="00015069"/>
    <w:rsid w:val="0001566C"/>
    <w:rsid w:val="000156CA"/>
    <w:rsid w:val="0001581F"/>
    <w:rsid w:val="00015F04"/>
    <w:rsid w:val="00016026"/>
    <w:rsid w:val="00016667"/>
    <w:rsid w:val="00016A47"/>
    <w:rsid w:val="00017346"/>
    <w:rsid w:val="000174DA"/>
    <w:rsid w:val="00017C2B"/>
    <w:rsid w:val="00017C34"/>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242"/>
    <w:rsid w:val="0002564B"/>
    <w:rsid w:val="00025AC4"/>
    <w:rsid w:val="00025B4D"/>
    <w:rsid w:val="00026A6F"/>
    <w:rsid w:val="00026B2E"/>
    <w:rsid w:val="000270B2"/>
    <w:rsid w:val="000277D6"/>
    <w:rsid w:val="00027B5E"/>
    <w:rsid w:val="00027CDD"/>
    <w:rsid w:val="00027D64"/>
    <w:rsid w:val="0003048C"/>
    <w:rsid w:val="00030AC4"/>
    <w:rsid w:val="00030B33"/>
    <w:rsid w:val="00030C56"/>
    <w:rsid w:val="00030F02"/>
    <w:rsid w:val="000314DD"/>
    <w:rsid w:val="00031B22"/>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CEA"/>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3D7"/>
    <w:rsid w:val="0005154B"/>
    <w:rsid w:val="00051B8A"/>
    <w:rsid w:val="00051CF9"/>
    <w:rsid w:val="00051ECE"/>
    <w:rsid w:val="0005206D"/>
    <w:rsid w:val="000520B7"/>
    <w:rsid w:val="00052179"/>
    <w:rsid w:val="00052230"/>
    <w:rsid w:val="00052578"/>
    <w:rsid w:val="00052650"/>
    <w:rsid w:val="0005302C"/>
    <w:rsid w:val="00053150"/>
    <w:rsid w:val="0005347E"/>
    <w:rsid w:val="000534D2"/>
    <w:rsid w:val="00053647"/>
    <w:rsid w:val="00053824"/>
    <w:rsid w:val="000548E7"/>
    <w:rsid w:val="0005498B"/>
    <w:rsid w:val="00054C9F"/>
    <w:rsid w:val="00054E32"/>
    <w:rsid w:val="00055088"/>
    <w:rsid w:val="000555A9"/>
    <w:rsid w:val="00055E41"/>
    <w:rsid w:val="00055FE3"/>
    <w:rsid w:val="000561DB"/>
    <w:rsid w:val="00056369"/>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0C"/>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C3E"/>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D84"/>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AA"/>
    <w:rsid w:val="000F39B1"/>
    <w:rsid w:val="000F3C53"/>
    <w:rsid w:val="000F3EC2"/>
    <w:rsid w:val="000F3EED"/>
    <w:rsid w:val="000F3F27"/>
    <w:rsid w:val="000F4116"/>
    <w:rsid w:val="000F4469"/>
    <w:rsid w:val="000F4523"/>
    <w:rsid w:val="000F4E2A"/>
    <w:rsid w:val="000F51EB"/>
    <w:rsid w:val="000F59C5"/>
    <w:rsid w:val="000F59EA"/>
    <w:rsid w:val="000F5A81"/>
    <w:rsid w:val="000F5ACA"/>
    <w:rsid w:val="000F5C9E"/>
    <w:rsid w:val="000F5CEA"/>
    <w:rsid w:val="000F5EB8"/>
    <w:rsid w:val="000F610B"/>
    <w:rsid w:val="000F64FE"/>
    <w:rsid w:val="000F6590"/>
    <w:rsid w:val="000F683A"/>
    <w:rsid w:val="000F699C"/>
    <w:rsid w:val="000F69C5"/>
    <w:rsid w:val="000F71CF"/>
    <w:rsid w:val="000F71FC"/>
    <w:rsid w:val="000F7465"/>
    <w:rsid w:val="000F75AB"/>
    <w:rsid w:val="000F7672"/>
    <w:rsid w:val="000F774A"/>
    <w:rsid w:val="000F780D"/>
    <w:rsid w:val="000F7FD0"/>
    <w:rsid w:val="001001C3"/>
    <w:rsid w:val="00100307"/>
    <w:rsid w:val="00100B44"/>
    <w:rsid w:val="00100EE6"/>
    <w:rsid w:val="00101409"/>
    <w:rsid w:val="00101484"/>
    <w:rsid w:val="001015D6"/>
    <w:rsid w:val="00101904"/>
    <w:rsid w:val="001022C2"/>
    <w:rsid w:val="001025B4"/>
    <w:rsid w:val="00102A26"/>
    <w:rsid w:val="00102E71"/>
    <w:rsid w:val="00102F0E"/>
    <w:rsid w:val="0010326C"/>
    <w:rsid w:val="00103461"/>
    <w:rsid w:val="00103479"/>
    <w:rsid w:val="001035FD"/>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44"/>
    <w:rsid w:val="001131EE"/>
    <w:rsid w:val="0011445B"/>
    <w:rsid w:val="00114554"/>
    <w:rsid w:val="00114AFF"/>
    <w:rsid w:val="001151A4"/>
    <w:rsid w:val="001152C1"/>
    <w:rsid w:val="00115EAE"/>
    <w:rsid w:val="0011628D"/>
    <w:rsid w:val="001169F3"/>
    <w:rsid w:val="00116E05"/>
    <w:rsid w:val="00116E44"/>
    <w:rsid w:val="00116F9E"/>
    <w:rsid w:val="00117213"/>
    <w:rsid w:val="001173E7"/>
    <w:rsid w:val="001210EC"/>
    <w:rsid w:val="00121C54"/>
    <w:rsid w:val="00121D76"/>
    <w:rsid w:val="00122523"/>
    <w:rsid w:val="00122A39"/>
    <w:rsid w:val="00122B3D"/>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43A"/>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C3D"/>
    <w:rsid w:val="00135F48"/>
    <w:rsid w:val="00136AC6"/>
    <w:rsid w:val="00136BAD"/>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ACF"/>
    <w:rsid w:val="00145DF9"/>
    <w:rsid w:val="001462DB"/>
    <w:rsid w:val="001469BA"/>
    <w:rsid w:val="00146C3C"/>
    <w:rsid w:val="00147AC0"/>
    <w:rsid w:val="0015009A"/>
    <w:rsid w:val="0015039B"/>
    <w:rsid w:val="00151038"/>
    <w:rsid w:val="00151AF1"/>
    <w:rsid w:val="00151B79"/>
    <w:rsid w:val="00151E55"/>
    <w:rsid w:val="0015204C"/>
    <w:rsid w:val="001521F2"/>
    <w:rsid w:val="00152311"/>
    <w:rsid w:val="001524AD"/>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07A"/>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95"/>
    <w:rsid w:val="0018292D"/>
    <w:rsid w:val="00182BBF"/>
    <w:rsid w:val="00182CC2"/>
    <w:rsid w:val="00183086"/>
    <w:rsid w:val="0018314B"/>
    <w:rsid w:val="00183B15"/>
    <w:rsid w:val="001840CF"/>
    <w:rsid w:val="00184D71"/>
    <w:rsid w:val="00184DB6"/>
    <w:rsid w:val="001854EB"/>
    <w:rsid w:val="00185B45"/>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4D99"/>
    <w:rsid w:val="0019625B"/>
    <w:rsid w:val="001964F4"/>
    <w:rsid w:val="001965BD"/>
    <w:rsid w:val="00196788"/>
    <w:rsid w:val="001968A2"/>
    <w:rsid w:val="001974E9"/>
    <w:rsid w:val="00197665"/>
    <w:rsid w:val="00197945"/>
    <w:rsid w:val="00197C45"/>
    <w:rsid w:val="00197E4B"/>
    <w:rsid w:val="001A0182"/>
    <w:rsid w:val="001A0948"/>
    <w:rsid w:val="001A1458"/>
    <w:rsid w:val="001A1971"/>
    <w:rsid w:val="001A1B3A"/>
    <w:rsid w:val="001A1EC3"/>
    <w:rsid w:val="001A1EF1"/>
    <w:rsid w:val="001A22A8"/>
    <w:rsid w:val="001A28D3"/>
    <w:rsid w:val="001A2F03"/>
    <w:rsid w:val="001A3065"/>
    <w:rsid w:val="001A310F"/>
    <w:rsid w:val="001A41F7"/>
    <w:rsid w:val="001A44F7"/>
    <w:rsid w:val="001A46CA"/>
    <w:rsid w:val="001A47F4"/>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4D3"/>
    <w:rsid w:val="001B25D2"/>
    <w:rsid w:val="001B27C7"/>
    <w:rsid w:val="001B2D0F"/>
    <w:rsid w:val="001B2D83"/>
    <w:rsid w:val="001B2EEE"/>
    <w:rsid w:val="001B35F7"/>
    <w:rsid w:val="001B38C7"/>
    <w:rsid w:val="001B3CCF"/>
    <w:rsid w:val="001B404F"/>
    <w:rsid w:val="001B4065"/>
    <w:rsid w:val="001B4216"/>
    <w:rsid w:val="001B42A3"/>
    <w:rsid w:val="001B4679"/>
    <w:rsid w:val="001B4B37"/>
    <w:rsid w:val="001B4C8A"/>
    <w:rsid w:val="001B4D71"/>
    <w:rsid w:val="001B4E87"/>
    <w:rsid w:val="001B53F2"/>
    <w:rsid w:val="001B5441"/>
    <w:rsid w:val="001B56CE"/>
    <w:rsid w:val="001B56EC"/>
    <w:rsid w:val="001B5964"/>
    <w:rsid w:val="001B5CA9"/>
    <w:rsid w:val="001B5F83"/>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4C7"/>
    <w:rsid w:val="001C652B"/>
    <w:rsid w:val="001C667C"/>
    <w:rsid w:val="001C6A3D"/>
    <w:rsid w:val="001C7208"/>
    <w:rsid w:val="001C730F"/>
    <w:rsid w:val="001D0460"/>
    <w:rsid w:val="001D070A"/>
    <w:rsid w:val="001D083F"/>
    <w:rsid w:val="001D12C5"/>
    <w:rsid w:val="001D176B"/>
    <w:rsid w:val="001D1816"/>
    <w:rsid w:val="001D1AA4"/>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4E9"/>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4881"/>
    <w:rsid w:val="001E548A"/>
    <w:rsid w:val="001E5DD3"/>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88E"/>
    <w:rsid w:val="001F4EF7"/>
    <w:rsid w:val="001F50A0"/>
    <w:rsid w:val="001F589C"/>
    <w:rsid w:val="001F64A1"/>
    <w:rsid w:val="001F6A28"/>
    <w:rsid w:val="001F7139"/>
    <w:rsid w:val="001F742B"/>
    <w:rsid w:val="001F7905"/>
    <w:rsid w:val="001F7FA4"/>
    <w:rsid w:val="00200399"/>
    <w:rsid w:val="00200501"/>
    <w:rsid w:val="00200EF5"/>
    <w:rsid w:val="00201160"/>
    <w:rsid w:val="00201288"/>
    <w:rsid w:val="00201AD0"/>
    <w:rsid w:val="0020266A"/>
    <w:rsid w:val="00202912"/>
    <w:rsid w:val="00202D15"/>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0C0"/>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1E39"/>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24A"/>
    <w:rsid w:val="002478FD"/>
    <w:rsid w:val="00247B84"/>
    <w:rsid w:val="00247BC0"/>
    <w:rsid w:val="00247ECD"/>
    <w:rsid w:val="002500B3"/>
    <w:rsid w:val="00250342"/>
    <w:rsid w:val="00250BDF"/>
    <w:rsid w:val="00251561"/>
    <w:rsid w:val="00251BE9"/>
    <w:rsid w:val="0025204B"/>
    <w:rsid w:val="0025231F"/>
    <w:rsid w:val="002528E7"/>
    <w:rsid w:val="002529C7"/>
    <w:rsid w:val="00252E12"/>
    <w:rsid w:val="00252ED0"/>
    <w:rsid w:val="00252F0B"/>
    <w:rsid w:val="00253268"/>
    <w:rsid w:val="002532F8"/>
    <w:rsid w:val="0025379D"/>
    <w:rsid w:val="002538AC"/>
    <w:rsid w:val="00253960"/>
    <w:rsid w:val="00254883"/>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2D6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2B3"/>
    <w:rsid w:val="002776C5"/>
    <w:rsid w:val="00277D23"/>
    <w:rsid w:val="00277D82"/>
    <w:rsid w:val="00277EF0"/>
    <w:rsid w:val="00280165"/>
    <w:rsid w:val="00280311"/>
    <w:rsid w:val="002804F4"/>
    <w:rsid w:val="00280D15"/>
    <w:rsid w:val="00280F8B"/>
    <w:rsid w:val="00280FB0"/>
    <w:rsid w:val="002810F1"/>
    <w:rsid w:val="002817B5"/>
    <w:rsid w:val="00281CEA"/>
    <w:rsid w:val="00282175"/>
    <w:rsid w:val="00283BC7"/>
    <w:rsid w:val="00283D6C"/>
    <w:rsid w:val="00284127"/>
    <w:rsid w:val="00284393"/>
    <w:rsid w:val="00284BA6"/>
    <w:rsid w:val="00284CA0"/>
    <w:rsid w:val="00285136"/>
    <w:rsid w:val="002855B4"/>
    <w:rsid w:val="00285E1D"/>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1E7C"/>
    <w:rsid w:val="002926CE"/>
    <w:rsid w:val="00292900"/>
    <w:rsid w:val="00292D38"/>
    <w:rsid w:val="00293155"/>
    <w:rsid w:val="00293F44"/>
    <w:rsid w:val="002940CF"/>
    <w:rsid w:val="00294150"/>
    <w:rsid w:val="00294456"/>
    <w:rsid w:val="002946F2"/>
    <w:rsid w:val="00294D4F"/>
    <w:rsid w:val="00294E64"/>
    <w:rsid w:val="0029539A"/>
    <w:rsid w:val="00295408"/>
    <w:rsid w:val="002954B7"/>
    <w:rsid w:val="00295B6A"/>
    <w:rsid w:val="00295B72"/>
    <w:rsid w:val="002960C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9FE"/>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495"/>
    <w:rsid w:val="002B6A5D"/>
    <w:rsid w:val="002B6D1C"/>
    <w:rsid w:val="002B767E"/>
    <w:rsid w:val="002B77BC"/>
    <w:rsid w:val="002B7A8B"/>
    <w:rsid w:val="002B7E1D"/>
    <w:rsid w:val="002B7E6A"/>
    <w:rsid w:val="002B7EAB"/>
    <w:rsid w:val="002B7FF7"/>
    <w:rsid w:val="002C00FE"/>
    <w:rsid w:val="002C0278"/>
    <w:rsid w:val="002C0974"/>
    <w:rsid w:val="002C0A43"/>
    <w:rsid w:val="002C0F05"/>
    <w:rsid w:val="002C1AB4"/>
    <w:rsid w:val="002C1B3E"/>
    <w:rsid w:val="002C1F83"/>
    <w:rsid w:val="002C28E5"/>
    <w:rsid w:val="002C2A2D"/>
    <w:rsid w:val="002C2B0C"/>
    <w:rsid w:val="002C2BBB"/>
    <w:rsid w:val="002C2F12"/>
    <w:rsid w:val="002C30F4"/>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35E"/>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49B"/>
    <w:rsid w:val="00300A68"/>
    <w:rsid w:val="00300EAB"/>
    <w:rsid w:val="0030105E"/>
    <w:rsid w:val="00301076"/>
    <w:rsid w:val="00301586"/>
    <w:rsid w:val="00301B20"/>
    <w:rsid w:val="00301F92"/>
    <w:rsid w:val="00302134"/>
    <w:rsid w:val="00302178"/>
    <w:rsid w:val="00302294"/>
    <w:rsid w:val="00303456"/>
    <w:rsid w:val="003041A1"/>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BCC"/>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59FC"/>
    <w:rsid w:val="00345BA2"/>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3E1"/>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2F9"/>
    <w:rsid w:val="003735AF"/>
    <w:rsid w:val="003736D6"/>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CCE"/>
    <w:rsid w:val="00385DAF"/>
    <w:rsid w:val="003861CF"/>
    <w:rsid w:val="00386380"/>
    <w:rsid w:val="0038647B"/>
    <w:rsid w:val="003874D1"/>
    <w:rsid w:val="003874E8"/>
    <w:rsid w:val="00387A2F"/>
    <w:rsid w:val="00390065"/>
    <w:rsid w:val="003901BF"/>
    <w:rsid w:val="00390704"/>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9B2"/>
    <w:rsid w:val="003A3E9F"/>
    <w:rsid w:val="003A4CDC"/>
    <w:rsid w:val="003A4CDD"/>
    <w:rsid w:val="003A4E27"/>
    <w:rsid w:val="003A5385"/>
    <w:rsid w:val="003A5896"/>
    <w:rsid w:val="003A5975"/>
    <w:rsid w:val="003A5BD1"/>
    <w:rsid w:val="003A5DDC"/>
    <w:rsid w:val="003A5FC8"/>
    <w:rsid w:val="003A6259"/>
    <w:rsid w:val="003A6292"/>
    <w:rsid w:val="003A654E"/>
    <w:rsid w:val="003A6567"/>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65C"/>
    <w:rsid w:val="003B3AA2"/>
    <w:rsid w:val="003B3EAE"/>
    <w:rsid w:val="003B42AE"/>
    <w:rsid w:val="003B4312"/>
    <w:rsid w:val="003B43B5"/>
    <w:rsid w:val="003B4400"/>
    <w:rsid w:val="003B519F"/>
    <w:rsid w:val="003B6185"/>
    <w:rsid w:val="003B61E6"/>
    <w:rsid w:val="003B61FD"/>
    <w:rsid w:val="003B647E"/>
    <w:rsid w:val="003B67D5"/>
    <w:rsid w:val="003B6C5F"/>
    <w:rsid w:val="003B7440"/>
    <w:rsid w:val="003B76F3"/>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A9A"/>
    <w:rsid w:val="003C4AF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C5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5409"/>
    <w:rsid w:val="003D5415"/>
    <w:rsid w:val="003D564D"/>
    <w:rsid w:val="003D5653"/>
    <w:rsid w:val="003D5B85"/>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7C3"/>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7C"/>
    <w:rsid w:val="003E65AC"/>
    <w:rsid w:val="003E6AEF"/>
    <w:rsid w:val="003E74F3"/>
    <w:rsid w:val="003E7667"/>
    <w:rsid w:val="003E78BD"/>
    <w:rsid w:val="003E791C"/>
    <w:rsid w:val="003E7BDE"/>
    <w:rsid w:val="003F0000"/>
    <w:rsid w:val="003F05A8"/>
    <w:rsid w:val="003F063B"/>
    <w:rsid w:val="003F09BF"/>
    <w:rsid w:val="003F0D9E"/>
    <w:rsid w:val="003F1396"/>
    <w:rsid w:val="003F1905"/>
    <w:rsid w:val="003F1E7C"/>
    <w:rsid w:val="003F1FAC"/>
    <w:rsid w:val="003F21AB"/>
    <w:rsid w:val="003F2CC7"/>
    <w:rsid w:val="003F2E38"/>
    <w:rsid w:val="003F32C7"/>
    <w:rsid w:val="003F3390"/>
    <w:rsid w:val="003F39AC"/>
    <w:rsid w:val="003F3B8D"/>
    <w:rsid w:val="003F429C"/>
    <w:rsid w:val="003F47E1"/>
    <w:rsid w:val="003F488A"/>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CCE"/>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35A"/>
    <w:rsid w:val="00412469"/>
    <w:rsid w:val="004128A7"/>
    <w:rsid w:val="004130C2"/>
    <w:rsid w:val="004136EE"/>
    <w:rsid w:val="00413F5A"/>
    <w:rsid w:val="00413FEE"/>
    <w:rsid w:val="00414342"/>
    <w:rsid w:val="004145FA"/>
    <w:rsid w:val="004146EC"/>
    <w:rsid w:val="00414852"/>
    <w:rsid w:val="004149AB"/>
    <w:rsid w:val="004150C4"/>
    <w:rsid w:val="004152BC"/>
    <w:rsid w:val="00415364"/>
    <w:rsid w:val="00415532"/>
    <w:rsid w:val="004159EC"/>
    <w:rsid w:val="00415BEC"/>
    <w:rsid w:val="00415C40"/>
    <w:rsid w:val="00415E1F"/>
    <w:rsid w:val="00416822"/>
    <w:rsid w:val="0041691F"/>
    <w:rsid w:val="0041697E"/>
    <w:rsid w:val="004173EE"/>
    <w:rsid w:val="0041779A"/>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3DA4"/>
    <w:rsid w:val="004242EF"/>
    <w:rsid w:val="00424468"/>
    <w:rsid w:val="00424667"/>
    <w:rsid w:val="00424870"/>
    <w:rsid w:val="00425119"/>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3D36"/>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2EBE"/>
    <w:rsid w:val="004530B0"/>
    <w:rsid w:val="00453616"/>
    <w:rsid w:val="00454DDF"/>
    <w:rsid w:val="004550F3"/>
    <w:rsid w:val="004552AA"/>
    <w:rsid w:val="00455308"/>
    <w:rsid w:val="004555E5"/>
    <w:rsid w:val="00455AD1"/>
    <w:rsid w:val="0045601D"/>
    <w:rsid w:val="004560C1"/>
    <w:rsid w:val="0045615A"/>
    <w:rsid w:val="00456A06"/>
    <w:rsid w:val="00457078"/>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235"/>
    <w:rsid w:val="00467312"/>
    <w:rsid w:val="0046781D"/>
    <w:rsid w:val="004679F4"/>
    <w:rsid w:val="00467C5C"/>
    <w:rsid w:val="00467FC9"/>
    <w:rsid w:val="004700C4"/>
    <w:rsid w:val="00470305"/>
    <w:rsid w:val="004711FD"/>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1D1F"/>
    <w:rsid w:val="004821D0"/>
    <w:rsid w:val="004822D3"/>
    <w:rsid w:val="00482483"/>
    <w:rsid w:val="0048275F"/>
    <w:rsid w:val="00482CCA"/>
    <w:rsid w:val="00482CCF"/>
    <w:rsid w:val="004830A7"/>
    <w:rsid w:val="004831EC"/>
    <w:rsid w:val="0048357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8F"/>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6A5"/>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4D9"/>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6DC"/>
    <w:rsid w:val="004C31DC"/>
    <w:rsid w:val="004C354C"/>
    <w:rsid w:val="004C3897"/>
    <w:rsid w:val="004C38C6"/>
    <w:rsid w:val="004C4230"/>
    <w:rsid w:val="004C455A"/>
    <w:rsid w:val="004C4621"/>
    <w:rsid w:val="004C48C5"/>
    <w:rsid w:val="004C4921"/>
    <w:rsid w:val="004C4943"/>
    <w:rsid w:val="004C4BA6"/>
    <w:rsid w:val="004C514F"/>
    <w:rsid w:val="004C5538"/>
    <w:rsid w:val="004C5902"/>
    <w:rsid w:val="004C5D62"/>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1A"/>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20C"/>
    <w:rsid w:val="004E7AD1"/>
    <w:rsid w:val="004F05D9"/>
    <w:rsid w:val="004F0A6F"/>
    <w:rsid w:val="004F0B6E"/>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6E4C"/>
    <w:rsid w:val="004F710A"/>
    <w:rsid w:val="004F7173"/>
    <w:rsid w:val="004F72C5"/>
    <w:rsid w:val="004F72E2"/>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07F91"/>
    <w:rsid w:val="00510408"/>
    <w:rsid w:val="00510607"/>
    <w:rsid w:val="00510DD2"/>
    <w:rsid w:val="00510EC1"/>
    <w:rsid w:val="005111B6"/>
    <w:rsid w:val="005112B5"/>
    <w:rsid w:val="005112C2"/>
    <w:rsid w:val="0051142D"/>
    <w:rsid w:val="00511502"/>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DF3"/>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0FE"/>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A0"/>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88B"/>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A78"/>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4C3"/>
    <w:rsid w:val="005674CE"/>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7CF"/>
    <w:rsid w:val="0058398F"/>
    <w:rsid w:val="00583E12"/>
    <w:rsid w:val="00584E98"/>
    <w:rsid w:val="00584EA4"/>
    <w:rsid w:val="00585CC6"/>
    <w:rsid w:val="005860E7"/>
    <w:rsid w:val="0058633A"/>
    <w:rsid w:val="00586A40"/>
    <w:rsid w:val="00586BF6"/>
    <w:rsid w:val="00586D1D"/>
    <w:rsid w:val="00586E5B"/>
    <w:rsid w:val="00586ED2"/>
    <w:rsid w:val="00587208"/>
    <w:rsid w:val="0058771D"/>
    <w:rsid w:val="00590424"/>
    <w:rsid w:val="00590998"/>
    <w:rsid w:val="00590A4B"/>
    <w:rsid w:val="00590BEB"/>
    <w:rsid w:val="00590ED3"/>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720"/>
    <w:rsid w:val="00595C89"/>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28F"/>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A7BB7"/>
    <w:rsid w:val="005B0260"/>
    <w:rsid w:val="005B086D"/>
    <w:rsid w:val="005B0BF6"/>
    <w:rsid w:val="005B0CC9"/>
    <w:rsid w:val="005B0EC3"/>
    <w:rsid w:val="005B10C5"/>
    <w:rsid w:val="005B1409"/>
    <w:rsid w:val="005B1B5C"/>
    <w:rsid w:val="005B1C35"/>
    <w:rsid w:val="005B21C7"/>
    <w:rsid w:val="005B2913"/>
    <w:rsid w:val="005B3204"/>
    <w:rsid w:val="005B337C"/>
    <w:rsid w:val="005B3470"/>
    <w:rsid w:val="005B38CD"/>
    <w:rsid w:val="005B3A5B"/>
    <w:rsid w:val="005B3DD4"/>
    <w:rsid w:val="005B3E0F"/>
    <w:rsid w:val="005B3F10"/>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268"/>
    <w:rsid w:val="005C3344"/>
    <w:rsid w:val="005C36B3"/>
    <w:rsid w:val="005C39AC"/>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CA5"/>
    <w:rsid w:val="005D2E76"/>
    <w:rsid w:val="005D3882"/>
    <w:rsid w:val="005D3C04"/>
    <w:rsid w:val="005D3DF8"/>
    <w:rsid w:val="005D406F"/>
    <w:rsid w:val="005D42E4"/>
    <w:rsid w:val="005D485E"/>
    <w:rsid w:val="005D5E48"/>
    <w:rsid w:val="005D6100"/>
    <w:rsid w:val="005D6D38"/>
    <w:rsid w:val="005D7006"/>
    <w:rsid w:val="005D7327"/>
    <w:rsid w:val="005D74B3"/>
    <w:rsid w:val="005D751F"/>
    <w:rsid w:val="005D76BD"/>
    <w:rsid w:val="005D7888"/>
    <w:rsid w:val="005D7AE5"/>
    <w:rsid w:val="005E042A"/>
    <w:rsid w:val="005E0660"/>
    <w:rsid w:val="005E06EB"/>
    <w:rsid w:val="005E1A7C"/>
    <w:rsid w:val="005E21C7"/>
    <w:rsid w:val="005E2622"/>
    <w:rsid w:val="005E2632"/>
    <w:rsid w:val="005E2D78"/>
    <w:rsid w:val="005E3856"/>
    <w:rsid w:val="005E45EB"/>
    <w:rsid w:val="005E48A3"/>
    <w:rsid w:val="005E51AE"/>
    <w:rsid w:val="005E52A2"/>
    <w:rsid w:val="005E53E1"/>
    <w:rsid w:val="005E5902"/>
    <w:rsid w:val="005E6225"/>
    <w:rsid w:val="005E6D93"/>
    <w:rsid w:val="005E727C"/>
    <w:rsid w:val="005E7469"/>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875"/>
    <w:rsid w:val="00602BD8"/>
    <w:rsid w:val="00602DAD"/>
    <w:rsid w:val="0060313A"/>
    <w:rsid w:val="006033F8"/>
    <w:rsid w:val="00603451"/>
    <w:rsid w:val="00603869"/>
    <w:rsid w:val="00603A3A"/>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3DC"/>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3C9"/>
    <w:rsid w:val="006215B9"/>
    <w:rsid w:val="006218D5"/>
    <w:rsid w:val="006220B7"/>
    <w:rsid w:val="006225CC"/>
    <w:rsid w:val="0062267C"/>
    <w:rsid w:val="006228B6"/>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2AD"/>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27F3"/>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1F40"/>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CF6"/>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E48"/>
    <w:rsid w:val="00667F90"/>
    <w:rsid w:val="006700E6"/>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ECA"/>
    <w:rsid w:val="0067330E"/>
    <w:rsid w:val="00673652"/>
    <w:rsid w:val="00673849"/>
    <w:rsid w:val="00673B13"/>
    <w:rsid w:val="00673BFD"/>
    <w:rsid w:val="00673C53"/>
    <w:rsid w:val="00673FAA"/>
    <w:rsid w:val="00673FDD"/>
    <w:rsid w:val="006740EA"/>
    <w:rsid w:val="00674B40"/>
    <w:rsid w:val="006750B1"/>
    <w:rsid w:val="006753D6"/>
    <w:rsid w:val="00675AA8"/>
    <w:rsid w:val="00675BA0"/>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3F43"/>
    <w:rsid w:val="006946D2"/>
    <w:rsid w:val="00694F75"/>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6DB"/>
    <w:rsid w:val="006A2BE5"/>
    <w:rsid w:val="006A2C6E"/>
    <w:rsid w:val="006A3011"/>
    <w:rsid w:val="006A39F8"/>
    <w:rsid w:val="006A3B45"/>
    <w:rsid w:val="006A4395"/>
    <w:rsid w:val="006A47B2"/>
    <w:rsid w:val="006A5446"/>
    <w:rsid w:val="006A593A"/>
    <w:rsid w:val="006A667E"/>
    <w:rsid w:val="006A6802"/>
    <w:rsid w:val="006A6B29"/>
    <w:rsid w:val="006A6BD8"/>
    <w:rsid w:val="006A70A4"/>
    <w:rsid w:val="006A74E5"/>
    <w:rsid w:val="006A7816"/>
    <w:rsid w:val="006A78E5"/>
    <w:rsid w:val="006A7B93"/>
    <w:rsid w:val="006A7C01"/>
    <w:rsid w:val="006A7C46"/>
    <w:rsid w:val="006B038D"/>
    <w:rsid w:val="006B051E"/>
    <w:rsid w:val="006B05F5"/>
    <w:rsid w:val="006B09C5"/>
    <w:rsid w:val="006B1147"/>
    <w:rsid w:val="006B19D0"/>
    <w:rsid w:val="006B1C26"/>
    <w:rsid w:val="006B1D02"/>
    <w:rsid w:val="006B1D6B"/>
    <w:rsid w:val="006B2642"/>
    <w:rsid w:val="006B2800"/>
    <w:rsid w:val="006B3189"/>
    <w:rsid w:val="006B352E"/>
    <w:rsid w:val="006B3A73"/>
    <w:rsid w:val="006B3D9A"/>
    <w:rsid w:val="006B4079"/>
    <w:rsid w:val="006B44ED"/>
    <w:rsid w:val="006B451A"/>
    <w:rsid w:val="006B4816"/>
    <w:rsid w:val="006B5229"/>
    <w:rsid w:val="006B61D5"/>
    <w:rsid w:val="006B64EF"/>
    <w:rsid w:val="006B6547"/>
    <w:rsid w:val="006B6993"/>
    <w:rsid w:val="006B6CCE"/>
    <w:rsid w:val="006B71EB"/>
    <w:rsid w:val="006B73E6"/>
    <w:rsid w:val="006B76F1"/>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AC6"/>
    <w:rsid w:val="006C633D"/>
    <w:rsid w:val="006C6C73"/>
    <w:rsid w:val="006C7002"/>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C9F"/>
    <w:rsid w:val="006D6FF6"/>
    <w:rsid w:val="006E0C4D"/>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AB"/>
    <w:rsid w:val="006F33FA"/>
    <w:rsid w:val="006F467B"/>
    <w:rsid w:val="006F47C0"/>
    <w:rsid w:val="006F4816"/>
    <w:rsid w:val="006F4990"/>
    <w:rsid w:val="006F4E15"/>
    <w:rsid w:val="006F4F54"/>
    <w:rsid w:val="006F51D1"/>
    <w:rsid w:val="006F5237"/>
    <w:rsid w:val="006F5AFD"/>
    <w:rsid w:val="006F6159"/>
    <w:rsid w:val="006F6DF3"/>
    <w:rsid w:val="006F71FA"/>
    <w:rsid w:val="006F782B"/>
    <w:rsid w:val="006F782C"/>
    <w:rsid w:val="006F7930"/>
    <w:rsid w:val="006F7B8B"/>
    <w:rsid w:val="007005FB"/>
    <w:rsid w:val="00700996"/>
    <w:rsid w:val="00700D1B"/>
    <w:rsid w:val="00700E09"/>
    <w:rsid w:val="007010CE"/>
    <w:rsid w:val="00701925"/>
    <w:rsid w:val="00702069"/>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3F3"/>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23"/>
    <w:rsid w:val="00727573"/>
    <w:rsid w:val="0072771C"/>
    <w:rsid w:val="00730086"/>
    <w:rsid w:val="0073035C"/>
    <w:rsid w:val="00731609"/>
    <w:rsid w:val="0073197D"/>
    <w:rsid w:val="0073199C"/>
    <w:rsid w:val="00731ED2"/>
    <w:rsid w:val="0073336E"/>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65C"/>
    <w:rsid w:val="0073788C"/>
    <w:rsid w:val="007379B3"/>
    <w:rsid w:val="0074036E"/>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34B"/>
    <w:rsid w:val="007449A7"/>
    <w:rsid w:val="007454E1"/>
    <w:rsid w:val="007457A7"/>
    <w:rsid w:val="00745A78"/>
    <w:rsid w:val="00746325"/>
    <w:rsid w:val="007467F6"/>
    <w:rsid w:val="00746BF3"/>
    <w:rsid w:val="00746DBA"/>
    <w:rsid w:val="00746F12"/>
    <w:rsid w:val="00747199"/>
    <w:rsid w:val="007474E0"/>
    <w:rsid w:val="00747EC7"/>
    <w:rsid w:val="00747FA7"/>
    <w:rsid w:val="007506B7"/>
    <w:rsid w:val="0075092C"/>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248"/>
    <w:rsid w:val="00757313"/>
    <w:rsid w:val="0075749B"/>
    <w:rsid w:val="00757879"/>
    <w:rsid w:val="00757AB9"/>
    <w:rsid w:val="00757BA3"/>
    <w:rsid w:val="00757C5B"/>
    <w:rsid w:val="00760053"/>
    <w:rsid w:val="00760136"/>
    <w:rsid w:val="007603EB"/>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1AE"/>
    <w:rsid w:val="007644DA"/>
    <w:rsid w:val="007649AD"/>
    <w:rsid w:val="00764A48"/>
    <w:rsid w:val="00764CEB"/>
    <w:rsid w:val="0076540B"/>
    <w:rsid w:val="0076578B"/>
    <w:rsid w:val="00765D2A"/>
    <w:rsid w:val="0076752C"/>
    <w:rsid w:val="007706D1"/>
    <w:rsid w:val="00770828"/>
    <w:rsid w:val="00771373"/>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6C"/>
    <w:rsid w:val="007772B6"/>
    <w:rsid w:val="00777816"/>
    <w:rsid w:val="0077789A"/>
    <w:rsid w:val="00777FDC"/>
    <w:rsid w:val="00780937"/>
    <w:rsid w:val="007811DC"/>
    <w:rsid w:val="007813C9"/>
    <w:rsid w:val="007815E6"/>
    <w:rsid w:val="00781799"/>
    <w:rsid w:val="00781A38"/>
    <w:rsid w:val="00781D44"/>
    <w:rsid w:val="00781EE3"/>
    <w:rsid w:val="0078204C"/>
    <w:rsid w:val="007826BB"/>
    <w:rsid w:val="00782A1E"/>
    <w:rsid w:val="00782EDE"/>
    <w:rsid w:val="007836F7"/>
    <w:rsid w:val="00783C9D"/>
    <w:rsid w:val="00784568"/>
    <w:rsid w:val="00784584"/>
    <w:rsid w:val="007849E4"/>
    <w:rsid w:val="00784A67"/>
    <w:rsid w:val="00784DA7"/>
    <w:rsid w:val="00784DE1"/>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67D"/>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739"/>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5A9"/>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1FCB"/>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28"/>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CCA"/>
    <w:rsid w:val="007D2D3C"/>
    <w:rsid w:val="007D322F"/>
    <w:rsid w:val="007D33BF"/>
    <w:rsid w:val="007D3D4E"/>
    <w:rsid w:val="007D4118"/>
    <w:rsid w:val="007D4562"/>
    <w:rsid w:val="007D4C61"/>
    <w:rsid w:val="007D4DEC"/>
    <w:rsid w:val="007D54CF"/>
    <w:rsid w:val="007D552F"/>
    <w:rsid w:val="007D589A"/>
    <w:rsid w:val="007D59F9"/>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77C"/>
    <w:rsid w:val="007E3F6F"/>
    <w:rsid w:val="007E4021"/>
    <w:rsid w:val="007E4132"/>
    <w:rsid w:val="007E42D2"/>
    <w:rsid w:val="007E4497"/>
    <w:rsid w:val="007E4A70"/>
    <w:rsid w:val="007E5127"/>
    <w:rsid w:val="007E516D"/>
    <w:rsid w:val="007E5478"/>
    <w:rsid w:val="007E54EE"/>
    <w:rsid w:val="007E554C"/>
    <w:rsid w:val="007E6120"/>
    <w:rsid w:val="007E635D"/>
    <w:rsid w:val="007E63AC"/>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145"/>
    <w:rsid w:val="00815A4A"/>
    <w:rsid w:val="00815C10"/>
    <w:rsid w:val="00815C1D"/>
    <w:rsid w:val="00815DF4"/>
    <w:rsid w:val="00816089"/>
    <w:rsid w:val="008162CB"/>
    <w:rsid w:val="0081709A"/>
    <w:rsid w:val="00817410"/>
    <w:rsid w:val="00817C17"/>
    <w:rsid w:val="00817F63"/>
    <w:rsid w:val="0082064C"/>
    <w:rsid w:val="00820B60"/>
    <w:rsid w:val="00820B7F"/>
    <w:rsid w:val="00820BEB"/>
    <w:rsid w:val="00820C3A"/>
    <w:rsid w:val="00821199"/>
    <w:rsid w:val="00821AC8"/>
    <w:rsid w:val="00821BCD"/>
    <w:rsid w:val="00821C8C"/>
    <w:rsid w:val="008223EB"/>
    <w:rsid w:val="00822589"/>
    <w:rsid w:val="00822845"/>
    <w:rsid w:val="00822851"/>
    <w:rsid w:val="00823EB0"/>
    <w:rsid w:val="008242FE"/>
    <w:rsid w:val="008244DE"/>
    <w:rsid w:val="0082471F"/>
    <w:rsid w:val="008248F5"/>
    <w:rsid w:val="00824F47"/>
    <w:rsid w:val="0082530E"/>
    <w:rsid w:val="008254CC"/>
    <w:rsid w:val="00825723"/>
    <w:rsid w:val="00825934"/>
    <w:rsid w:val="00825A89"/>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2A44"/>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B27"/>
    <w:rsid w:val="0086360F"/>
    <w:rsid w:val="008639CB"/>
    <w:rsid w:val="00864649"/>
    <w:rsid w:val="0086477E"/>
    <w:rsid w:val="00864D9E"/>
    <w:rsid w:val="00864DB3"/>
    <w:rsid w:val="00864DFA"/>
    <w:rsid w:val="00865455"/>
    <w:rsid w:val="0086553A"/>
    <w:rsid w:val="00865548"/>
    <w:rsid w:val="00865D8C"/>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3C6D"/>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6A3"/>
    <w:rsid w:val="00893CBD"/>
    <w:rsid w:val="00894182"/>
    <w:rsid w:val="008942D6"/>
    <w:rsid w:val="00894BBF"/>
    <w:rsid w:val="0089539B"/>
    <w:rsid w:val="008956F0"/>
    <w:rsid w:val="00895D4D"/>
    <w:rsid w:val="00895D77"/>
    <w:rsid w:val="00896A34"/>
    <w:rsid w:val="00897205"/>
    <w:rsid w:val="00897400"/>
    <w:rsid w:val="0089744F"/>
    <w:rsid w:val="008976B5"/>
    <w:rsid w:val="00897B7D"/>
    <w:rsid w:val="00897D5C"/>
    <w:rsid w:val="00897DF7"/>
    <w:rsid w:val="008A05EB"/>
    <w:rsid w:val="008A065A"/>
    <w:rsid w:val="008A0960"/>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6DC4"/>
    <w:rsid w:val="008D01FC"/>
    <w:rsid w:val="008D0649"/>
    <w:rsid w:val="008D07F5"/>
    <w:rsid w:val="008D09D8"/>
    <w:rsid w:val="008D0A42"/>
    <w:rsid w:val="008D0CFB"/>
    <w:rsid w:val="008D0F0E"/>
    <w:rsid w:val="008D108C"/>
    <w:rsid w:val="008D124A"/>
    <w:rsid w:val="008D13C3"/>
    <w:rsid w:val="008D140F"/>
    <w:rsid w:val="008D142A"/>
    <w:rsid w:val="008D1531"/>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836"/>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8A"/>
    <w:rsid w:val="008E7C7B"/>
    <w:rsid w:val="008E7D65"/>
    <w:rsid w:val="008F01F3"/>
    <w:rsid w:val="008F04C2"/>
    <w:rsid w:val="008F1339"/>
    <w:rsid w:val="008F133F"/>
    <w:rsid w:val="008F1A9D"/>
    <w:rsid w:val="008F1BF5"/>
    <w:rsid w:val="008F1E64"/>
    <w:rsid w:val="008F1E6D"/>
    <w:rsid w:val="008F214F"/>
    <w:rsid w:val="008F2B1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8"/>
    <w:rsid w:val="00902A1C"/>
    <w:rsid w:val="00902B9C"/>
    <w:rsid w:val="009032DE"/>
    <w:rsid w:val="00903879"/>
    <w:rsid w:val="0090398E"/>
    <w:rsid w:val="00903A36"/>
    <w:rsid w:val="00903C8E"/>
    <w:rsid w:val="00903EFB"/>
    <w:rsid w:val="009041A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80"/>
    <w:rsid w:val="009175D9"/>
    <w:rsid w:val="009177A4"/>
    <w:rsid w:val="009201D3"/>
    <w:rsid w:val="00920490"/>
    <w:rsid w:val="00920968"/>
    <w:rsid w:val="00920A73"/>
    <w:rsid w:val="00921092"/>
    <w:rsid w:val="00921156"/>
    <w:rsid w:val="00921AEA"/>
    <w:rsid w:val="00922404"/>
    <w:rsid w:val="00923159"/>
    <w:rsid w:val="009235E1"/>
    <w:rsid w:val="00923FA9"/>
    <w:rsid w:val="009241A0"/>
    <w:rsid w:val="0092470F"/>
    <w:rsid w:val="009247CA"/>
    <w:rsid w:val="00924B24"/>
    <w:rsid w:val="009251A8"/>
    <w:rsid w:val="00925707"/>
    <w:rsid w:val="00925A01"/>
    <w:rsid w:val="00925CFF"/>
    <w:rsid w:val="00926710"/>
    <w:rsid w:val="0092675D"/>
    <w:rsid w:val="00926930"/>
    <w:rsid w:val="00926934"/>
    <w:rsid w:val="00926FBC"/>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6C2"/>
    <w:rsid w:val="00950F2B"/>
    <w:rsid w:val="00950F47"/>
    <w:rsid w:val="00951122"/>
    <w:rsid w:val="00952774"/>
    <w:rsid w:val="00952CAE"/>
    <w:rsid w:val="00952DD0"/>
    <w:rsid w:val="00952EA8"/>
    <w:rsid w:val="0095319A"/>
    <w:rsid w:val="00953C68"/>
    <w:rsid w:val="0095432A"/>
    <w:rsid w:val="009544BA"/>
    <w:rsid w:val="00954C8A"/>
    <w:rsid w:val="00954E23"/>
    <w:rsid w:val="00954F48"/>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221"/>
    <w:rsid w:val="009736E3"/>
    <w:rsid w:val="009739C1"/>
    <w:rsid w:val="00973BC2"/>
    <w:rsid w:val="00973E12"/>
    <w:rsid w:val="009743E4"/>
    <w:rsid w:val="00974881"/>
    <w:rsid w:val="0097498D"/>
    <w:rsid w:val="00974ECD"/>
    <w:rsid w:val="00975583"/>
    <w:rsid w:val="00975A05"/>
    <w:rsid w:val="00976149"/>
    <w:rsid w:val="009766D6"/>
    <w:rsid w:val="00976DCF"/>
    <w:rsid w:val="00976E05"/>
    <w:rsid w:val="0097734A"/>
    <w:rsid w:val="0097741A"/>
    <w:rsid w:val="00977436"/>
    <w:rsid w:val="00977468"/>
    <w:rsid w:val="00977A4B"/>
    <w:rsid w:val="00977CA6"/>
    <w:rsid w:val="00977CC9"/>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AD1"/>
    <w:rsid w:val="00984D0A"/>
    <w:rsid w:val="00985128"/>
    <w:rsid w:val="0098522D"/>
    <w:rsid w:val="00985495"/>
    <w:rsid w:val="009854A7"/>
    <w:rsid w:val="00986444"/>
    <w:rsid w:val="00986516"/>
    <w:rsid w:val="00986796"/>
    <w:rsid w:val="00986B5B"/>
    <w:rsid w:val="00986D65"/>
    <w:rsid w:val="00987495"/>
    <w:rsid w:val="009878AD"/>
    <w:rsid w:val="009879DE"/>
    <w:rsid w:val="00987A3B"/>
    <w:rsid w:val="00987ED4"/>
    <w:rsid w:val="00987FF9"/>
    <w:rsid w:val="0099029D"/>
    <w:rsid w:val="00990473"/>
    <w:rsid w:val="00990505"/>
    <w:rsid w:val="0099068A"/>
    <w:rsid w:val="00990A24"/>
    <w:rsid w:val="00990C34"/>
    <w:rsid w:val="0099150A"/>
    <w:rsid w:val="00991814"/>
    <w:rsid w:val="00992069"/>
    <w:rsid w:val="009926D3"/>
    <w:rsid w:val="00992E15"/>
    <w:rsid w:val="0099326E"/>
    <w:rsid w:val="009934DB"/>
    <w:rsid w:val="00993AAA"/>
    <w:rsid w:val="009943B0"/>
    <w:rsid w:val="00994657"/>
    <w:rsid w:val="00994747"/>
    <w:rsid w:val="009954B4"/>
    <w:rsid w:val="00995B10"/>
    <w:rsid w:val="00995BE6"/>
    <w:rsid w:val="00995EF5"/>
    <w:rsid w:val="00996AA7"/>
    <w:rsid w:val="00996BBA"/>
    <w:rsid w:val="00996EC0"/>
    <w:rsid w:val="00997226"/>
    <w:rsid w:val="0099736C"/>
    <w:rsid w:val="009977B2"/>
    <w:rsid w:val="00997838"/>
    <w:rsid w:val="00997C60"/>
    <w:rsid w:val="00997D17"/>
    <w:rsid w:val="00997DB8"/>
    <w:rsid w:val="009A0C54"/>
    <w:rsid w:val="009A1229"/>
    <w:rsid w:val="009A1384"/>
    <w:rsid w:val="009A1759"/>
    <w:rsid w:val="009A17F0"/>
    <w:rsid w:val="009A1CAA"/>
    <w:rsid w:val="009A1DF5"/>
    <w:rsid w:val="009A237B"/>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09"/>
    <w:rsid w:val="009B303F"/>
    <w:rsid w:val="009B3250"/>
    <w:rsid w:val="009B32FA"/>
    <w:rsid w:val="009B35C3"/>
    <w:rsid w:val="009B3855"/>
    <w:rsid w:val="009B39A8"/>
    <w:rsid w:val="009B3BC6"/>
    <w:rsid w:val="009B464B"/>
    <w:rsid w:val="009B4A92"/>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A3"/>
    <w:rsid w:val="009C31CF"/>
    <w:rsid w:val="009C3A9D"/>
    <w:rsid w:val="009C3E7D"/>
    <w:rsid w:val="009C409B"/>
    <w:rsid w:val="009C436F"/>
    <w:rsid w:val="009C4377"/>
    <w:rsid w:val="009C46A2"/>
    <w:rsid w:val="009C4926"/>
    <w:rsid w:val="009C4DC3"/>
    <w:rsid w:val="009C5126"/>
    <w:rsid w:val="009C516D"/>
    <w:rsid w:val="009C54C3"/>
    <w:rsid w:val="009C55A9"/>
    <w:rsid w:val="009C5FC6"/>
    <w:rsid w:val="009C61BA"/>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94C"/>
    <w:rsid w:val="009D7A8B"/>
    <w:rsid w:val="009D7ADF"/>
    <w:rsid w:val="009D7C2E"/>
    <w:rsid w:val="009D7FD3"/>
    <w:rsid w:val="009E05A9"/>
    <w:rsid w:val="009E078B"/>
    <w:rsid w:val="009E08DE"/>
    <w:rsid w:val="009E1631"/>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D07"/>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3F"/>
    <w:rsid w:val="00A0599F"/>
    <w:rsid w:val="00A05EC7"/>
    <w:rsid w:val="00A06040"/>
    <w:rsid w:val="00A061D0"/>
    <w:rsid w:val="00A062DA"/>
    <w:rsid w:val="00A06392"/>
    <w:rsid w:val="00A0675E"/>
    <w:rsid w:val="00A069A7"/>
    <w:rsid w:val="00A06BE6"/>
    <w:rsid w:val="00A06D63"/>
    <w:rsid w:val="00A06F26"/>
    <w:rsid w:val="00A06FFB"/>
    <w:rsid w:val="00A073B4"/>
    <w:rsid w:val="00A07C9F"/>
    <w:rsid w:val="00A07FC9"/>
    <w:rsid w:val="00A10168"/>
    <w:rsid w:val="00A103E1"/>
    <w:rsid w:val="00A10491"/>
    <w:rsid w:val="00A1050C"/>
    <w:rsid w:val="00A10A36"/>
    <w:rsid w:val="00A10EDF"/>
    <w:rsid w:val="00A10EFF"/>
    <w:rsid w:val="00A10F74"/>
    <w:rsid w:val="00A113BE"/>
    <w:rsid w:val="00A113F2"/>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397"/>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C64"/>
    <w:rsid w:val="00A31D30"/>
    <w:rsid w:val="00A31D5C"/>
    <w:rsid w:val="00A31F4D"/>
    <w:rsid w:val="00A3227E"/>
    <w:rsid w:val="00A323D4"/>
    <w:rsid w:val="00A32660"/>
    <w:rsid w:val="00A326F8"/>
    <w:rsid w:val="00A32715"/>
    <w:rsid w:val="00A32B2D"/>
    <w:rsid w:val="00A32DB1"/>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1FD"/>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4A6C"/>
    <w:rsid w:val="00A453F2"/>
    <w:rsid w:val="00A4547C"/>
    <w:rsid w:val="00A456F6"/>
    <w:rsid w:val="00A4586B"/>
    <w:rsid w:val="00A45BA8"/>
    <w:rsid w:val="00A46B48"/>
    <w:rsid w:val="00A475AE"/>
    <w:rsid w:val="00A479F1"/>
    <w:rsid w:val="00A50069"/>
    <w:rsid w:val="00A5046B"/>
    <w:rsid w:val="00A51018"/>
    <w:rsid w:val="00A51198"/>
    <w:rsid w:val="00A520F7"/>
    <w:rsid w:val="00A5236F"/>
    <w:rsid w:val="00A5246E"/>
    <w:rsid w:val="00A527B5"/>
    <w:rsid w:val="00A53125"/>
    <w:rsid w:val="00A53421"/>
    <w:rsid w:val="00A53E05"/>
    <w:rsid w:val="00A54731"/>
    <w:rsid w:val="00A549F9"/>
    <w:rsid w:val="00A54BD9"/>
    <w:rsid w:val="00A54D5E"/>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7EF"/>
    <w:rsid w:val="00A62A8B"/>
    <w:rsid w:val="00A62C7A"/>
    <w:rsid w:val="00A62CDA"/>
    <w:rsid w:val="00A62E5D"/>
    <w:rsid w:val="00A633EC"/>
    <w:rsid w:val="00A63942"/>
    <w:rsid w:val="00A63C14"/>
    <w:rsid w:val="00A63C31"/>
    <w:rsid w:val="00A645C2"/>
    <w:rsid w:val="00A646FE"/>
    <w:rsid w:val="00A64FCA"/>
    <w:rsid w:val="00A6556F"/>
    <w:rsid w:val="00A65605"/>
    <w:rsid w:val="00A65BAD"/>
    <w:rsid w:val="00A65C96"/>
    <w:rsid w:val="00A65D26"/>
    <w:rsid w:val="00A66487"/>
    <w:rsid w:val="00A67179"/>
    <w:rsid w:val="00A673A6"/>
    <w:rsid w:val="00A67A4F"/>
    <w:rsid w:val="00A67FB0"/>
    <w:rsid w:val="00A706B5"/>
    <w:rsid w:val="00A70B23"/>
    <w:rsid w:val="00A71456"/>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4A"/>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C88"/>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331"/>
    <w:rsid w:val="00A90878"/>
    <w:rsid w:val="00A90DD3"/>
    <w:rsid w:val="00A91282"/>
    <w:rsid w:val="00A9128C"/>
    <w:rsid w:val="00A9130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74A"/>
    <w:rsid w:val="00A96E4E"/>
    <w:rsid w:val="00A97B57"/>
    <w:rsid w:val="00A97C3F"/>
    <w:rsid w:val="00AA003A"/>
    <w:rsid w:val="00AA027F"/>
    <w:rsid w:val="00AA040C"/>
    <w:rsid w:val="00AA0A32"/>
    <w:rsid w:val="00AA10BE"/>
    <w:rsid w:val="00AA124E"/>
    <w:rsid w:val="00AA16F8"/>
    <w:rsid w:val="00AA2387"/>
    <w:rsid w:val="00AA26E3"/>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0FF1"/>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849"/>
    <w:rsid w:val="00AC2AFD"/>
    <w:rsid w:val="00AC2B19"/>
    <w:rsid w:val="00AC2E6E"/>
    <w:rsid w:val="00AC3636"/>
    <w:rsid w:val="00AC386F"/>
    <w:rsid w:val="00AC3A50"/>
    <w:rsid w:val="00AC3A8A"/>
    <w:rsid w:val="00AC4191"/>
    <w:rsid w:val="00AC439A"/>
    <w:rsid w:val="00AC4AFF"/>
    <w:rsid w:val="00AC4B51"/>
    <w:rsid w:val="00AC4B71"/>
    <w:rsid w:val="00AC4C04"/>
    <w:rsid w:val="00AC4D82"/>
    <w:rsid w:val="00AC5364"/>
    <w:rsid w:val="00AC576A"/>
    <w:rsid w:val="00AC5B9A"/>
    <w:rsid w:val="00AC5DE7"/>
    <w:rsid w:val="00AC6197"/>
    <w:rsid w:val="00AC6424"/>
    <w:rsid w:val="00AC6880"/>
    <w:rsid w:val="00AC6CD5"/>
    <w:rsid w:val="00AC6D26"/>
    <w:rsid w:val="00AC76D3"/>
    <w:rsid w:val="00AD0167"/>
    <w:rsid w:val="00AD027F"/>
    <w:rsid w:val="00AD0624"/>
    <w:rsid w:val="00AD0998"/>
    <w:rsid w:val="00AD09CF"/>
    <w:rsid w:val="00AD0BFF"/>
    <w:rsid w:val="00AD0E81"/>
    <w:rsid w:val="00AD1121"/>
    <w:rsid w:val="00AD1180"/>
    <w:rsid w:val="00AD209F"/>
    <w:rsid w:val="00AD2275"/>
    <w:rsid w:val="00AD22BF"/>
    <w:rsid w:val="00AD2655"/>
    <w:rsid w:val="00AD28D5"/>
    <w:rsid w:val="00AD28FA"/>
    <w:rsid w:val="00AD2A51"/>
    <w:rsid w:val="00AD2D85"/>
    <w:rsid w:val="00AD31B3"/>
    <w:rsid w:val="00AD3645"/>
    <w:rsid w:val="00AD39DF"/>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7B5"/>
    <w:rsid w:val="00AE751C"/>
    <w:rsid w:val="00AE782F"/>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025"/>
    <w:rsid w:val="00AF67A1"/>
    <w:rsid w:val="00AF69AB"/>
    <w:rsid w:val="00AF731A"/>
    <w:rsid w:val="00AF75A5"/>
    <w:rsid w:val="00AF7688"/>
    <w:rsid w:val="00AF7C3C"/>
    <w:rsid w:val="00AF7FEC"/>
    <w:rsid w:val="00B001B9"/>
    <w:rsid w:val="00B00C71"/>
    <w:rsid w:val="00B00EF0"/>
    <w:rsid w:val="00B012BD"/>
    <w:rsid w:val="00B01405"/>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C57"/>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B33"/>
    <w:rsid w:val="00B11CD8"/>
    <w:rsid w:val="00B1226B"/>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349"/>
    <w:rsid w:val="00B16C67"/>
    <w:rsid w:val="00B16D45"/>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464"/>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2DE"/>
    <w:rsid w:val="00B34678"/>
    <w:rsid w:val="00B348EB"/>
    <w:rsid w:val="00B35126"/>
    <w:rsid w:val="00B3535B"/>
    <w:rsid w:val="00B35999"/>
    <w:rsid w:val="00B35C2C"/>
    <w:rsid w:val="00B35F02"/>
    <w:rsid w:val="00B360AB"/>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BC4"/>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1A6"/>
    <w:rsid w:val="00B473EC"/>
    <w:rsid w:val="00B479D0"/>
    <w:rsid w:val="00B47A63"/>
    <w:rsid w:val="00B5039C"/>
    <w:rsid w:val="00B503EF"/>
    <w:rsid w:val="00B50642"/>
    <w:rsid w:val="00B5072A"/>
    <w:rsid w:val="00B51020"/>
    <w:rsid w:val="00B51446"/>
    <w:rsid w:val="00B5185B"/>
    <w:rsid w:val="00B51970"/>
    <w:rsid w:val="00B526A4"/>
    <w:rsid w:val="00B52EC9"/>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7F5"/>
    <w:rsid w:val="00B61859"/>
    <w:rsid w:val="00B61F39"/>
    <w:rsid w:val="00B62066"/>
    <w:rsid w:val="00B6220A"/>
    <w:rsid w:val="00B6263A"/>
    <w:rsid w:val="00B634AD"/>
    <w:rsid w:val="00B63569"/>
    <w:rsid w:val="00B63B3D"/>
    <w:rsid w:val="00B63EB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67BA6"/>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98E"/>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577"/>
    <w:rsid w:val="00B83D12"/>
    <w:rsid w:val="00B83E4A"/>
    <w:rsid w:val="00B83E68"/>
    <w:rsid w:val="00B847B3"/>
    <w:rsid w:val="00B848D5"/>
    <w:rsid w:val="00B849D8"/>
    <w:rsid w:val="00B85537"/>
    <w:rsid w:val="00B85E18"/>
    <w:rsid w:val="00B860AF"/>
    <w:rsid w:val="00B86695"/>
    <w:rsid w:val="00B868D7"/>
    <w:rsid w:val="00B869BF"/>
    <w:rsid w:val="00B869D4"/>
    <w:rsid w:val="00B87452"/>
    <w:rsid w:val="00B87495"/>
    <w:rsid w:val="00B876C8"/>
    <w:rsid w:val="00B87A0B"/>
    <w:rsid w:val="00B87A4E"/>
    <w:rsid w:val="00B9038B"/>
    <w:rsid w:val="00B903A2"/>
    <w:rsid w:val="00B90486"/>
    <w:rsid w:val="00B918BF"/>
    <w:rsid w:val="00B92118"/>
    <w:rsid w:val="00B924B3"/>
    <w:rsid w:val="00B92626"/>
    <w:rsid w:val="00B9338B"/>
    <w:rsid w:val="00B93390"/>
    <w:rsid w:val="00B93983"/>
    <w:rsid w:val="00B93A25"/>
    <w:rsid w:val="00B93A84"/>
    <w:rsid w:val="00B9522F"/>
    <w:rsid w:val="00B95BDE"/>
    <w:rsid w:val="00B96028"/>
    <w:rsid w:val="00B967E8"/>
    <w:rsid w:val="00B9691C"/>
    <w:rsid w:val="00B96B0E"/>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6DE"/>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9BE"/>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C32"/>
    <w:rsid w:val="00BD6FC4"/>
    <w:rsid w:val="00BD75AC"/>
    <w:rsid w:val="00BD767C"/>
    <w:rsid w:val="00BD7BFC"/>
    <w:rsid w:val="00BE0108"/>
    <w:rsid w:val="00BE01DE"/>
    <w:rsid w:val="00BE049B"/>
    <w:rsid w:val="00BE06D1"/>
    <w:rsid w:val="00BE0724"/>
    <w:rsid w:val="00BE0790"/>
    <w:rsid w:val="00BE08C7"/>
    <w:rsid w:val="00BE08D4"/>
    <w:rsid w:val="00BE0A16"/>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2CE"/>
    <w:rsid w:val="00C00490"/>
    <w:rsid w:val="00C00950"/>
    <w:rsid w:val="00C00EB3"/>
    <w:rsid w:val="00C016C6"/>
    <w:rsid w:val="00C01906"/>
    <w:rsid w:val="00C022EC"/>
    <w:rsid w:val="00C025D1"/>
    <w:rsid w:val="00C0270A"/>
    <w:rsid w:val="00C02763"/>
    <w:rsid w:val="00C02BBC"/>
    <w:rsid w:val="00C0313F"/>
    <w:rsid w:val="00C031E1"/>
    <w:rsid w:val="00C032B4"/>
    <w:rsid w:val="00C0380F"/>
    <w:rsid w:val="00C03AD5"/>
    <w:rsid w:val="00C03FC3"/>
    <w:rsid w:val="00C040A1"/>
    <w:rsid w:val="00C04238"/>
    <w:rsid w:val="00C0425E"/>
    <w:rsid w:val="00C059F5"/>
    <w:rsid w:val="00C05CBB"/>
    <w:rsid w:val="00C05EE4"/>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8B"/>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0BD"/>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5E40"/>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AF8"/>
    <w:rsid w:val="00C44B34"/>
    <w:rsid w:val="00C44CFE"/>
    <w:rsid w:val="00C44DBB"/>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4FA"/>
    <w:rsid w:val="00C54E23"/>
    <w:rsid w:val="00C55571"/>
    <w:rsid w:val="00C5557D"/>
    <w:rsid w:val="00C55E3D"/>
    <w:rsid w:val="00C56201"/>
    <w:rsid w:val="00C56E14"/>
    <w:rsid w:val="00C56F21"/>
    <w:rsid w:val="00C575B9"/>
    <w:rsid w:val="00C57853"/>
    <w:rsid w:val="00C5787D"/>
    <w:rsid w:val="00C57AB1"/>
    <w:rsid w:val="00C57C7C"/>
    <w:rsid w:val="00C60118"/>
    <w:rsid w:val="00C60387"/>
    <w:rsid w:val="00C6140E"/>
    <w:rsid w:val="00C61461"/>
    <w:rsid w:val="00C61502"/>
    <w:rsid w:val="00C61ABC"/>
    <w:rsid w:val="00C61C49"/>
    <w:rsid w:val="00C6231C"/>
    <w:rsid w:val="00C626B0"/>
    <w:rsid w:val="00C628E6"/>
    <w:rsid w:val="00C6358F"/>
    <w:rsid w:val="00C63950"/>
    <w:rsid w:val="00C639FD"/>
    <w:rsid w:val="00C63F2E"/>
    <w:rsid w:val="00C641BD"/>
    <w:rsid w:val="00C6432D"/>
    <w:rsid w:val="00C6440A"/>
    <w:rsid w:val="00C654A1"/>
    <w:rsid w:val="00C657AE"/>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DFF"/>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D3F"/>
    <w:rsid w:val="00C96D9E"/>
    <w:rsid w:val="00C97FE7"/>
    <w:rsid w:val="00CA0008"/>
    <w:rsid w:val="00CA0362"/>
    <w:rsid w:val="00CA0682"/>
    <w:rsid w:val="00CA06AC"/>
    <w:rsid w:val="00CA07EE"/>
    <w:rsid w:val="00CA16F8"/>
    <w:rsid w:val="00CA1F88"/>
    <w:rsid w:val="00CA2244"/>
    <w:rsid w:val="00CA26B4"/>
    <w:rsid w:val="00CA27D0"/>
    <w:rsid w:val="00CA284A"/>
    <w:rsid w:val="00CA2FAD"/>
    <w:rsid w:val="00CA307A"/>
    <w:rsid w:val="00CA36E2"/>
    <w:rsid w:val="00CA3B1E"/>
    <w:rsid w:val="00CA41D6"/>
    <w:rsid w:val="00CA423B"/>
    <w:rsid w:val="00CA45FC"/>
    <w:rsid w:val="00CA462C"/>
    <w:rsid w:val="00CA5A8E"/>
    <w:rsid w:val="00CA6141"/>
    <w:rsid w:val="00CA61AF"/>
    <w:rsid w:val="00CA6224"/>
    <w:rsid w:val="00CA6343"/>
    <w:rsid w:val="00CA65C3"/>
    <w:rsid w:val="00CA66CD"/>
    <w:rsid w:val="00CA733A"/>
    <w:rsid w:val="00CA7571"/>
    <w:rsid w:val="00CA7874"/>
    <w:rsid w:val="00CA79D1"/>
    <w:rsid w:val="00CA7ADB"/>
    <w:rsid w:val="00CB01EC"/>
    <w:rsid w:val="00CB046E"/>
    <w:rsid w:val="00CB04F6"/>
    <w:rsid w:val="00CB09DD"/>
    <w:rsid w:val="00CB0D74"/>
    <w:rsid w:val="00CB1566"/>
    <w:rsid w:val="00CB1993"/>
    <w:rsid w:val="00CB1DE0"/>
    <w:rsid w:val="00CB1ED5"/>
    <w:rsid w:val="00CB2908"/>
    <w:rsid w:val="00CB2914"/>
    <w:rsid w:val="00CB2AEF"/>
    <w:rsid w:val="00CB3228"/>
    <w:rsid w:val="00CB35A2"/>
    <w:rsid w:val="00CB3E0E"/>
    <w:rsid w:val="00CB40A4"/>
    <w:rsid w:val="00CB4172"/>
    <w:rsid w:val="00CB4850"/>
    <w:rsid w:val="00CB4E93"/>
    <w:rsid w:val="00CB4EFB"/>
    <w:rsid w:val="00CB51E1"/>
    <w:rsid w:val="00CB5288"/>
    <w:rsid w:val="00CB57B4"/>
    <w:rsid w:val="00CB5BB8"/>
    <w:rsid w:val="00CB62B3"/>
    <w:rsid w:val="00CB6602"/>
    <w:rsid w:val="00CB6644"/>
    <w:rsid w:val="00CB6751"/>
    <w:rsid w:val="00CB711F"/>
    <w:rsid w:val="00CB72B1"/>
    <w:rsid w:val="00CB73DD"/>
    <w:rsid w:val="00CB7B81"/>
    <w:rsid w:val="00CB7C2A"/>
    <w:rsid w:val="00CB7E50"/>
    <w:rsid w:val="00CC0726"/>
    <w:rsid w:val="00CC083C"/>
    <w:rsid w:val="00CC08A1"/>
    <w:rsid w:val="00CC09CD"/>
    <w:rsid w:val="00CC1592"/>
    <w:rsid w:val="00CC3072"/>
    <w:rsid w:val="00CC33A9"/>
    <w:rsid w:val="00CC356E"/>
    <w:rsid w:val="00CC371B"/>
    <w:rsid w:val="00CC37EC"/>
    <w:rsid w:val="00CC3988"/>
    <w:rsid w:val="00CC3C3C"/>
    <w:rsid w:val="00CC40F7"/>
    <w:rsid w:val="00CC4F9C"/>
    <w:rsid w:val="00CC4FFB"/>
    <w:rsid w:val="00CC5285"/>
    <w:rsid w:val="00CC5E12"/>
    <w:rsid w:val="00CC65D9"/>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C15"/>
    <w:rsid w:val="00CE0FB7"/>
    <w:rsid w:val="00CE1963"/>
    <w:rsid w:val="00CE1F3D"/>
    <w:rsid w:val="00CE202F"/>
    <w:rsid w:val="00CE375E"/>
    <w:rsid w:val="00CE3912"/>
    <w:rsid w:val="00CE39B2"/>
    <w:rsid w:val="00CE39BA"/>
    <w:rsid w:val="00CE3C14"/>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5C2"/>
    <w:rsid w:val="00CF1B71"/>
    <w:rsid w:val="00CF1F60"/>
    <w:rsid w:val="00CF22D2"/>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CF7A16"/>
    <w:rsid w:val="00D0046F"/>
    <w:rsid w:val="00D01661"/>
    <w:rsid w:val="00D01B6D"/>
    <w:rsid w:val="00D01DA0"/>
    <w:rsid w:val="00D022A9"/>
    <w:rsid w:val="00D0244F"/>
    <w:rsid w:val="00D038F5"/>
    <w:rsid w:val="00D03ABB"/>
    <w:rsid w:val="00D03AF9"/>
    <w:rsid w:val="00D03E55"/>
    <w:rsid w:val="00D03F2A"/>
    <w:rsid w:val="00D04096"/>
    <w:rsid w:val="00D0417D"/>
    <w:rsid w:val="00D041B9"/>
    <w:rsid w:val="00D0423F"/>
    <w:rsid w:val="00D04401"/>
    <w:rsid w:val="00D04727"/>
    <w:rsid w:val="00D04994"/>
    <w:rsid w:val="00D04E3B"/>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3F5"/>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606"/>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767"/>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566"/>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4BF"/>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1E58"/>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88E"/>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24"/>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44"/>
    <w:rsid w:val="00D72184"/>
    <w:rsid w:val="00D72384"/>
    <w:rsid w:val="00D726C5"/>
    <w:rsid w:val="00D72771"/>
    <w:rsid w:val="00D728B1"/>
    <w:rsid w:val="00D728BF"/>
    <w:rsid w:val="00D72C66"/>
    <w:rsid w:val="00D73083"/>
    <w:rsid w:val="00D731DA"/>
    <w:rsid w:val="00D733A7"/>
    <w:rsid w:val="00D7352D"/>
    <w:rsid w:val="00D73581"/>
    <w:rsid w:val="00D73917"/>
    <w:rsid w:val="00D73B16"/>
    <w:rsid w:val="00D73CED"/>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4C1"/>
    <w:rsid w:val="00D878FF"/>
    <w:rsid w:val="00D87A60"/>
    <w:rsid w:val="00D87AFB"/>
    <w:rsid w:val="00D90238"/>
    <w:rsid w:val="00D90363"/>
    <w:rsid w:val="00D903A2"/>
    <w:rsid w:val="00D905A9"/>
    <w:rsid w:val="00D91165"/>
    <w:rsid w:val="00D913EA"/>
    <w:rsid w:val="00D91508"/>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062"/>
    <w:rsid w:val="00D9512D"/>
    <w:rsid w:val="00D9523C"/>
    <w:rsid w:val="00D95732"/>
    <w:rsid w:val="00D95996"/>
    <w:rsid w:val="00D95DD6"/>
    <w:rsid w:val="00D9697E"/>
    <w:rsid w:val="00D96989"/>
    <w:rsid w:val="00D969C1"/>
    <w:rsid w:val="00D97080"/>
    <w:rsid w:val="00D97208"/>
    <w:rsid w:val="00D972D8"/>
    <w:rsid w:val="00D9762A"/>
    <w:rsid w:val="00DA0A6E"/>
    <w:rsid w:val="00DA0DE1"/>
    <w:rsid w:val="00DA1193"/>
    <w:rsid w:val="00DA1232"/>
    <w:rsid w:val="00DA12CC"/>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CAB"/>
    <w:rsid w:val="00DA5DEB"/>
    <w:rsid w:val="00DA6A93"/>
    <w:rsid w:val="00DA6F54"/>
    <w:rsid w:val="00DA74CC"/>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474"/>
    <w:rsid w:val="00DD4634"/>
    <w:rsid w:val="00DD4660"/>
    <w:rsid w:val="00DD4786"/>
    <w:rsid w:val="00DD4A35"/>
    <w:rsid w:val="00DD4DE0"/>
    <w:rsid w:val="00DD5320"/>
    <w:rsid w:val="00DD5A25"/>
    <w:rsid w:val="00DD5AF5"/>
    <w:rsid w:val="00DD5B2A"/>
    <w:rsid w:val="00DD62B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B0"/>
    <w:rsid w:val="00DE52AA"/>
    <w:rsid w:val="00DE554C"/>
    <w:rsid w:val="00DE55C5"/>
    <w:rsid w:val="00DE581F"/>
    <w:rsid w:val="00DE5E6C"/>
    <w:rsid w:val="00DE61C1"/>
    <w:rsid w:val="00DE6535"/>
    <w:rsid w:val="00DE69DD"/>
    <w:rsid w:val="00DE6A0E"/>
    <w:rsid w:val="00DE6A3A"/>
    <w:rsid w:val="00DE6B64"/>
    <w:rsid w:val="00DE71A2"/>
    <w:rsid w:val="00DE76D4"/>
    <w:rsid w:val="00DE7CC8"/>
    <w:rsid w:val="00DF025C"/>
    <w:rsid w:val="00DF02ED"/>
    <w:rsid w:val="00DF03F8"/>
    <w:rsid w:val="00DF05C1"/>
    <w:rsid w:val="00DF07BE"/>
    <w:rsid w:val="00DF0B2A"/>
    <w:rsid w:val="00DF0E29"/>
    <w:rsid w:val="00DF1078"/>
    <w:rsid w:val="00DF1A4A"/>
    <w:rsid w:val="00DF1B15"/>
    <w:rsid w:val="00DF1CD5"/>
    <w:rsid w:val="00DF232F"/>
    <w:rsid w:val="00DF2739"/>
    <w:rsid w:val="00DF2872"/>
    <w:rsid w:val="00DF2C3B"/>
    <w:rsid w:val="00DF359D"/>
    <w:rsid w:val="00DF3635"/>
    <w:rsid w:val="00DF4078"/>
    <w:rsid w:val="00DF43A0"/>
    <w:rsid w:val="00DF440C"/>
    <w:rsid w:val="00DF4570"/>
    <w:rsid w:val="00DF480D"/>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92C"/>
    <w:rsid w:val="00E04DFF"/>
    <w:rsid w:val="00E0516D"/>
    <w:rsid w:val="00E05991"/>
    <w:rsid w:val="00E05B14"/>
    <w:rsid w:val="00E0627C"/>
    <w:rsid w:val="00E064B6"/>
    <w:rsid w:val="00E070F1"/>
    <w:rsid w:val="00E0744D"/>
    <w:rsid w:val="00E07D13"/>
    <w:rsid w:val="00E1082F"/>
    <w:rsid w:val="00E109CE"/>
    <w:rsid w:val="00E10C8D"/>
    <w:rsid w:val="00E10FE7"/>
    <w:rsid w:val="00E11704"/>
    <w:rsid w:val="00E11BFD"/>
    <w:rsid w:val="00E11E67"/>
    <w:rsid w:val="00E1216B"/>
    <w:rsid w:val="00E121A5"/>
    <w:rsid w:val="00E128E0"/>
    <w:rsid w:val="00E12A3F"/>
    <w:rsid w:val="00E132E4"/>
    <w:rsid w:val="00E1356A"/>
    <w:rsid w:val="00E13A99"/>
    <w:rsid w:val="00E13BD1"/>
    <w:rsid w:val="00E13C4E"/>
    <w:rsid w:val="00E13DAE"/>
    <w:rsid w:val="00E13F93"/>
    <w:rsid w:val="00E14007"/>
    <w:rsid w:val="00E140AE"/>
    <w:rsid w:val="00E149E9"/>
    <w:rsid w:val="00E14D9F"/>
    <w:rsid w:val="00E14E32"/>
    <w:rsid w:val="00E15716"/>
    <w:rsid w:val="00E15A19"/>
    <w:rsid w:val="00E169DE"/>
    <w:rsid w:val="00E16E03"/>
    <w:rsid w:val="00E17838"/>
    <w:rsid w:val="00E200B5"/>
    <w:rsid w:val="00E202A9"/>
    <w:rsid w:val="00E20CBD"/>
    <w:rsid w:val="00E2101D"/>
    <w:rsid w:val="00E210E5"/>
    <w:rsid w:val="00E218BC"/>
    <w:rsid w:val="00E219FF"/>
    <w:rsid w:val="00E21B31"/>
    <w:rsid w:val="00E21E87"/>
    <w:rsid w:val="00E21ECF"/>
    <w:rsid w:val="00E21EE4"/>
    <w:rsid w:val="00E230A8"/>
    <w:rsid w:val="00E23142"/>
    <w:rsid w:val="00E234EA"/>
    <w:rsid w:val="00E236DE"/>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B4"/>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87"/>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895"/>
    <w:rsid w:val="00E45A65"/>
    <w:rsid w:val="00E46158"/>
    <w:rsid w:val="00E46C77"/>
    <w:rsid w:val="00E47048"/>
    <w:rsid w:val="00E50765"/>
    <w:rsid w:val="00E50B9E"/>
    <w:rsid w:val="00E50CE0"/>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08"/>
    <w:rsid w:val="00E55BD7"/>
    <w:rsid w:val="00E563DA"/>
    <w:rsid w:val="00E564C7"/>
    <w:rsid w:val="00E56588"/>
    <w:rsid w:val="00E5670D"/>
    <w:rsid w:val="00E56B27"/>
    <w:rsid w:val="00E56C45"/>
    <w:rsid w:val="00E56FB3"/>
    <w:rsid w:val="00E56FDF"/>
    <w:rsid w:val="00E5780C"/>
    <w:rsid w:val="00E579A1"/>
    <w:rsid w:val="00E60060"/>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61"/>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3B5"/>
    <w:rsid w:val="00E82876"/>
    <w:rsid w:val="00E82B0D"/>
    <w:rsid w:val="00E82E1B"/>
    <w:rsid w:val="00E833D4"/>
    <w:rsid w:val="00E83D86"/>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6E"/>
    <w:rsid w:val="00E86D77"/>
    <w:rsid w:val="00E86F67"/>
    <w:rsid w:val="00E87401"/>
    <w:rsid w:val="00E8744F"/>
    <w:rsid w:val="00E878FE"/>
    <w:rsid w:val="00E87B38"/>
    <w:rsid w:val="00E87B63"/>
    <w:rsid w:val="00E87CF8"/>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01F"/>
    <w:rsid w:val="00EA3287"/>
    <w:rsid w:val="00EA3A52"/>
    <w:rsid w:val="00EA3B6F"/>
    <w:rsid w:val="00EA3E69"/>
    <w:rsid w:val="00EA405B"/>
    <w:rsid w:val="00EA442A"/>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3A2"/>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2449"/>
    <w:rsid w:val="00ED373E"/>
    <w:rsid w:val="00ED382C"/>
    <w:rsid w:val="00ED3991"/>
    <w:rsid w:val="00ED3AFA"/>
    <w:rsid w:val="00ED3C8F"/>
    <w:rsid w:val="00ED43AB"/>
    <w:rsid w:val="00ED4B50"/>
    <w:rsid w:val="00ED4CB3"/>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42A"/>
    <w:rsid w:val="00EE2628"/>
    <w:rsid w:val="00EE2753"/>
    <w:rsid w:val="00EE27DC"/>
    <w:rsid w:val="00EE2940"/>
    <w:rsid w:val="00EE31FC"/>
    <w:rsid w:val="00EE347B"/>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417"/>
    <w:rsid w:val="00EF072B"/>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36F"/>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B04"/>
    <w:rsid w:val="00F17C56"/>
    <w:rsid w:val="00F201E5"/>
    <w:rsid w:val="00F20314"/>
    <w:rsid w:val="00F217A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744"/>
    <w:rsid w:val="00F27801"/>
    <w:rsid w:val="00F27B2F"/>
    <w:rsid w:val="00F27E9C"/>
    <w:rsid w:val="00F27F6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951"/>
    <w:rsid w:val="00F35CB1"/>
    <w:rsid w:val="00F35CF5"/>
    <w:rsid w:val="00F35DE2"/>
    <w:rsid w:val="00F35FD2"/>
    <w:rsid w:val="00F3609F"/>
    <w:rsid w:val="00F36940"/>
    <w:rsid w:val="00F36990"/>
    <w:rsid w:val="00F37555"/>
    <w:rsid w:val="00F37619"/>
    <w:rsid w:val="00F40222"/>
    <w:rsid w:val="00F40239"/>
    <w:rsid w:val="00F40556"/>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27"/>
    <w:rsid w:val="00F50EAE"/>
    <w:rsid w:val="00F50ECB"/>
    <w:rsid w:val="00F50F32"/>
    <w:rsid w:val="00F510AD"/>
    <w:rsid w:val="00F510EA"/>
    <w:rsid w:val="00F51B71"/>
    <w:rsid w:val="00F51BB3"/>
    <w:rsid w:val="00F51F76"/>
    <w:rsid w:val="00F522A1"/>
    <w:rsid w:val="00F53741"/>
    <w:rsid w:val="00F5399E"/>
    <w:rsid w:val="00F5418A"/>
    <w:rsid w:val="00F54319"/>
    <w:rsid w:val="00F54881"/>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4FB3"/>
    <w:rsid w:val="00F653D7"/>
    <w:rsid w:val="00F653DB"/>
    <w:rsid w:val="00F6569B"/>
    <w:rsid w:val="00F6576E"/>
    <w:rsid w:val="00F658C4"/>
    <w:rsid w:val="00F6593A"/>
    <w:rsid w:val="00F66320"/>
    <w:rsid w:val="00F66A16"/>
    <w:rsid w:val="00F66A68"/>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0DAA"/>
    <w:rsid w:val="00F81260"/>
    <w:rsid w:val="00F82100"/>
    <w:rsid w:val="00F82DB2"/>
    <w:rsid w:val="00F82E9F"/>
    <w:rsid w:val="00F83AD7"/>
    <w:rsid w:val="00F83BC6"/>
    <w:rsid w:val="00F84049"/>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96C"/>
    <w:rsid w:val="00F92C78"/>
    <w:rsid w:val="00F9304D"/>
    <w:rsid w:val="00F93237"/>
    <w:rsid w:val="00F934AC"/>
    <w:rsid w:val="00F937C7"/>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74F"/>
    <w:rsid w:val="00FA1F7A"/>
    <w:rsid w:val="00FA24BC"/>
    <w:rsid w:val="00FA24EF"/>
    <w:rsid w:val="00FA26C7"/>
    <w:rsid w:val="00FA2A66"/>
    <w:rsid w:val="00FA2C8F"/>
    <w:rsid w:val="00FA2DFA"/>
    <w:rsid w:val="00FA3213"/>
    <w:rsid w:val="00FA32D1"/>
    <w:rsid w:val="00FA3380"/>
    <w:rsid w:val="00FA3E71"/>
    <w:rsid w:val="00FA42A9"/>
    <w:rsid w:val="00FA4343"/>
    <w:rsid w:val="00FA4940"/>
    <w:rsid w:val="00FA5371"/>
    <w:rsid w:val="00FA5C3E"/>
    <w:rsid w:val="00FA5D56"/>
    <w:rsid w:val="00FA5F04"/>
    <w:rsid w:val="00FA6326"/>
    <w:rsid w:val="00FA64EE"/>
    <w:rsid w:val="00FA6BA6"/>
    <w:rsid w:val="00FA6C51"/>
    <w:rsid w:val="00FA6CFF"/>
    <w:rsid w:val="00FA6D51"/>
    <w:rsid w:val="00FA6EF0"/>
    <w:rsid w:val="00FA7C17"/>
    <w:rsid w:val="00FB0577"/>
    <w:rsid w:val="00FB08EB"/>
    <w:rsid w:val="00FB093A"/>
    <w:rsid w:val="00FB13B2"/>
    <w:rsid w:val="00FB1660"/>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51A"/>
    <w:rsid w:val="00FD1693"/>
    <w:rsid w:val="00FD19B7"/>
    <w:rsid w:val="00FD1A0C"/>
    <w:rsid w:val="00FD1A4B"/>
    <w:rsid w:val="00FD1A58"/>
    <w:rsid w:val="00FD22C7"/>
    <w:rsid w:val="00FD27FB"/>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27C"/>
    <w:rsid w:val="00FD636C"/>
    <w:rsid w:val="00FD64A1"/>
    <w:rsid w:val="00FD692C"/>
    <w:rsid w:val="00FD7086"/>
    <w:rsid w:val="00FD74C5"/>
    <w:rsid w:val="00FD76D5"/>
    <w:rsid w:val="00FD7AD6"/>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832"/>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A92"/>
    <w:rsid w:val="00FF2BB9"/>
    <w:rsid w:val="00FF311D"/>
    <w:rsid w:val="00FF33BE"/>
    <w:rsid w:val="00FF349A"/>
    <w:rsid w:val="00FF3FEF"/>
    <w:rsid w:val="00FF40BD"/>
    <w:rsid w:val="00FF428F"/>
    <w:rsid w:val="00FF437E"/>
    <w:rsid w:val="00FF47DD"/>
    <w:rsid w:val="00FF5805"/>
    <w:rsid w:val="00FF58B4"/>
    <w:rsid w:val="00FF5AAD"/>
    <w:rsid w:val="00FF5B79"/>
    <w:rsid w:val="00FF5C9F"/>
    <w:rsid w:val="00FF5FED"/>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4B7DB76D"/>
  <w15:docId w15:val="{F20C4CB6-A64F-43AD-9C1D-293BC6F6A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F27B2F"/>
    <w:pPr>
      <w:tabs>
        <w:tab w:val="left" w:pos="480"/>
        <w:tab w:val="right" w:leader="dot" w:pos="8270"/>
      </w:tabs>
      <w:spacing w:after="60"/>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4fc">
    <w:name w:val="סעיף רמה 4 תו"/>
    <w:basedOn w:val="3ff1"/>
    <w:rsid w:val="00DF3635"/>
    <w:rPr>
      <w:rFonts w:ascii="Arial" w:hAnsi="Arial" w:cstheme="minorBidi"/>
      <w:sz w:val="22"/>
      <w:szCs w:val="22"/>
    </w:rPr>
  </w:style>
  <w:style w:type="table" w:customStyle="1" w:styleId="74">
    <w:name w:val="טקסט טבלה תחתונה7"/>
    <w:basedOn w:val="ae"/>
    <w:next w:val="affff4"/>
    <w:rsid w:val="00667E4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5">
    <w:name w:val="טקסט טבלה תחתונה5"/>
    <w:basedOn w:val="ae"/>
    <w:next w:val="affff4"/>
    <w:rsid w:val="00044CE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_______________Microsoft_Excel.xlsx"/><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6A7C0F-A0AE-421D-946F-93ABD772E587}">
  <ds:schemaRefs>
    <ds:schemaRef ds:uri="http://schemas.microsoft.com/office/2006/metadata/properties"/>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http://www.w3.org/XML/1998/namespace"/>
    <ds:schemaRef ds:uri="8faed47e-395e-4055-a3bc-ef545c21aa66"/>
    <ds:schemaRef ds:uri="http://purl.org/dc/dcmitype/"/>
  </ds:schemaRefs>
</ds:datastoreItem>
</file>

<file path=customXml/itemProps3.xml><?xml version="1.0" encoding="utf-8"?>
<ds:datastoreItem xmlns:ds="http://schemas.openxmlformats.org/officeDocument/2006/customXml" ds:itemID="{D1FDFEEB-9D13-4202-989A-533CE6D84673}">
  <ds:schemaRefs>
    <ds:schemaRef ds:uri="http://schemas.microsoft.com/sharepoint/v3/contenttype/forms"/>
  </ds:schemaRefs>
</ds:datastoreItem>
</file>

<file path=customXml/itemProps4.xml><?xml version="1.0" encoding="utf-8"?>
<ds:datastoreItem xmlns:ds="http://schemas.openxmlformats.org/officeDocument/2006/customXml" ds:itemID="{3D387BC4-2A83-4272-BF59-BACF59E981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263D6A1-96DE-4ED6-90AB-555E2A9EC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15295</Words>
  <Characters>73337</Characters>
  <Application>Microsoft Office Word</Application>
  <DocSecurity>0</DocSecurity>
  <Lines>611</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75/2024</vt:lpstr>
      <vt:lpstr/>
    </vt:vector>
  </TitlesOfParts>
  <Company/>
  <LinksUpToDate>false</LinksUpToDate>
  <CharactersWithSpaces>88456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75/2024</dc:title>
  <dc:creator>ניצן מנחם</dc:creator>
  <cp:lastModifiedBy>תהילה יששכר</cp:lastModifiedBy>
  <cp:revision>2</cp:revision>
  <cp:lastPrinted>2024-10-29T12:19:00Z</cp:lastPrinted>
  <dcterms:created xsi:type="dcterms:W3CDTF">2024-10-31T12:20:00Z</dcterms:created>
  <dcterms:modified xsi:type="dcterms:W3CDTF">2024-10-31T12:20:00Z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75/2024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רשות הגז הטבעי</vt:lpwstr>
  </property>
  <property fmtid="{D5CDD505-2E9C-101B-9397-08002B2CF9AE}" pid="8" name="SubjectRequest">
    <vt:lpwstr>שירותי ייעוץ וליווי הליך עדכון לוחות זמנים לבעלי רישיונות החלוקה במשק הגז הטבעי</vt:lpwstr>
  </property>
  <property fmtid="{D5CDD505-2E9C-101B-9397-08002B2CF9AE}" pid="9" name="userCreate">
    <vt:lpwstr>20</vt:lpwstr>
  </property>
  <property fmtid="{D5CDD505-2E9C-101B-9397-08002B2CF9AE}" pid="10" name="Contact">
    <vt:lpwstr>יוסי אל-עזרה</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